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2AFE" w:rsidRPr="00DA6F7D" w:rsidRDefault="00342AFE" w:rsidP="00342AFE">
      <w:pPr>
        <w:pStyle w:val="Default"/>
        <w:jc w:val="center"/>
        <w:rPr>
          <w:b/>
          <w:bCs/>
        </w:rPr>
      </w:pPr>
      <w:r w:rsidRPr="00DA6F7D">
        <w:rPr>
          <w:bCs/>
        </w:rPr>
        <w:t>Мастер-класс учителя истории МБОУ</w:t>
      </w:r>
      <w:r>
        <w:rPr>
          <w:bCs/>
        </w:rPr>
        <w:t xml:space="preserve"> «Гимназия» с. </w:t>
      </w:r>
      <w:proofErr w:type="spellStart"/>
      <w:r>
        <w:rPr>
          <w:bCs/>
        </w:rPr>
        <w:t>Ольговка</w:t>
      </w:r>
      <w:proofErr w:type="spellEnd"/>
      <w:r>
        <w:rPr>
          <w:bCs/>
        </w:rPr>
        <w:t xml:space="preserve"> Прохоровой Ирины Александровны </w:t>
      </w:r>
      <w:r w:rsidRPr="00DA6F7D">
        <w:rPr>
          <w:bCs/>
        </w:rPr>
        <w:t xml:space="preserve"> на тему</w:t>
      </w:r>
      <w:r>
        <w:rPr>
          <w:bCs/>
        </w:rPr>
        <w:t>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позитивного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обществоведческим дисциплинам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мастер-класса: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Трансляция и передача своего опыта путем прямого и комментированного показа приемов и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мастер-класса:</w:t>
      </w:r>
    </w:p>
    <w:p w:rsidR="00342AFE" w:rsidRDefault="00342AFE" w:rsidP="00342AFE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наработками учителя, способствующих освоению педагогами умений, ориентированных на реализацию федерального государственного образовательного стандарта, освоение и отработка практических умений по проблеме выбор приемов и методов самостоятельной 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342AFE" w:rsidRPr="00342AFE" w:rsidRDefault="00342AFE" w:rsidP="00342AFE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собственного профессионального мастерства участниками мастер-класса;</w:t>
      </w:r>
    </w:p>
    <w:p w:rsidR="00342AFE" w:rsidRPr="00342AFE" w:rsidRDefault="00342AFE" w:rsidP="00342AFE">
      <w:pPr>
        <w:numPr>
          <w:ilvl w:val="0"/>
          <w:numId w:val="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участникам мастер-класса в определении собственных приемов и методов самостоятельной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Презентация педагогического опыта педагога</w:t>
      </w:r>
    </w:p>
    <w:p w:rsidR="00342AFE" w:rsidRPr="00342AFE" w:rsidRDefault="00342AFE" w:rsidP="00342AFE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основных идей по выбору приемов и методов самостоятельной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и во внеурочное время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342AFE" w:rsidRPr="00342AFE" w:rsidRDefault="00342AFE" w:rsidP="00342AFE">
      <w:pPr>
        <w:numPr>
          <w:ilvl w:val="0"/>
          <w:numId w:val="8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проблем и перспектив в работе педагога;</w:t>
      </w:r>
    </w:p>
    <w:p w:rsidR="00342AFE" w:rsidRDefault="00342AFE" w:rsidP="00342AFE">
      <w:pPr>
        <w:numPr>
          <w:ilvl w:val="0"/>
          <w:numId w:val="9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системы работы приемов и методов самостоятельной 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</w:p>
    <w:p w:rsidR="00342AFE" w:rsidRPr="00342AFE" w:rsidRDefault="00342AFE" w:rsidP="00342AFE">
      <w:pPr>
        <w:numPr>
          <w:ilvl w:val="0"/>
          <w:numId w:val="9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Представление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педагога о цели применения приемов и методов самостоятельной познавательной деятельности на уроках истории и обществознании;</w:t>
      </w:r>
    </w:p>
    <w:p w:rsidR="00342AFE" w:rsidRPr="00342AFE" w:rsidRDefault="00342AFE" w:rsidP="00342AFE">
      <w:pPr>
        <w:numPr>
          <w:ilvl w:val="0"/>
          <w:numId w:val="10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основных приемов и методов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обучающимися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успешной учебной работы на уроках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будут демонстрироваться, методические рекомендации по содержанию и форме деятельности.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Практическое занятие (игра) с участниками мастер-класса с демонстрацией составления кластера и </w:t>
      </w:r>
      <w:proofErr w:type="spellStart"/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синквейна</w:t>
      </w:r>
      <w:proofErr w:type="spellEnd"/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Моделирование</w:t>
      </w:r>
    </w:p>
    <w:p w:rsidR="00342AFE" w:rsidRPr="00342AFE" w:rsidRDefault="00342AFE" w:rsidP="00342AFE">
      <w:pPr>
        <w:numPr>
          <w:ilvl w:val="0"/>
          <w:numId w:val="11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участников мастер-класса по разработке собственной модели применения приемов и методов самостоятельной деятельности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продемонстрированной преподавателем-мастером технологии. Мастер исполняет роль консультанта, организует самостоятельную деятельность участников и управляет ею;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Рефлексия</w:t>
      </w:r>
    </w:p>
    <w:p w:rsidR="00342AFE" w:rsidRPr="00342AFE" w:rsidRDefault="00342AFE" w:rsidP="00342AFE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по результатам совместной деятельности Мастера и участников;</w:t>
      </w:r>
    </w:p>
    <w:p w:rsidR="00342AFE" w:rsidRPr="00342AFE" w:rsidRDefault="00342AFE" w:rsidP="00342AFE">
      <w:pPr>
        <w:numPr>
          <w:ilvl w:val="0"/>
          <w:numId w:val="12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слово педагога-мастера по всем замечаниям и предложениям.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МАСТЕР-КЛАССА: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numPr>
          <w:ilvl w:val="0"/>
          <w:numId w:val="13"/>
        </w:numPr>
        <w:shd w:val="clear" w:color="auto" w:fill="FFFFFF"/>
        <w:spacing w:after="0" w:line="26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ПРЕЗЕНТАЦИЯ ПЕДАГОГИЧЕСКОГО ОПЫТА</w:t>
      </w:r>
    </w:p>
    <w:p w:rsidR="00342AFE" w:rsidRDefault="00342AFE" w:rsidP="00342AFE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:  создать условия для положительного настроя участников мастер-класса; мотивировать участников занятия к продуктивной деятельности; определить приемы работы.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участников): получить положительный настрой и подготовиться к плодотворной деятельности.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день! Уважаемые коллеги, представляю вашему вниманию мастер-класс на тему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позитивного отношения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обществоведческим дисциплинам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». Я надеюсь, что опыт моей работы по теме мастер-класса будет вам полезен при подготовке урокам теоретического обучения и к урокам проведения учебной практики.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того чтобы наша работа прошла позитивно и плодотворно, я предлагаю вам небольшое упражнение – психологический тренинг.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 тренинг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 направлен на 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«Комплимент»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придумать комплимент, соответствующий личностным качествам собеседника.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вспомним слова Б. Окуджавы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 Давайте восклицать, друг другом восхищаться,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Высокопарных слов не стоит опасаться.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говорить друг другу комплименты,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это все любви счастливые моменты…!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 Наташа, ты такой отзывчивый человек!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 Да, это так! А еще, я добрая!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-А у тебя Оля, такие красивые глаза!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говорящему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упражнения: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1. С какими трудностями вы столкнулись при выполнении данного упражнения?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2. Были ли приятные моменты в упражнении, какие?</w:t>
      </w:r>
    </w:p>
    <w:p w:rsidR="00342AFE" w:rsidRPr="00342AFE" w:rsidRDefault="00501C05" w:rsidP="00501C0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Теоре</w:t>
      </w:r>
      <w:r w:rsidR="00342AFE"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тическая часть. Обоснование основных по выбору приемов и методов самостоятельной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 w:rsidR="00342AFE"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урока и во внеурочное время</w:t>
      </w:r>
      <w:proofErr w:type="gramStart"/>
      <w:r w:rsidR="00342AFE"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ученик в школе не научился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сам ничего творить, то и в жизни он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будет только подражать,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копировать, так как мало таких,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бы, научившись копировать,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умели сделать самостоятельное приложение этих сведений.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Л. Толстой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42AFE" w:rsidRPr="00342AFE" w:rsidRDefault="00342AFE" w:rsidP="00342AFE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участников мастер-класса 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актуальностью данного опыта, задачами педагогической деятельности; с основными теоретическими аспектами самостоятельной деятельности 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ФГОС;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рассказать о наиболее удачных формах, методах и приёмах самостоятельной деятельности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proofErr w:type="gramStart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повышения интереса к обучению истории и обществознания</w:t>
      </w:r>
    </w:p>
    <w:p w:rsidR="00342AFE" w:rsidRPr="00342AFE" w:rsidRDefault="00342AFE" w:rsidP="00342AFE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участников):</w:t>
      </w:r>
    </w:p>
    <w:p w:rsidR="00342AFE" w:rsidRPr="00342AFE" w:rsidRDefault="00342AFE" w:rsidP="00342AFE">
      <w:pPr>
        <w:numPr>
          <w:ilvl w:val="0"/>
          <w:numId w:val="1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увидеть актуальность самостоятельной деятельности </w:t>
      </w:r>
      <w:r w:rsidR="00501C05" w:rsidRP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интереса к познавательной, творческой и практической деятельности, повышению учебной мотивации, на конкретных приемах и методах самостоятельной работы 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(презентации, доклады)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увидеть результаты успешности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изучению предмета история и обществознание.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Основной принцип мастер-класса: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как это делать, и я поделюсь этим с вами.</w:t>
      </w:r>
    </w:p>
    <w:p w:rsidR="00501C05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Уважаемые коллеги! На сегодняшнем занятии вы познакомитесь с приемами и методами самостоятельной познавательной деятельности </w:t>
      </w:r>
      <w:proofErr w:type="gramStart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истории, обществознанию; 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Мой выбор данной проблемы не случаен. В современных условиях жизни недостаточно просто владеть набором знаний, умений и навыков, надо уметь применять их в реальной жизни, реальной ситуации.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достижения поставленной цели является овладение и умение приемами и методами самостоятельной деятельности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применению новых методов приемам обучения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(работа с кластерами, работа с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синквейнами</w:t>
      </w:r>
      <w:proofErr w:type="spellEnd"/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; новых требований к организации практико-ориентированного обучения, через создание новой образовательной среды для освоения модульных программ и на предприятии и в образовательном учреждении; новых подходов к оценке качества подготовки, через оценку уровня освоения учебных дисциплин.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условием выживания и работы человека в современном мире становится овладением методом научного познания мира и исследовательским стилем мышления.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проблема активизации обучения достаточно глубоко осознается педагогической общественностью:</w:t>
      </w:r>
    </w:p>
    <w:p w:rsidR="00342AFE" w:rsidRPr="00342AFE" w:rsidRDefault="00342AFE" w:rsidP="00342AFE">
      <w:pPr>
        <w:numPr>
          <w:ilvl w:val="0"/>
          <w:numId w:val="18"/>
        </w:numPr>
        <w:shd w:val="clear" w:color="auto" w:fill="FFFFFF"/>
        <w:spacing w:after="0" w:line="266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 ОПЫТА РАБОТЫ ПО ПРИЕМАМ И МЕТОДАМ САМОСТОЯТЕЛЬНОЙ ДЕЯТЕЛЬНОСТИ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педагога: Существует много методов и технологий обучения. В своей деятельности я использую и работаю по технологии критического мышления, использую кейс метод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использую на своих уроках мозговой штурм, ролевую и деловую игру, дебаты, метод «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Остановлюсь на приеме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кластер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я этот прием использую почти на каждом уроке.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«Кластер»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применим как на стадии вызова, так и на стадии рефлексии. Суть приема заключается в том, что информация, касающаяся какого – либо понятия, явления, события, описанного в тексте, систематизируется в виде кластеров (гроздьев). В центре находится ключевое понятие. Последующие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ассоциации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прием позволяет каждому обучающемуся выйти на собственное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выделить значимые именно для него понятия.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«Кластер» позволяет не только активизировать лексические единицы в речи учащихся и ввести новые, но и, объединив их в связное высказывание, тренировать различные грамматические структуры, в зависимости от поставленной цели.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Дерево предсказаний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прием помогает строить предположения по поводу развития сюжетной линии рассказа или повествования. Правила работы с данным приемом таковы: возможные предположения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моделируют дальнейший финал данного рассказа или повествования. Ствол дерева - тема, ветви - предположения, которые ведутся по двум основным направлениям - "возможно" и "вероятно"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"ветвей" не ограничено), и, наконец, "листья" - обоснование этих предположений, аргументы в пользу того или иного мнения. «Дерево предсказаний» целесообразно использовать на стадии закрепления с целью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– либо проблемы, обсуждения текста, прогнозирования событий. Данный прием использую на теме Феодальная раздробленность на Руси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стихотворение, которое состоит из 5 строчек по определенным правилам.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1 строка – Существительное (название темы)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2 строка – Два прилагательных (определение темы)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3 строка – Три глагола, показывающие действия в рамках темы.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4 строка – Фраза из 4 слов, связывающая отношение автора к теме.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5 строка – Вывод, завершение темы, выраженной любой частью речи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Данный метод применяю в основном при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обощающих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уроках.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активизации самостоятельной деятельности возвращаюсь к одному и тому же факту, по-разному формулируя вопросы. Так, например, на уроке по теме “Ледовое побоище” такие вопросы: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немецкие и шведские рыцари старались захватить прибалтийские и русские земли?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Рассмотрите схему Ледового побоища. Почему именно так, а не иначе построил свои полки Александр Невский?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 битва на Чудском озере называется Ледовым побоищем?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 также метод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Инсет</w:t>
      </w:r>
      <w:proofErr w:type="spellEnd"/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ИНСЕРТ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(INSERT) – метод активного чтения даёт возможность сохранить интерес к теме и тексту учебника, к различным историческим источникам. Маркировка текста «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», «+», « - », «?».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«+»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 - »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«?»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этот знак на полях, если то, что вы читаете, соответствует тому, что знаете или думали, что знаете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этот знак на полях, если то, что вы читаете, для вас является новым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этот знак на полях, если то, что вы читаете, противоречит тому, что вы уже знали или думали, что знаете</w:t>
      </w:r>
    </w:p>
    <w:p w:rsidR="00342AFE" w:rsidRPr="00342AFE" w:rsidRDefault="00342AFE" w:rsidP="00342A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этот знак на полях, если то, что вы читаете, непонятно, или вы хотели бы получить более подробные сведения по данному вопросу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работы с текстом идёт активное обсуждение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значок «?», есть учащиеся, которые могут подсказать ответ товарищу по группе.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Использовала метод ментальной карт</w:t>
      </w:r>
      <w:proofErr w:type="gramStart"/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ы-</w:t>
      </w:r>
      <w:proofErr w:type="gramEnd"/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это техника представления любого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события или процесса в графической форме.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2."Мозговая атака" (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брейн-сторминг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процедура группового </w:t>
      </w:r>
      <w:proofErr w:type="spell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мышления, точнее - это средство получения от группы лиц максимального количества идей за короткий промежуток времени. ^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э т а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: Студентам предлагается подумать и записать все, что они знают или думают, что знают, по данной теме;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э т а п: Обмен информацией.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Рекомендации к эффективному использованию: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Жесткий лимит времени на 1-м этапе 5-7 минут;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При обсуждении идеи не критикуются, но разногласия фиксируются;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Оперативная запись высказанных предложений. 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Возможна индивидуальная, парная и групповая формы работы. Как правило, их проводят последовательно одну за другой, хотя каждая может быть отдельным самостоятельным способом организации деятельности. Примечание: парная мозговая атака очень помогает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которых сложно высказать свое мнение перед большой аудиторией. Обменявшись мнением с товарищем, такой студент легче выходит на контакт со всей группой. Разумеется, работа в парах позволяет высказаться гораздо большему числу обучающихся.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“Корзина” идей, понятий, имен…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прием организации индивидуальной и групповой работы обучающихся на начальной стадии урока, когда идет актуализация имеющегося у них опыта и знаний. Он позволяет выяснить все, что знают или думают, что знают ученики по обсуждаемой теме урока. На доске можно нарисовать значок корзины, в которой условно будет собрано все то, что все ученики вместе знают об изучаемой теме. Обмен информацией проводится по следующей процедуре.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Задается прямой вопрос о том, что известно </w:t>
      </w:r>
      <w:proofErr w:type="gramStart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той или иной проблеме.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каждый 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вспоминает и записывает в тетради все, что знает по той или иной проблеме (строго индивидуальная работа, продолжительность 1-2 минуты).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происходит обмен информацией в парах или группах. </w:t>
      </w:r>
      <w:proofErr w:type="gramStart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делятся друг с другом известным знанием (групповая работа). Время на обсуждение не более 3 минут. Это обсуждение должно быть организованным, например, </w:t>
      </w:r>
      <w:r w:rsidR="00501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выяснить, в чем совпали имеющиеся представления, по поводу чего возникли разногласия.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каждая группа по кругу называет какое-то одно сведение или факт, при этом, не повторяя ранее сказанного (составляется список идей).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сведения кратко в виде тезисов записываются преподавателем в “корзинке” идей (без комментариев), даже если они ошибочны. </w:t>
      </w:r>
      <w:proofErr w:type="gramStart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корзину идей можно “сбрасывать” факты, мнения, имена, проблемы, понятия, имеющие отношение к теме урока.</w:t>
      </w:r>
      <w:proofErr w:type="gramEnd"/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в ходе урока эти разрозненные в сознании </w:t>
      </w:r>
      <w:r w:rsidR="00970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ученика </w:t>
      </w: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или мнения, проблемы или понятия могут быть связаны в логические цепи.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ошибки исправляются далее, по мере освоения новой информации.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</w:p>
    <w:p w:rsidR="00342AFE" w:rsidRPr="00342AFE" w:rsidRDefault="00342AFE" w:rsidP="00342AFE">
      <w:pPr>
        <w:numPr>
          <w:ilvl w:val="0"/>
          <w:numId w:val="19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 по результатам совместной деятельности Мастера и участников;</w:t>
      </w:r>
    </w:p>
    <w:p w:rsidR="00342AFE" w:rsidRPr="00342AFE" w:rsidRDefault="00342AFE" w:rsidP="00342AFE">
      <w:pPr>
        <w:numPr>
          <w:ilvl w:val="0"/>
          <w:numId w:val="19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слово педагога по всем замечаниям и предложениям.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У вас на столе полоски: зелёного и жёлтого цветов. Если вам понравился мастер-класс: это было актуально, полезно, интересно и вы будете это использовать в своей работе – возьмите полоску желтого цвета. Ну а если это всё вас совсем не тронуло – покажите зеленую полоску. Прикрепим на доску. Получилось солнце. (Лучи солнца).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получилась у нас с вами летняя полянка. Оказывается - мы можем многое!!! Все в наших руках!!!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публичной оценки мастер-класса по вопросам «Моя оценка мастер-класса», вам предлагается ответить на вопросы: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• Цель участия в мастер-классе;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• Что взяли полезного;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color w:val="000000"/>
          <w:sz w:val="24"/>
          <w:szCs w:val="24"/>
        </w:rPr>
        <w:t>• Хочется ли что-то отметить?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«Спорьте, заблуждайтесь, ошибайтесь, но ради бога, размышляйте, и хотя и криво, да сами». Философ Лессинг.</w:t>
      </w: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AFE" w:rsidRPr="00342AFE" w:rsidRDefault="00342AFE" w:rsidP="00342AF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E00" w:rsidRPr="00342AFE" w:rsidRDefault="00BE7E00">
      <w:pPr>
        <w:rPr>
          <w:rFonts w:ascii="Times New Roman" w:hAnsi="Times New Roman" w:cs="Times New Roman"/>
          <w:sz w:val="24"/>
          <w:szCs w:val="24"/>
        </w:rPr>
      </w:pPr>
    </w:p>
    <w:sectPr w:rsidR="00BE7E00" w:rsidRPr="0034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A80"/>
    <w:multiLevelType w:val="multilevel"/>
    <w:tmpl w:val="1BA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38CA"/>
    <w:multiLevelType w:val="multilevel"/>
    <w:tmpl w:val="A870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07B02"/>
    <w:multiLevelType w:val="multilevel"/>
    <w:tmpl w:val="917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55E0C"/>
    <w:multiLevelType w:val="multilevel"/>
    <w:tmpl w:val="589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544C4"/>
    <w:multiLevelType w:val="multilevel"/>
    <w:tmpl w:val="B35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B7282"/>
    <w:multiLevelType w:val="multilevel"/>
    <w:tmpl w:val="6F4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1362D"/>
    <w:multiLevelType w:val="multilevel"/>
    <w:tmpl w:val="5A7A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72A2D"/>
    <w:multiLevelType w:val="multilevel"/>
    <w:tmpl w:val="8D4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B3EC4"/>
    <w:multiLevelType w:val="multilevel"/>
    <w:tmpl w:val="371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A123E"/>
    <w:multiLevelType w:val="multilevel"/>
    <w:tmpl w:val="3652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42F53"/>
    <w:multiLevelType w:val="multilevel"/>
    <w:tmpl w:val="831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F0C47"/>
    <w:multiLevelType w:val="multilevel"/>
    <w:tmpl w:val="7D9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E7650"/>
    <w:multiLevelType w:val="multilevel"/>
    <w:tmpl w:val="6D7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9E1C17"/>
    <w:multiLevelType w:val="multilevel"/>
    <w:tmpl w:val="A6F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61F34"/>
    <w:multiLevelType w:val="multilevel"/>
    <w:tmpl w:val="71B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21CF2"/>
    <w:multiLevelType w:val="multilevel"/>
    <w:tmpl w:val="731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E0275"/>
    <w:multiLevelType w:val="multilevel"/>
    <w:tmpl w:val="D00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D454A"/>
    <w:multiLevelType w:val="multilevel"/>
    <w:tmpl w:val="ED4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7008B"/>
    <w:multiLevelType w:val="multilevel"/>
    <w:tmpl w:val="0EE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18"/>
  </w:num>
  <w:num w:numId="8">
    <w:abstractNumId w:val="7"/>
  </w:num>
  <w:num w:numId="9">
    <w:abstractNumId w:val="11"/>
  </w:num>
  <w:num w:numId="10">
    <w:abstractNumId w:val="16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2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AFE"/>
    <w:rsid w:val="00342AFE"/>
    <w:rsid w:val="00501C05"/>
    <w:rsid w:val="00970154"/>
    <w:rsid w:val="00B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AFE"/>
    <w:rPr>
      <w:color w:val="0000FF"/>
      <w:u w:val="single"/>
    </w:rPr>
  </w:style>
  <w:style w:type="paragraph" w:customStyle="1" w:styleId="Default">
    <w:name w:val="Default"/>
    <w:rsid w:val="00342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2020-06-28T07:05:00Z</dcterms:created>
  <dcterms:modified xsi:type="dcterms:W3CDTF">2020-06-28T07:27:00Z</dcterms:modified>
</cp:coreProperties>
</file>