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36" w:rsidRPr="00CD6798" w:rsidRDefault="00367D36" w:rsidP="000D64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798">
        <w:rPr>
          <w:rFonts w:ascii="Times New Roman" w:hAnsi="Times New Roman"/>
          <w:b/>
          <w:sz w:val="24"/>
          <w:szCs w:val="24"/>
        </w:rPr>
        <w:t>Протокол №</w:t>
      </w:r>
      <w:r w:rsidR="000D64E5">
        <w:rPr>
          <w:rFonts w:ascii="Times New Roman" w:hAnsi="Times New Roman"/>
          <w:b/>
          <w:sz w:val="24"/>
          <w:szCs w:val="24"/>
        </w:rPr>
        <w:t>3</w:t>
      </w:r>
      <w:r w:rsidRPr="00CD6798">
        <w:rPr>
          <w:rFonts w:ascii="Times New Roman" w:hAnsi="Times New Roman"/>
          <w:b/>
          <w:sz w:val="24"/>
          <w:szCs w:val="24"/>
        </w:rPr>
        <w:t xml:space="preserve">  от 2</w:t>
      </w:r>
      <w:r>
        <w:rPr>
          <w:rFonts w:ascii="Times New Roman" w:hAnsi="Times New Roman"/>
          <w:b/>
          <w:sz w:val="24"/>
          <w:szCs w:val="24"/>
        </w:rPr>
        <w:t>3</w:t>
      </w:r>
      <w:r w:rsidRPr="00CD679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CD6798">
        <w:rPr>
          <w:rFonts w:ascii="Times New Roman" w:hAnsi="Times New Roman"/>
          <w:b/>
          <w:sz w:val="24"/>
          <w:szCs w:val="24"/>
        </w:rPr>
        <w:t>. 20</w:t>
      </w:r>
      <w:r>
        <w:rPr>
          <w:rFonts w:ascii="Times New Roman" w:hAnsi="Times New Roman"/>
          <w:b/>
          <w:sz w:val="24"/>
          <w:szCs w:val="24"/>
        </w:rPr>
        <w:t>21</w:t>
      </w:r>
      <w:r w:rsidRPr="00CD6798">
        <w:rPr>
          <w:rFonts w:ascii="Times New Roman" w:hAnsi="Times New Roman"/>
          <w:b/>
          <w:sz w:val="24"/>
          <w:szCs w:val="24"/>
        </w:rPr>
        <w:t xml:space="preserve">   г</w:t>
      </w:r>
    </w:p>
    <w:p w:rsidR="00367D36" w:rsidRDefault="00367D36" w:rsidP="000D6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798">
        <w:rPr>
          <w:rFonts w:ascii="Times New Roman" w:hAnsi="Times New Roman"/>
          <w:sz w:val="24"/>
          <w:szCs w:val="24"/>
        </w:rPr>
        <w:t xml:space="preserve">районного методического объединения учителей </w:t>
      </w:r>
      <w:r>
        <w:rPr>
          <w:rFonts w:ascii="Times New Roman" w:hAnsi="Times New Roman"/>
          <w:sz w:val="24"/>
          <w:szCs w:val="24"/>
        </w:rPr>
        <w:t xml:space="preserve">химии и </w:t>
      </w:r>
      <w:r w:rsidRPr="00CD6798">
        <w:rPr>
          <w:rFonts w:ascii="Times New Roman" w:hAnsi="Times New Roman"/>
          <w:sz w:val="24"/>
          <w:szCs w:val="24"/>
        </w:rPr>
        <w:t xml:space="preserve">биологии </w:t>
      </w:r>
      <w:proofErr w:type="spellStart"/>
      <w:r>
        <w:rPr>
          <w:rFonts w:ascii="Times New Roman" w:hAnsi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CD6798">
        <w:rPr>
          <w:rFonts w:ascii="Times New Roman" w:hAnsi="Times New Roman"/>
          <w:sz w:val="24"/>
          <w:szCs w:val="24"/>
        </w:rPr>
        <w:t>.</w:t>
      </w:r>
    </w:p>
    <w:p w:rsidR="000D64E5" w:rsidRDefault="000D64E5" w:rsidP="000D6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4E5" w:rsidRPr="000D64E5" w:rsidRDefault="000D64E5" w:rsidP="000D64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D64E5">
        <w:rPr>
          <w:rFonts w:ascii="Times New Roman" w:hAnsi="Times New Roman"/>
          <w:color w:val="000000"/>
          <w:sz w:val="24"/>
          <w:szCs w:val="24"/>
        </w:rPr>
        <w:t xml:space="preserve">Всего членов МО – </w:t>
      </w:r>
      <w:r w:rsidR="004255CB">
        <w:rPr>
          <w:rFonts w:ascii="Times New Roman" w:hAnsi="Times New Roman"/>
          <w:color w:val="000000"/>
          <w:sz w:val="24"/>
          <w:szCs w:val="24"/>
        </w:rPr>
        <w:t>16</w:t>
      </w:r>
    </w:p>
    <w:p w:rsidR="000D64E5" w:rsidRPr="000D64E5" w:rsidRDefault="000D64E5" w:rsidP="000D64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D64E5">
        <w:rPr>
          <w:rFonts w:ascii="Times New Roman" w:hAnsi="Times New Roman"/>
          <w:color w:val="000000"/>
          <w:sz w:val="24"/>
          <w:szCs w:val="24"/>
        </w:rPr>
        <w:t xml:space="preserve">Присутствовали: </w:t>
      </w:r>
      <w:r w:rsidR="004255CB">
        <w:rPr>
          <w:rFonts w:ascii="Times New Roman" w:hAnsi="Times New Roman"/>
          <w:color w:val="000000"/>
          <w:sz w:val="24"/>
          <w:szCs w:val="24"/>
        </w:rPr>
        <w:t>13</w:t>
      </w:r>
    </w:p>
    <w:p w:rsidR="00367D36" w:rsidRPr="00CD6798" w:rsidRDefault="00367D36" w:rsidP="00445A4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6798">
        <w:rPr>
          <w:rFonts w:ascii="Times New Roman" w:hAnsi="Times New Roman"/>
          <w:sz w:val="24"/>
          <w:szCs w:val="24"/>
        </w:rPr>
        <w:t xml:space="preserve">Тема. </w:t>
      </w:r>
      <w:r w:rsidR="00352466" w:rsidRPr="00352466">
        <w:rPr>
          <w:rFonts w:ascii="Times New Roman" w:hAnsi="Times New Roman"/>
          <w:sz w:val="24"/>
          <w:szCs w:val="24"/>
        </w:rPr>
        <w:t>«Внешняя оценка образовательных результатов обучающихся</w:t>
      </w:r>
      <w:r w:rsidR="00352466">
        <w:rPr>
          <w:rFonts w:ascii="Times New Roman" w:hAnsi="Times New Roman"/>
          <w:sz w:val="24"/>
          <w:szCs w:val="24"/>
        </w:rPr>
        <w:t>»</w:t>
      </w:r>
    </w:p>
    <w:p w:rsidR="00367D36" w:rsidRDefault="00352466" w:rsidP="00445A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352466" w:rsidRPr="00C71F71" w:rsidRDefault="00352466" w:rsidP="00445A47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C71F71">
        <w:rPr>
          <w:bCs/>
          <w:color w:val="000000"/>
        </w:rPr>
        <w:t>1.«</w:t>
      </w:r>
      <w:r w:rsidRPr="00C71F71">
        <w:rPr>
          <w:color w:val="000000"/>
        </w:rPr>
        <w:t>Использование результатов внешней оценки учебных достижений обучающихся для п</w:t>
      </w:r>
      <w:r w:rsidR="00B03790">
        <w:rPr>
          <w:color w:val="000000"/>
        </w:rPr>
        <w:t>овышения качества образования» Из опыта подготовки к ВПР Богачёва Н.П. учитель биологии МБОУ СОШ №2 п</w:t>
      </w:r>
      <w:proofErr w:type="gramStart"/>
      <w:r w:rsidR="00B03790">
        <w:rPr>
          <w:color w:val="000000"/>
        </w:rPr>
        <w:t>.Д</w:t>
      </w:r>
      <w:proofErr w:type="gramEnd"/>
      <w:r w:rsidR="00B03790">
        <w:rPr>
          <w:color w:val="000000"/>
        </w:rPr>
        <w:t>обринка.</w:t>
      </w:r>
    </w:p>
    <w:p w:rsidR="00352466" w:rsidRPr="00C71F71" w:rsidRDefault="00352466" w:rsidP="00445A47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C71F71">
        <w:rPr>
          <w:color w:val="000000"/>
        </w:rPr>
        <w:t>2.</w:t>
      </w:r>
      <w:r w:rsidRPr="00C71F71">
        <w:rPr>
          <w:bCs/>
          <w:color w:val="333333"/>
          <w:shd w:val="clear" w:color="auto" w:fill="FFFFFF"/>
        </w:rPr>
        <w:t xml:space="preserve"> </w:t>
      </w:r>
      <w:r w:rsidRPr="00C71F71">
        <w:rPr>
          <w:color w:val="000000"/>
        </w:rPr>
        <w:t>Современные формы и методы оценивания образовательных результатов школьников (из опыта работы учителя химии МБОУ «Лицей №1» п</w:t>
      </w:r>
      <w:proofErr w:type="gramStart"/>
      <w:r w:rsidRPr="00C71F71">
        <w:rPr>
          <w:color w:val="000000"/>
        </w:rPr>
        <w:t>.Д</w:t>
      </w:r>
      <w:proofErr w:type="gramEnd"/>
      <w:r w:rsidRPr="00C71F71">
        <w:rPr>
          <w:color w:val="000000"/>
        </w:rPr>
        <w:t>обринка Ерёминой Т.Н.)</w:t>
      </w:r>
    </w:p>
    <w:p w:rsidR="00352466" w:rsidRPr="00C71F71" w:rsidRDefault="00352466" w:rsidP="00445A47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C71F71">
        <w:rPr>
          <w:color w:val="000000"/>
        </w:rPr>
        <w:t>3.Открытый урок</w:t>
      </w:r>
      <w:r>
        <w:rPr>
          <w:color w:val="000000"/>
        </w:rPr>
        <w:t xml:space="preserve"> «Грибы»</w:t>
      </w:r>
      <w:r w:rsidRPr="00C71F71">
        <w:rPr>
          <w:color w:val="000000"/>
        </w:rPr>
        <w:t xml:space="preserve"> (урок биологии Курбанова С.С.).</w:t>
      </w:r>
    </w:p>
    <w:p w:rsidR="00352466" w:rsidRPr="00C71F71" w:rsidRDefault="00352466" w:rsidP="00445A47">
      <w:pPr>
        <w:pStyle w:val="a4"/>
        <w:spacing w:before="0" w:beforeAutospacing="0" w:after="150" w:afterAutospacing="0"/>
        <w:jc w:val="both"/>
        <w:rPr>
          <w:color w:val="000000"/>
        </w:rPr>
      </w:pPr>
      <w:r w:rsidRPr="00C71F71">
        <w:rPr>
          <w:color w:val="000000"/>
        </w:rPr>
        <w:t>4.</w:t>
      </w:r>
      <w:r w:rsidRPr="00C71F71">
        <w:t xml:space="preserve"> Использова</w:t>
      </w:r>
      <w:r w:rsidR="00164DEA">
        <w:t xml:space="preserve">ние образовательной платформы </w:t>
      </w:r>
      <w:r w:rsidRPr="00C71F71">
        <w:t xml:space="preserve">«РЭШ» для формирования функциональной грамотности обучающихся. </w:t>
      </w:r>
      <w:r>
        <w:t>(из опыта работы учителя биологии МБОУ СОШ №2 п</w:t>
      </w:r>
      <w:proofErr w:type="gramStart"/>
      <w:r>
        <w:t>.Д</w:t>
      </w:r>
      <w:proofErr w:type="gramEnd"/>
      <w:r>
        <w:t xml:space="preserve">обринка </w:t>
      </w:r>
      <w:proofErr w:type="spellStart"/>
      <w:r>
        <w:t>Лазутина</w:t>
      </w:r>
      <w:proofErr w:type="spellEnd"/>
      <w:r>
        <w:t xml:space="preserve"> Е.Д.)</w:t>
      </w:r>
    </w:p>
    <w:p w:rsidR="00352466" w:rsidRDefault="00352466" w:rsidP="00445A47">
      <w:pPr>
        <w:pStyle w:val="a4"/>
        <w:spacing w:before="0" w:beforeAutospacing="0" w:after="0" w:afterAutospacing="0"/>
        <w:jc w:val="both"/>
        <w:rPr>
          <w:color w:val="000000"/>
        </w:rPr>
      </w:pPr>
      <w:r w:rsidRPr="00C71F71">
        <w:rPr>
          <w:color w:val="000000"/>
        </w:rPr>
        <w:t>5.Контрольное тестирование и оценивание</w:t>
      </w:r>
      <w:proofErr w:type="gramStart"/>
      <w:r w:rsidRPr="00C71F71">
        <w:rPr>
          <w:color w:val="000000"/>
        </w:rPr>
        <w:t>.(</w:t>
      </w:r>
      <w:proofErr w:type="spellStart"/>
      <w:proofErr w:type="gramEnd"/>
      <w:r w:rsidRPr="00C71F71">
        <w:rPr>
          <w:color w:val="000000"/>
        </w:rPr>
        <w:t>Подхалюзина</w:t>
      </w:r>
      <w:proofErr w:type="spellEnd"/>
      <w:r w:rsidRPr="00C71F71">
        <w:rPr>
          <w:color w:val="000000"/>
        </w:rPr>
        <w:t xml:space="preserve"> О.Е.)</w:t>
      </w:r>
    </w:p>
    <w:p w:rsidR="00005FFF" w:rsidRPr="00C71F71" w:rsidRDefault="00005FFF" w:rsidP="00445A47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45A47" w:rsidRDefault="007B78C3" w:rsidP="00445A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 xml:space="preserve">По первому вопросу </w:t>
      </w:r>
      <w:proofErr w:type="gramStart"/>
      <w:r w:rsidRPr="005642A5">
        <w:rPr>
          <w:rFonts w:ascii="Times New Roman" w:hAnsi="Times New Roman"/>
          <w:color w:val="000000"/>
          <w:sz w:val="24"/>
          <w:szCs w:val="24"/>
        </w:rPr>
        <w:t>выступила</w:t>
      </w:r>
      <w:proofErr w:type="gramEnd"/>
      <w:r w:rsidRPr="005642A5">
        <w:rPr>
          <w:rFonts w:ascii="Times New Roman" w:hAnsi="Times New Roman"/>
          <w:color w:val="000000"/>
          <w:sz w:val="24"/>
          <w:szCs w:val="24"/>
        </w:rPr>
        <w:t xml:space="preserve"> учитель биологии МБОУ СОШ №2</w:t>
      </w:r>
      <w:r w:rsidR="00C37EF0">
        <w:rPr>
          <w:rFonts w:ascii="Times New Roman" w:hAnsi="Times New Roman"/>
          <w:color w:val="000000"/>
          <w:sz w:val="24"/>
          <w:szCs w:val="24"/>
        </w:rPr>
        <w:t xml:space="preserve"> Богачева Н.П., которая поделилась опытом подготовки к ВПР</w:t>
      </w:r>
      <w:r w:rsidR="00445A47">
        <w:rPr>
          <w:rFonts w:ascii="Times New Roman" w:hAnsi="Times New Roman"/>
          <w:color w:val="000000"/>
          <w:sz w:val="24"/>
          <w:szCs w:val="24"/>
        </w:rPr>
        <w:t>.</w:t>
      </w:r>
    </w:p>
    <w:p w:rsidR="005642A5" w:rsidRPr="005642A5" w:rsidRDefault="005642A5" w:rsidP="00445A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Алгоритм подготовки к ВПР</w:t>
      </w:r>
    </w:p>
    <w:p w:rsidR="005642A5" w:rsidRPr="005642A5" w:rsidRDefault="005642A5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 xml:space="preserve">1.Изучить перечень проверяемых предметных и </w:t>
      </w:r>
      <w:proofErr w:type="spellStart"/>
      <w:r w:rsidRPr="005642A5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5642A5">
        <w:rPr>
          <w:rFonts w:ascii="Times New Roman" w:hAnsi="Times New Roman"/>
          <w:color w:val="000000"/>
          <w:sz w:val="24"/>
          <w:szCs w:val="24"/>
        </w:rPr>
        <w:t xml:space="preserve"> действий</w:t>
      </w:r>
    </w:p>
    <w:p w:rsidR="005642A5" w:rsidRPr="001C6B06" w:rsidRDefault="005642A5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2.Выполнить несколько проверочных работ на все разделы программы,   вместе обсуждать возможные стратегии выполнения работы, особенности формулировок заданий и т.д.</w:t>
      </w:r>
    </w:p>
    <w:p w:rsidR="005642A5" w:rsidRPr="005642A5" w:rsidRDefault="005642A5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3.Вести учет выявленных пробелов для адресной помощи в ликвидации слабых сторон обучающихся.</w:t>
      </w:r>
    </w:p>
    <w:p w:rsidR="005642A5" w:rsidRPr="005642A5" w:rsidRDefault="005642A5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 xml:space="preserve">4.Обратить особое внимание не только на предметные </w:t>
      </w:r>
      <w:proofErr w:type="gramStart"/>
      <w:r w:rsidRPr="005642A5">
        <w:rPr>
          <w:rFonts w:ascii="Times New Roman" w:hAnsi="Times New Roman"/>
          <w:color w:val="000000"/>
          <w:sz w:val="24"/>
          <w:szCs w:val="24"/>
        </w:rPr>
        <w:t>знания</w:t>
      </w:r>
      <w:proofErr w:type="gramEnd"/>
      <w:r w:rsidRPr="005642A5">
        <w:rPr>
          <w:rFonts w:ascii="Times New Roman" w:hAnsi="Times New Roman"/>
          <w:color w:val="000000"/>
          <w:sz w:val="24"/>
          <w:szCs w:val="24"/>
        </w:rPr>
        <w:t xml:space="preserve"> но и на </w:t>
      </w:r>
      <w:proofErr w:type="spellStart"/>
      <w:r w:rsidRPr="005642A5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5642A5">
        <w:rPr>
          <w:rFonts w:ascii="Times New Roman" w:hAnsi="Times New Roman"/>
          <w:color w:val="000000"/>
          <w:sz w:val="24"/>
          <w:szCs w:val="24"/>
        </w:rPr>
        <w:t xml:space="preserve"> УУД.</w:t>
      </w:r>
    </w:p>
    <w:p w:rsidR="005642A5" w:rsidRPr="005642A5" w:rsidRDefault="005642A5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 xml:space="preserve">Организация работы по подготовке следует начать  с изучения инструктивно-методических материалов по подготовке и проведению ВПР </w:t>
      </w:r>
      <w:proofErr w:type="gramStart"/>
      <w:r w:rsidRPr="005642A5">
        <w:rPr>
          <w:rFonts w:ascii="Times New Roman" w:hAnsi="Times New Roman"/>
          <w:color w:val="000000"/>
          <w:sz w:val="24"/>
          <w:szCs w:val="24"/>
        </w:rPr>
        <w:t>:п</w:t>
      </w:r>
      <w:proofErr w:type="gramEnd"/>
      <w:r w:rsidRPr="005642A5">
        <w:rPr>
          <w:rFonts w:ascii="Times New Roman" w:hAnsi="Times New Roman"/>
          <w:color w:val="000000"/>
          <w:sz w:val="24"/>
          <w:szCs w:val="24"/>
        </w:rPr>
        <w:t>орядка  проведения ВПР,  спецификации работы по предмету, демоверсии работы по предмету, методических рекомендаций по подготовке к проведению ВПР и другими материалами ).</w:t>
      </w:r>
    </w:p>
    <w:p w:rsidR="005642A5" w:rsidRPr="005642A5" w:rsidRDefault="005642A5" w:rsidP="00445A47">
      <w:pPr>
        <w:widowControl w:val="0"/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Подготовку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к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ВПР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начинаем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с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начала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учебного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года,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с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учетом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результатов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проверочных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работ в предыдущем учебном году.</w:t>
      </w:r>
    </w:p>
    <w:p w:rsidR="005642A5" w:rsidRPr="00623B1B" w:rsidRDefault="005642A5" w:rsidP="00623B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3B1B">
        <w:rPr>
          <w:rFonts w:ascii="Times New Roman" w:hAnsi="Times New Roman"/>
          <w:color w:val="000000"/>
          <w:sz w:val="24"/>
          <w:szCs w:val="24"/>
        </w:rPr>
        <w:t xml:space="preserve">В прошлом учебном году большинство учащихся, в зависимости от показателя успеваемости 5 класса продемонстрировали запланированные результаты </w:t>
      </w:r>
      <w:proofErr w:type="spellStart"/>
      <w:r w:rsidRPr="00623B1B">
        <w:rPr>
          <w:rFonts w:ascii="Times New Roman" w:hAnsi="Times New Roman"/>
          <w:color w:val="000000"/>
          <w:sz w:val="24"/>
          <w:szCs w:val="24"/>
        </w:rPr>
        <w:t>обученияпо</w:t>
      </w:r>
      <w:proofErr w:type="spellEnd"/>
      <w:r w:rsidRPr="00623B1B">
        <w:rPr>
          <w:rFonts w:ascii="Times New Roman" w:hAnsi="Times New Roman"/>
          <w:color w:val="000000"/>
          <w:sz w:val="24"/>
          <w:szCs w:val="24"/>
        </w:rPr>
        <w:t xml:space="preserve"> биологии.</w:t>
      </w:r>
    </w:p>
    <w:p w:rsidR="005642A5" w:rsidRPr="00623B1B" w:rsidRDefault="005642A5" w:rsidP="00623B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3B1B">
        <w:rPr>
          <w:rFonts w:ascii="Times New Roman" w:hAnsi="Times New Roman"/>
          <w:color w:val="000000"/>
          <w:sz w:val="24"/>
          <w:szCs w:val="24"/>
        </w:rPr>
        <w:t>- Высокие образовательные результаты были продемонстрированы по итогам изучения тем: «Биология как наука. Методы изучения живых</w:t>
      </w:r>
    </w:p>
    <w:p w:rsidR="005642A5" w:rsidRPr="00623B1B" w:rsidRDefault="005642A5" w:rsidP="00623B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3B1B">
        <w:rPr>
          <w:rFonts w:ascii="Times New Roman" w:hAnsi="Times New Roman"/>
          <w:color w:val="000000"/>
          <w:sz w:val="24"/>
          <w:szCs w:val="24"/>
        </w:rPr>
        <w:t>организмов», «Условия обитания растений. Среды обитания растений», «Царство Растения».</w:t>
      </w:r>
    </w:p>
    <w:p w:rsidR="005642A5" w:rsidRPr="00623B1B" w:rsidRDefault="005642A5" w:rsidP="00623B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23B1B">
        <w:rPr>
          <w:rFonts w:ascii="Times New Roman" w:hAnsi="Times New Roman"/>
          <w:color w:val="000000"/>
          <w:sz w:val="24"/>
          <w:szCs w:val="24"/>
        </w:rPr>
        <w:t>- При выполнении заданий по темам  «Признаки биологических объектов» (сравнение объектов живой природы (вирусы, растения, животные)</w:t>
      </w:r>
      <w:proofErr w:type="gramEnd"/>
    </w:p>
    <w:p w:rsidR="005642A5" w:rsidRPr="00623B1B" w:rsidRDefault="005642A5" w:rsidP="00623B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3B1B">
        <w:rPr>
          <w:rFonts w:ascii="Times New Roman" w:hAnsi="Times New Roman"/>
          <w:color w:val="000000"/>
          <w:sz w:val="24"/>
          <w:szCs w:val="24"/>
        </w:rPr>
        <w:t>и нахождение различий);  «Процессы жизнедеятельности растений» (определение роли указанного процесса в жизни растения),  «</w:t>
      </w:r>
      <w:proofErr w:type="spellStart"/>
      <w:r w:rsidRPr="00623B1B">
        <w:rPr>
          <w:rFonts w:ascii="Times New Roman" w:hAnsi="Times New Roman"/>
          <w:color w:val="000000"/>
          <w:sz w:val="24"/>
          <w:szCs w:val="24"/>
        </w:rPr>
        <w:t>Средыобитания</w:t>
      </w:r>
      <w:proofErr w:type="spellEnd"/>
      <w:r w:rsidRPr="00623B1B">
        <w:rPr>
          <w:rFonts w:ascii="Times New Roman" w:hAnsi="Times New Roman"/>
          <w:color w:val="000000"/>
          <w:sz w:val="24"/>
          <w:szCs w:val="24"/>
        </w:rPr>
        <w:t xml:space="preserve"> животных. Сезонные явления в жизни животных» (умение делать выводы на основании проведенного анализа</w:t>
      </w:r>
      <w:proofErr w:type="gramStart"/>
      <w:r w:rsidRPr="00623B1B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623B1B">
        <w:rPr>
          <w:rFonts w:ascii="Times New Roman" w:hAnsi="Times New Roman"/>
          <w:color w:val="000000"/>
          <w:sz w:val="24"/>
          <w:szCs w:val="24"/>
        </w:rPr>
        <w:t>,  «Царство Животные» (умение делать сравнительное описание двух объектов по заданному плану),  «Среды жизни» (умение находить недостающую</w:t>
      </w:r>
    </w:p>
    <w:p w:rsidR="005642A5" w:rsidRPr="00623B1B" w:rsidRDefault="005642A5" w:rsidP="00623B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3B1B">
        <w:rPr>
          <w:rFonts w:ascii="Times New Roman" w:hAnsi="Times New Roman"/>
          <w:color w:val="000000"/>
          <w:sz w:val="24"/>
          <w:szCs w:val="24"/>
        </w:rPr>
        <w:t>информацию для описания важнейших природных зон) большинство учащихся допустили ошибки.</w:t>
      </w:r>
    </w:p>
    <w:p w:rsidR="005642A5" w:rsidRPr="005642A5" w:rsidRDefault="005642A5" w:rsidP="00623B1B">
      <w:pPr>
        <w:widowControl w:val="0"/>
        <w:autoSpaceDE w:val="0"/>
        <w:autoSpaceDN w:val="0"/>
        <w:spacing w:before="151" w:after="0" w:line="240" w:lineRule="auto"/>
        <w:ind w:right="106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В соответствии с этим вводим в план урока задания, подобные которым могут встретиться в</w:t>
      </w:r>
      <w:r w:rsidR="00AF2F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42A5">
        <w:rPr>
          <w:rFonts w:ascii="Times New Roman" w:hAnsi="Times New Roman"/>
          <w:color w:val="000000"/>
          <w:sz w:val="24"/>
          <w:szCs w:val="24"/>
        </w:rPr>
        <w:t>ВПР.</w:t>
      </w:r>
    </w:p>
    <w:p w:rsidR="005642A5" w:rsidRPr="005642A5" w:rsidRDefault="005642A5" w:rsidP="00623B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Показываем   пример демонстрационного  варианта и разбираем подробно, как оно будет оцениваться. Понимая критерии оценки, учащимся будет легче понять, как выполнить </w:t>
      </w:r>
      <w:proofErr w:type="gramStart"/>
      <w:r w:rsidRPr="005642A5">
        <w:rPr>
          <w:rFonts w:ascii="Times New Roman" w:hAnsi="Times New Roman"/>
          <w:color w:val="000000"/>
          <w:sz w:val="24"/>
          <w:szCs w:val="24"/>
        </w:rPr>
        <w:t>то</w:t>
      </w:r>
      <w:proofErr w:type="gramEnd"/>
      <w:r w:rsidRPr="005642A5">
        <w:rPr>
          <w:rFonts w:ascii="Times New Roman" w:hAnsi="Times New Roman"/>
          <w:color w:val="000000"/>
          <w:sz w:val="24"/>
          <w:szCs w:val="24"/>
        </w:rPr>
        <w:t xml:space="preserve"> или иное задание.</w:t>
      </w:r>
    </w:p>
    <w:p w:rsidR="005642A5" w:rsidRPr="005642A5" w:rsidRDefault="005642A5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 xml:space="preserve">Обязательно, необходимо один вариант </w:t>
      </w:r>
      <w:r w:rsidR="00AF2F9D">
        <w:rPr>
          <w:rFonts w:ascii="Times New Roman" w:hAnsi="Times New Roman"/>
          <w:color w:val="000000"/>
          <w:sz w:val="24"/>
          <w:szCs w:val="24"/>
        </w:rPr>
        <w:t>выполнить</w:t>
      </w:r>
      <w:r w:rsidRPr="005642A5">
        <w:rPr>
          <w:rFonts w:ascii="Times New Roman" w:hAnsi="Times New Roman"/>
          <w:color w:val="000000"/>
          <w:sz w:val="24"/>
          <w:szCs w:val="24"/>
        </w:rPr>
        <w:t xml:space="preserve"> совместно с учениками, чтобы они поняли специфику выполнения каждого задания.</w:t>
      </w:r>
    </w:p>
    <w:p w:rsidR="005642A5" w:rsidRPr="005642A5" w:rsidRDefault="005642A5" w:rsidP="00445A47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-При выполнении заданий самого первого варианта читаем те</w:t>
      </w:r>
      <w:proofErr w:type="gramStart"/>
      <w:r w:rsidRPr="005642A5">
        <w:rPr>
          <w:rFonts w:ascii="Times New Roman" w:hAnsi="Times New Roman"/>
          <w:color w:val="000000"/>
          <w:sz w:val="24"/>
          <w:szCs w:val="24"/>
        </w:rPr>
        <w:t>кст   всл</w:t>
      </w:r>
      <w:proofErr w:type="gramEnd"/>
      <w:r w:rsidRPr="005642A5">
        <w:rPr>
          <w:rFonts w:ascii="Times New Roman" w:hAnsi="Times New Roman"/>
          <w:color w:val="000000"/>
          <w:sz w:val="24"/>
          <w:szCs w:val="24"/>
        </w:rPr>
        <w:t>ух с экрана.</w:t>
      </w:r>
    </w:p>
    <w:p w:rsidR="005642A5" w:rsidRPr="005642A5" w:rsidRDefault="005642A5" w:rsidP="00445A47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- Рассуждаем вместе: что за задание, что нужно сделать, как это сделать, было ли трудн</w:t>
      </w:r>
      <w:proofErr w:type="gramStart"/>
      <w:r w:rsidRPr="005642A5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5642A5">
        <w:rPr>
          <w:rFonts w:ascii="Times New Roman" w:hAnsi="Times New Roman"/>
          <w:color w:val="000000"/>
          <w:sz w:val="24"/>
          <w:szCs w:val="24"/>
        </w:rPr>
        <w:t xml:space="preserve"> если  да, то почему.</w:t>
      </w:r>
    </w:p>
    <w:p w:rsidR="005642A5" w:rsidRPr="005642A5" w:rsidRDefault="005642A5" w:rsidP="00445A47">
      <w:pPr>
        <w:keepNext/>
        <w:keepLines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-Решив задание, посмотрим,  какое количество баллов можно получить при правильном выполнении задания.</w:t>
      </w:r>
    </w:p>
    <w:p w:rsidR="005642A5" w:rsidRPr="005642A5" w:rsidRDefault="005642A5" w:rsidP="00623B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-По окончании выполнения всех заданий, вместе с  детьми анализируем, какие задания вызвали затруднения или решались долго.</w:t>
      </w:r>
      <w:r w:rsidRPr="005642A5">
        <w:rPr>
          <w:rFonts w:ascii="Times New Roman" w:hAnsi="Times New Roman"/>
          <w:color w:val="000000"/>
          <w:sz w:val="24"/>
          <w:szCs w:val="24"/>
        </w:rPr>
        <w:br/>
        <w:t>- Если первый вариант решался тяжело, то второе занятие выполняете тоже вместе.</w:t>
      </w:r>
      <w:r w:rsidRPr="005642A5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5642A5">
        <w:rPr>
          <w:rFonts w:ascii="Times New Roman" w:hAnsi="Times New Roman"/>
          <w:color w:val="000000"/>
          <w:sz w:val="24"/>
          <w:szCs w:val="24"/>
        </w:rPr>
        <w:t xml:space="preserve">При организации  дальнейшей работы по биологии включаем </w:t>
      </w:r>
      <w:proofErr w:type="spellStart"/>
      <w:r w:rsidRPr="005642A5">
        <w:rPr>
          <w:rFonts w:ascii="Times New Roman" w:hAnsi="Times New Roman"/>
          <w:color w:val="000000"/>
          <w:sz w:val="24"/>
          <w:szCs w:val="24"/>
        </w:rPr>
        <w:t>компетентностно-ориентированные</w:t>
      </w:r>
      <w:proofErr w:type="spellEnd"/>
      <w:r w:rsidRPr="005642A5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642A5">
        <w:rPr>
          <w:rFonts w:ascii="Times New Roman" w:hAnsi="Times New Roman"/>
          <w:color w:val="000000"/>
          <w:sz w:val="24"/>
          <w:szCs w:val="24"/>
        </w:rPr>
        <w:t>разноуровневые</w:t>
      </w:r>
      <w:proofErr w:type="spellEnd"/>
      <w:r w:rsidRPr="005642A5">
        <w:rPr>
          <w:rFonts w:ascii="Times New Roman" w:hAnsi="Times New Roman"/>
          <w:color w:val="000000"/>
          <w:sz w:val="24"/>
          <w:szCs w:val="24"/>
        </w:rPr>
        <w:t xml:space="preserve">  задания, направленные на формирование умений работы с различными источниками информации,  представленной в различных формах (текстовой, графической, табличной), усвоение понятийного аппарата, терминологии, установление последовательности и причинно-следственных связей и т.д.</w:t>
      </w:r>
      <w:proofErr w:type="gramEnd"/>
    </w:p>
    <w:p w:rsidR="005642A5" w:rsidRPr="005642A5" w:rsidRDefault="005642A5" w:rsidP="00623B1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Особое внимание следует уделять на задания со свободным развернутым ответом, требующих от учащихся умений обоснованно и кратко излагать свои мысли, применять теоретические знания на практике</w:t>
      </w:r>
      <w:proofErr w:type="gramStart"/>
      <w:r w:rsidRPr="005642A5"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 w:rsidRPr="005642A5">
        <w:rPr>
          <w:rFonts w:ascii="Times New Roman" w:hAnsi="Times New Roman"/>
          <w:color w:val="000000"/>
          <w:sz w:val="24"/>
          <w:szCs w:val="24"/>
        </w:rPr>
        <w:t>-демо</w:t>
      </w:r>
      <w:bookmarkStart w:id="0" w:name="_GoBack"/>
      <w:bookmarkEnd w:id="0"/>
      <w:r w:rsidRPr="005642A5">
        <w:rPr>
          <w:rFonts w:ascii="Times New Roman" w:hAnsi="Times New Roman"/>
          <w:color w:val="000000"/>
          <w:sz w:val="24"/>
          <w:szCs w:val="24"/>
        </w:rPr>
        <w:t>нстрация заданий ВПР 1 вариант-презентация)</w:t>
      </w:r>
      <w:r w:rsidR="00623B1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642A5">
        <w:rPr>
          <w:rFonts w:ascii="Times New Roman" w:hAnsi="Times New Roman"/>
          <w:color w:val="000000"/>
          <w:sz w:val="24"/>
          <w:szCs w:val="24"/>
        </w:rPr>
        <w:t>Рекомендуем  детям во время проверочной работы обратить внимание на следующее:</w:t>
      </w:r>
    </w:p>
    <w:p w:rsidR="005642A5" w:rsidRPr="005642A5" w:rsidRDefault="005642A5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-перед началом выполнения работы необходимо пробежать глазами весь материал, чтобы увидеть, какого типа задания в нем содержатся. Это поможет настроиться на работу.</w:t>
      </w:r>
    </w:p>
    <w:p w:rsidR="008C42BD" w:rsidRDefault="005642A5" w:rsidP="008C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 xml:space="preserve">-затем внимательно просмотреть весь текст каждого задания, чтобы понять его смысл (характерная ошибка во время проверочных работ — не дочитав до конца, по первым словам учащиеся уже  </w:t>
      </w:r>
      <w:proofErr w:type="gramStart"/>
      <w:r w:rsidRPr="005642A5">
        <w:rPr>
          <w:rFonts w:ascii="Times New Roman" w:hAnsi="Times New Roman"/>
          <w:color w:val="000000"/>
          <w:sz w:val="24"/>
          <w:szCs w:val="24"/>
        </w:rPr>
        <w:t>предполагают</w:t>
      </w:r>
      <w:proofErr w:type="gramEnd"/>
      <w:r w:rsidRPr="005642A5">
        <w:rPr>
          <w:rFonts w:ascii="Times New Roman" w:hAnsi="Times New Roman"/>
          <w:color w:val="000000"/>
          <w:sz w:val="24"/>
          <w:szCs w:val="24"/>
        </w:rPr>
        <w:t xml:space="preserve"> ответ и торопятся его вписать.</w:t>
      </w:r>
    </w:p>
    <w:p w:rsidR="005642A5" w:rsidRPr="005642A5" w:rsidRDefault="005642A5" w:rsidP="008C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-рекомендуется начинать с более легких заданий, чтобы не тратить на них время. Если не знаешь ответа на вопрос или не уверен, пропусти его и отметь, чтобы потом к нему вернуться.</w:t>
      </w:r>
    </w:p>
    <w:p w:rsidR="005642A5" w:rsidRPr="005642A5" w:rsidRDefault="005642A5" w:rsidP="008C42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 xml:space="preserve">При подготовке к Всероссийским проверочным работам  используем индивидуальные формы работы, включаем разнообразные методы и приёмы: тестовые работы, индивидуальные и групповые  задания, презентации, творческие задания. Своих учеников приучаем работать с разными источниками информации, в том числе и с </w:t>
      </w:r>
      <w:proofErr w:type="spellStart"/>
      <w:r w:rsidRPr="005642A5">
        <w:rPr>
          <w:rFonts w:ascii="Times New Roman" w:hAnsi="Times New Roman"/>
          <w:color w:val="000000"/>
          <w:sz w:val="24"/>
          <w:szCs w:val="24"/>
        </w:rPr>
        <w:t>интернет-ресурсами</w:t>
      </w:r>
      <w:proofErr w:type="spellEnd"/>
      <w:r w:rsidRPr="005642A5">
        <w:rPr>
          <w:rFonts w:ascii="Times New Roman" w:hAnsi="Times New Roman"/>
          <w:color w:val="000000"/>
          <w:sz w:val="24"/>
          <w:szCs w:val="24"/>
        </w:rPr>
        <w:t>.</w:t>
      </w:r>
    </w:p>
    <w:p w:rsidR="005642A5" w:rsidRPr="001C6B06" w:rsidRDefault="005642A5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 xml:space="preserve">Помогают организовать индивидуальную работу со слабыми и сильными учащимися по подготовке к ВПР интернет </w:t>
      </w:r>
      <w:proofErr w:type="spellStart"/>
      <w:r w:rsidRPr="005642A5">
        <w:rPr>
          <w:rFonts w:ascii="Times New Roman" w:hAnsi="Times New Roman"/>
          <w:color w:val="000000"/>
          <w:sz w:val="24"/>
          <w:szCs w:val="24"/>
        </w:rPr>
        <w:t>сервисы</w:t>
      </w:r>
      <w:proofErr w:type="gramStart"/>
      <w:r w:rsidRPr="005642A5">
        <w:rPr>
          <w:rFonts w:ascii="Times New Roman" w:hAnsi="Times New Roman"/>
          <w:color w:val="000000"/>
          <w:sz w:val="24"/>
          <w:szCs w:val="24"/>
        </w:rPr>
        <w:t>:Е</w:t>
      </w:r>
      <w:proofErr w:type="gramEnd"/>
      <w:r w:rsidRPr="005642A5">
        <w:rPr>
          <w:rFonts w:ascii="Times New Roman" w:hAnsi="Times New Roman"/>
          <w:color w:val="000000"/>
          <w:sz w:val="24"/>
          <w:szCs w:val="24"/>
        </w:rPr>
        <w:t>сть</w:t>
      </w:r>
      <w:proofErr w:type="spellEnd"/>
      <w:r w:rsidRPr="005642A5">
        <w:rPr>
          <w:rFonts w:ascii="Times New Roman" w:hAnsi="Times New Roman"/>
          <w:color w:val="000000"/>
          <w:sz w:val="24"/>
          <w:szCs w:val="24"/>
        </w:rPr>
        <w:t xml:space="preserve"> возможность давать задания учащимся индивидуально. Проверка проводится автоматически.</w:t>
      </w:r>
    </w:p>
    <w:p w:rsidR="005642A5" w:rsidRDefault="005642A5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42A5">
        <w:rPr>
          <w:rFonts w:ascii="Times New Roman" w:hAnsi="Times New Roman"/>
          <w:color w:val="000000"/>
          <w:sz w:val="24"/>
          <w:szCs w:val="24"/>
        </w:rPr>
        <w:t>Индивидуализацию обучения позволяли осуществлять задания</w:t>
      </w:r>
      <w:r w:rsidR="008C42B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642A5">
        <w:rPr>
          <w:rFonts w:ascii="Times New Roman" w:hAnsi="Times New Roman"/>
          <w:color w:val="000000"/>
          <w:sz w:val="24"/>
          <w:szCs w:val="24"/>
        </w:rPr>
        <w:t>https://bio5-vpr.sdamgia.ru/test?id=230108&amp;print=true . На главной странице можно выбрать предмет, класс и форму выполнения работы. Здесь представлены как тренировочные варианты ВПР, так и каталог заданий по темам. Тренировочные варианты ВПР составлены для самопроверки. Выбрав вариант работы, ученик выполняет ее всю. Причем работает секундомер,  с помощью которого можно определить, укладывается ли ребенок по времени, выполняя работу. </w:t>
      </w:r>
      <w:proofErr w:type="gramStart"/>
      <w:r w:rsidRPr="005642A5">
        <w:rPr>
          <w:rFonts w:ascii="Times New Roman" w:hAnsi="Times New Roman"/>
          <w:color w:val="000000"/>
          <w:sz w:val="24"/>
          <w:szCs w:val="24"/>
        </w:rPr>
        <w:t>По окончанию работы система проверит ответы обучающегося, покажет правильные решения и выставит оценку.</w:t>
      </w:r>
      <w:proofErr w:type="gramEnd"/>
    </w:p>
    <w:p w:rsidR="008C42BD" w:rsidRDefault="008C42BD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76C9" w:rsidRDefault="00F476C9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2 вопросу выступила учитель химии МБОУ «Лицей №1» 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обринка и поделилась опытом</w:t>
      </w:r>
      <w:r w:rsidR="00E77C7D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E77C7D" w:rsidRPr="00E77C7D">
        <w:rPr>
          <w:rFonts w:ascii="Times New Roman" w:hAnsi="Times New Roman"/>
          <w:color w:val="000000"/>
          <w:sz w:val="24"/>
          <w:szCs w:val="24"/>
        </w:rPr>
        <w:t>оцениванию образовательных результатов школьников</w:t>
      </w:r>
      <w:r w:rsidR="00E77C7D">
        <w:rPr>
          <w:rFonts w:ascii="Times New Roman" w:hAnsi="Times New Roman"/>
          <w:color w:val="000000"/>
          <w:sz w:val="24"/>
          <w:szCs w:val="24"/>
        </w:rPr>
        <w:t>.</w:t>
      </w:r>
    </w:p>
    <w:p w:rsidR="00005FFF" w:rsidRDefault="00005FFF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3 вопросу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выступила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учитель биологии Курбанова С.С.</w:t>
      </w:r>
      <w:r w:rsidR="00164DEA">
        <w:rPr>
          <w:rFonts w:ascii="Times New Roman" w:hAnsi="Times New Roman"/>
          <w:color w:val="000000"/>
          <w:sz w:val="24"/>
          <w:szCs w:val="24"/>
        </w:rPr>
        <w:t>,</w:t>
      </w:r>
      <w:r w:rsidR="009445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4DEA">
        <w:rPr>
          <w:rFonts w:ascii="Times New Roman" w:hAnsi="Times New Roman"/>
          <w:color w:val="000000"/>
          <w:sz w:val="24"/>
          <w:szCs w:val="24"/>
        </w:rPr>
        <w:t>которая продемонстрировала мастер-класс по теме «Грибы».</w:t>
      </w:r>
    </w:p>
    <w:p w:rsidR="00164DEA" w:rsidRDefault="00164DEA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4 вопросу выступила учитель химии и биологии МБОУ СОШ №2 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обринка. В своём выступлении</w:t>
      </w:r>
    </w:p>
    <w:p w:rsidR="00005FFF" w:rsidRDefault="0094456C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Елена Дмитриевна сообщила о международных программах по оценке качества образования (</w:t>
      </w:r>
      <w:r w:rsidRPr="006C10FD">
        <w:rPr>
          <w:rFonts w:ascii="Times New Roman" w:hAnsi="Times New Roman"/>
          <w:color w:val="000000"/>
          <w:sz w:val="24"/>
          <w:szCs w:val="24"/>
        </w:rPr>
        <w:t>PISA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445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10FD">
        <w:rPr>
          <w:rFonts w:ascii="Times New Roman" w:hAnsi="Times New Roman"/>
          <w:color w:val="000000"/>
          <w:sz w:val="24"/>
          <w:szCs w:val="24"/>
        </w:rPr>
        <w:t>TIMSS</w:t>
      </w:r>
      <w:r w:rsidR="008575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750A" w:rsidRPr="006C10FD">
        <w:rPr>
          <w:rFonts w:ascii="Times New Roman" w:hAnsi="Times New Roman"/>
          <w:color w:val="000000"/>
          <w:sz w:val="24"/>
          <w:szCs w:val="24"/>
        </w:rPr>
        <w:t>PIRLS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85750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85750A">
        <w:rPr>
          <w:rFonts w:ascii="Times New Roman" w:hAnsi="Times New Roman"/>
          <w:color w:val="000000"/>
          <w:sz w:val="24"/>
          <w:szCs w:val="24"/>
        </w:rPr>
        <w:t>отметила</w:t>
      </w:r>
      <w:proofErr w:type="gramEnd"/>
      <w:r w:rsidR="008575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750A" w:rsidRPr="006C10FD">
        <w:rPr>
          <w:rFonts w:ascii="Times New Roman" w:hAnsi="Times New Roman"/>
          <w:color w:val="000000"/>
          <w:sz w:val="24"/>
          <w:szCs w:val="24"/>
        </w:rPr>
        <w:t xml:space="preserve">что PISA следует современным образовательным трендам, ведь способность учеников применять школьные знания в жизни — это важнейший аспект функциональной грамотности и навыков XXI века. Задания PISA проверяют не заученный материал по биологии, географии, физике </w:t>
      </w:r>
      <w:r w:rsidR="0085750A" w:rsidRPr="006C10FD">
        <w:rPr>
          <w:rFonts w:ascii="Times New Roman" w:hAnsi="Times New Roman"/>
          <w:color w:val="000000"/>
          <w:sz w:val="24"/>
          <w:szCs w:val="24"/>
        </w:rPr>
        <w:lastRenderedPageBreak/>
        <w:t>и обществознанию, а владение учеников компетенциями в различных контекстах этих предметов и </w:t>
      </w:r>
      <w:proofErr w:type="spellStart"/>
      <w:r w:rsidR="0085750A" w:rsidRPr="006C10FD"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 w:rsidR="0085750A" w:rsidRPr="006C10FD">
        <w:rPr>
          <w:rFonts w:ascii="Times New Roman" w:hAnsi="Times New Roman"/>
          <w:color w:val="000000"/>
          <w:sz w:val="24"/>
          <w:szCs w:val="24"/>
        </w:rPr>
        <w:t xml:space="preserve"> взаимодействия: здоровье человека, природные ресурсы, окружающая среда, экология, открытия в области науки и технологии.</w:t>
      </w:r>
      <w:r w:rsidR="003E1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E1A4C">
        <w:rPr>
          <w:rFonts w:ascii="Times New Roman" w:hAnsi="Times New Roman"/>
          <w:color w:val="000000"/>
          <w:sz w:val="24"/>
          <w:szCs w:val="24"/>
        </w:rPr>
        <w:t>Лазутина</w:t>
      </w:r>
      <w:proofErr w:type="spellEnd"/>
      <w:r w:rsidR="003E1A4C">
        <w:rPr>
          <w:rFonts w:ascii="Times New Roman" w:hAnsi="Times New Roman"/>
          <w:color w:val="000000"/>
          <w:sz w:val="24"/>
          <w:szCs w:val="24"/>
        </w:rPr>
        <w:t xml:space="preserve"> Е.Д. поделилась опытом </w:t>
      </w:r>
      <w:r w:rsidR="003E1A4C" w:rsidRPr="003E1A4C">
        <w:rPr>
          <w:rFonts w:ascii="Times New Roman" w:hAnsi="Times New Roman"/>
          <w:color w:val="000000"/>
          <w:sz w:val="24"/>
          <w:szCs w:val="24"/>
        </w:rPr>
        <w:t>использования образовательной платформы «РЭШ» для формирования функциональной грамотности обучающихся.</w:t>
      </w:r>
    </w:p>
    <w:p w:rsidR="003E1A4C" w:rsidRPr="007748E4" w:rsidRDefault="003E1A4C" w:rsidP="00445A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5 вопросу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выступила методист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Подхалюзина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О.Е. Она провела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F9D">
        <w:rPr>
          <w:rFonts w:ascii="Times New Roman" w:hAnsi="Times New Roman"/>
          <w:color w:val="000000"/>
          <w:sz w:val="24"/>
          <w:szCs w:val="24"/>
        </w:rPr>
        <w:t xml:space="preserve">контрольное </w:t>
      </w:r>
      <w:r>
        <w:rPr>
          <w:rFonts w:ascii="Times New Roman" w:hAnsi="Times New Roman"/>
          <w:color w:val="000000"/>
          <w:sz w:val="24"/>
          <w:szCs w:val="24"/>
        </w:rPr>
        <w:t xml:space="preserve">тестирование </w:t>
      </w:r>
      <w:r w:rsidR="00AF2F9D">
        <w:rPr>
          <w:rFonts w:ascii="Times New Roman" w:hAnsi="Times New Roman"/>
          <w:color w:val="000000"/>
          <w:sz w:val="24"/>
          <w:szCs w:val="24"/>
        </w:rPr>
        <w:t>и оценила работы участников семинара с использованием платформы РЭШ.</w:t>
      </w:r>
    </w:p>
    <w:p w:rsidR="00352466" w:rsidRPr="00352466" w:rsidRDefault="00352466" w:rsidP="00445A47">
      <w:pPr>
        <w:pStyle w:val="a4"/>
        <w:spacing w:before="0" w:beforeAutospacing="0" w:after="150" w:afterAutospacing="0"/>
        <w:jc w:val="both"/>
        <w:rPr>
          <w:color w:val="000000"/>
        </w:rPr>
      </w:pPr>
    </w:p>
    <w:p w:rsidR="00367D36" w:rsidRPr="00B94048" w:rsidRDefault="00367D36" w:rsidP="00445A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D36" w:rsidRDefault="00367D36" w:rsidP="0044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Решение:</w:t>
      </w:r>
      <w:r w:rsidR="004255CB">
        <w:rPr>
          <w:rFonts w:ascii="Times New Roman" w:hAnsi="Times New Roman"/>
          <w:sz w:val="24"/>
          <w:szCs w:val="24"/>
        </w:rPr>
        <w:t xml:space="preserve"> </w:t>
      </w:r>
    </w:p>
    <w:p w:rsidR="00ED72DC" w:rsidRDefault="00ED72DC" w:rsidP="00ED72D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2CB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диагностику </w:t>
      </w:r>
      <w:r w:rsidRPr="006A32CB">
        <w:rPr>
          <w:rFonts w:ascii="Times New Roman" w:hAnsi="Times New Roman" w:cs="Times New Roman"/>
          <w:sz w:val="24"/>
          <w:szCs w:val="24"/>
        </w:rPr>
        <w:t xml:space="preserve">естественнонаучной грамотности обучающихся 5,7 класса по материалам  </w:t>
      </w:r>
      <w:r>
        <w:rPr>
          <w:rFonts w:ascii="Times New Roman" w:hAnsi="Times New Roman" w:cs="Times New Roman"/>
          <w:sz w:val="24"/>
          <w:szCs w:val="24"/>
        </w:rPr>
        <w:t>Института стратегического развития образования РАО в срок до 1 февраля 2022г.</w:t>
      </w:r>
    </w:p>
    <w:p w:rsidR="00ED72DC" w:rsidRDefault="00ED72DC" w:rsidP="00ED72D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диагностику профессиональных затруднений и дефицитов педагогов в срок</w:t>
      </w:r>
      <w:r w:rsidR="00F70749">
        <w:rPr>
          <w:rFonts w:ascii="Times New Roman" w:hAnsi="Times New Roman" w:cs="Times New Roman"/>
          <w:sz w:val="24"/>
          <w:szCs w:val="24"/>
        </w:rPr>
        <w:t xml:space="preserve"> до 1 февраля 2022г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2DC" w:rsidRDefault="00ED72DC" w:rsidP="00ED72D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Спроектировать и реализовать план методической работы с учетом диагностики обучающихся и педагогов.</w:t>
      </w:r>
    </w:p>
    <w:p w:rsidR="00ED72DC" w:rsidRDefault="00ED72DC" w:rsidP="00ED72D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школ разработать и реализовать индивидуальный маршрут профессионального развития педагога в сфере формирования функциональной грамотности педагога.</w:t>
      </w:r>
    </w:p>
    <w:p w:rsidR="00ED72DC" w:rsidRDefault="00ED72DC" w:rsidP="00445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D36" w:rsidRPr="00701BB8" w:rsidRDefault="00AF2F9D" w:rsidP="00445A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                  Давыдова Л.М.</w:t>
      </w:r>
    </w:p>
    <w:p w:rsidR="00367D36" w:rsidRDefault="00367D36" w:rsidP="00445A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7D36" w:rsidRDefault="00367D36" w:rsidP="00445A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7D36" w:rsidRDefault="00367D36" w:rsidP="00445A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67D36" w:rsidRPr="00CD6798" w:rsidRDefault="00367D36" w:rsidP="00445A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6196" w:rsidRDefault="00CF6196" w:rsidP="00445A47">
      <w:pPr>
        <w:spacing w:line="240" w:lineRule="auto"/>
        <w:jc w:val="both"/>
      </w:pPr>
    </w:p>
    <w:sectPr w:rsidR="00CF6196" w:rsidSect="00CD6798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2D4"/>
    <w:multiLevelType w:val="hybridMultilevel"/>
    <w:tmpl w:val="FE2A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D36"/>
    <w:rsid w:val="00005FFF"/>
    <w:rsid w:val="000D64E5"/>
    <w:rsid w:val="00164DEA"/>
    <w:rsid w:val="002E3FF9"/>
    <w:rsid w:val="00352466"/>
    <w:rsid w:val="00367D36"/>
    <w:rsid w:val="003E1A4C"/>
    <w:rsid w:val="004255CB"/>
    <w:rsid w:val="00445A47"/>
    <w:rsid w:val="005642A5"/>
    <w:rsid w:val="00623B1B"/>
    <w:rsid w:val="007B78C3"/>
    <w:rsid w:val="0085750A"/>
    <w:rsid w:val="008C42BD"/>
    <w:rsid w:val="0094456C"/>
    <w:rsid w:val="00AF2F9D"/>
    <w:rsid w:val="00B03790"/>
    <w:rsid w:val="00C37EF0"/>
    <w:rsid w:val="00CF6196"/>
    <w:rsid w:val="00E77C7D"/>
    <w:rsid w:val="00ED72DC"/>
    <w:rsid w:val="00F476C9"/>
    <w:rsid w:val="00F7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D36"/>
    <w:rPr>
      <w:color w:val="0000FF"/>
      <w:u w:val="single"/>
    </w:rPr>
  </w:style>
  <w:style w:type="paragraph" w:styleId="a4">
    <w:name w:val="Normal (Web)"/>
    <w:basedOn w:val="a"/>
    <w:uiPriority w:val="99"/>
    <w:rsid w:val="00352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5642A5"/>
    <w:rPr>
      <w:i/>
      <w:iCs/>
    </w:rPr>
  </w:style>
  <w:style w:type="paragraph" w:styleId="a6">
    <w:name w:val="List Paragraph"/>
    <w:basedOn w:val="a"/>
    <w:uiPriority w:val="34"/>
    <w:qFormat/>
    <w:rsid w:val="00ED72D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2класс</cp:lastModifiedBy>
  <cp:revision>1</cp:revision>
  <dcterms:created xsi:type="dcterms:W3CDTF">2021-12-24T06:03:00Z</dcterms:created>
  <dcterms:modified xsi:type="dcterms:W3CDTF">2021-12-24T08:43:00Z</dcterms:modified>
</cp:coreProperties>
</file>