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4" w:rsidRPr="00AB18A4" w:rsidRDefault="00AB18A4" w:rsidP="00AB18A4">
      <w:pPr>
        <w:ind w:firstLine="426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B18A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20 декабря 2018 года</w:t>
      </w: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AB18A4">
        <w:rPr>
          <w:rFonts w:ascii="Times New Roman" w:hAnsi="Times New Roman" w:cs="Times New Roman"/>
          <w:sz w:val="28"/>
          <w:szCs w:val="28"/>
        </w:rPr>
        <w:t>а базе МБОУ «Лицей № 1» п. Добринка прошёл районный</w:t>
      </w: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8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B18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B18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</w:t>
      </w: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B18A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«Активизация мыслительной деятельности обучающихся на уроках математики в свете требований ФГОС».</w:t>
      </w:r>
    </w:p>
    <w:p w:rsidR="00477EF5" w:rsidRDefault="00AB18A4" w:rsidP="00477EF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работе семинара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 xml:space="preserve">практикума </w:t>
      </w:r>
      <w:r w:rsidRPr="00AB18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приняли участие 14 учителей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Добринского муниципального района.</w:t>
      </w:r>
    </w:p>
    <w:p w:rsidR="00477EF5" w:rsidRDefault="00AB18A4" w:rsidP="00477EF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семинара посетили о</w:t>
      </w: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>ткрыты</w:t>
      </w:r>
      <w:r w:rsidR="00BF04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="00BF04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6А и 6Б классах по одной и той же предметной  теме «Прямая и обратная пропорциональная зависимость», но с разными методическими задачами. </w:t>
      </w:r>
    </w:p>
    <w:p w:rsidR="00477EF5" w:rsidRDefault="00477EF5" w:rsidP="00477E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Pr="00AB18A4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«Лицей № 1»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Курьянова Зоя Николаевна  </w:t>
      </w:r>
      <w:r w:rsidRPr="00263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продемонстрировала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повышения мотивации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процессе изучения новый темы. </w:t>
      </w:r>
    </w:p>
    <w:p w:rsidR="000A5176" w:rsidRDefault="00477EF5" w:rsidP="000A51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 </w:t>
      </w:r>
      <w:r w:rsidRPr="00263236">
        <w:rPr>
          <w:rFonts w:ascii="Times New Roman" w:hAnsi="Times New Roman" w:cs="Times New Roman"/>
          <w:i/>
          <w:sz w:val="28"/>
          <w:szCs w:val="28"/>
        </w:rPr>
        <w:t>Мерчук Виктория Олеговна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использовала различные </w:t>
      </w:r>
      <w:r w:rsidRPr="00477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AB18A4" w:rsidRPr="00477EF5">
        <w:rPr>
          <w:rFonts w:ascii="Times New Roman" w:eastAsia="Times New Roman" w:hAnsi="Times New Roman" w:cs="Times New Roman"/>
          <w:bCs/>
          <w:sz w:val="28"/>
          <w:szCs w:val="28"/>
        </w:rPr>
        <w:t>риёмы</w:t>
      </w:r>
      <w:r w:rsidR="00AB18A4" w:rsidRPr="00AB18A4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ктивизации мыслительной деятель</w:t>
      </w:r>
      <w:r w:rsidR="00AB18A4" w:rsidRPr="00AB18A4">
        <w:rPr>
          <w:rFonts w:ascii="Times New Roman" w:hAnsi="Times New Roman" w:cs="Times New Roman"/>
          <w:sz w:val="28"/>
          <w:szCs w:val="28"/>
        </w:rPr>
        <w:t>ности</w:t>
      </w:r>
      <w:r w:rsidR="00263236">
        <w:rPr>
          <w:rFonts w:ascii="Times New Roman" w:hAnsi="Times New Roman" w:cs="Times New Roman"/>
          <w:sz w:val="28"/>
          <w:szCs w:val="28"/>
        </w:rPr>
        <w:t>.</w:t>
      </w:r>
    </w:p>
    <w:p w:rsidR="000A5176" w:rsidRPr="000A5176" w:rsidRDefault="003542BF" w:rsidP="000A51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8A4">
        <w:rPr>
          <w:rFonts w:ascii="Times New Roman" w:eastAsia="Times New Roman" w:hAnsi="Times New Roman" w:cs="Times New Roman"/>
          <w:sz w:val="28"/>
          <w:szCs w:val="28"/>
        </w:rPr>
        <w:t xml:space="preserve">Анализируя  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>открытые уроки</w:t>
      </w:r>
      <w:r w:rsidRPr="000A5176">
        <w:rPr>
          <w:rFonts w:ascii="Times New Roman" w:hAnsi="Times New Roman" w:cs="Times New Roman"/>
          <w:sz w:val="28"/>
          <w:szCs w:val="28"/>
        </w:rPr>
        <w:t>,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 xml:space="preserve"> педагоги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отме</w:t>
      </w:r>
      <w:r w:rsidRPr="000A5176">
        <w:rPr>
          <w:rFonts w:ascii="Times New Roman" w:hAnsi="Times New Roman" w:cs="Times New Roman"/>
          <w:sz w:val="28"/>
          <w:szCs w:val="28"/>
        </w:rPr>
        <w:t>ти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практическую направленность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 xml:space="preserve">умение учителей 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 xml:space="preserve">рационально организовать работу 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AB18A4">
        <w:rPr>
          <w:rFonts w:ascii="Times New Roman" w:eastAsia="Times New Roman" w:hAnsi="Times New Roman" w:cs="Times New Roman"/>
          <w:sz w:val="28"/>
          <w:szCs w:val="28"/>
        </w:rPr>
        <w:t>  с целью формирования предметных компетенций</w:t>
      </w:r>
      <w:r w:rsidRPr="000A51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5176">
        <w:rPr>
          <w:rFonts w:ascii="Times New Roman" w:hAnsi="Times New Roman" w:cs="Times New Roman"/>
          <w:sz w:val="28"/>
          <w:szCs w:val="28"/>
        </w:rPr>
        <w:t xml:space="preserve"> На уроках развивались умения анализировать, обобщать, делать выводы. Использовались фронтальная и групповая формы работы, работа в парах, индивидуальная и самостоятельная работа. Учителя Курьянова З.Н. и Мерчук В.О., осуществляя дифференцированный подход, предлагали ученикам разноуровневые задания. Время, отведенное на каждый этап урока, распределялось рационально</w:t>
      </w:r>
      <w:r w:rsidR="000A5176" w:rsidRPr="000A5176">
        <w:rPr>
          <w:rFonts w:ascii="Times New Roman" w:hAnsi="Times New Roman" w:cs="Times New Roman"/>
          <w:sz w:val="28"/>
          <w:szCs w:val="28"/>
        </w:rPr>
        <w:t xml:space="preserve">. </w:t>
      </w:r>
      <w:r w:rsidRPr="000A5176">
        <w:rPr>
          <w:rFonts w:ascii="Times New Roman" w:hAnsi="Times New Roman" w:cs="Times New Roman"/>
          <w:sz w:val="28"/>
          <w:szCs w:val="28"/>
        </w:rPr>
        <w:t xml:space="preserve"> </w:t>
      </w:r>
      <w:r w:rsidR="000A5176" w:rsidRPr="000A5176">
        <w:rPr>
          <w:rFonts w:ascii="Times New Roman" w:hAnsi="Times New Roman" w:cs="Times New Roman"/>
          <w:sz w:val="28"/>
          <w:szCs w:val="28"/>
        </w:rPr>
        <w:t xml:space="preserve"> </w:t>
      </w:r>
      <w:r w:rsidRPr="000A5176">
        <w:rPr>
          <w:rFonts w:ascii="Times New Roman" w:hAnsi="Times New Roman" w:cs="Times New Roman"/>
          <w:sz w:val="28"/>
          <w:szCs w:val="28"/>
        </w:rPr>
        <w:t xml:space="preserve"> </w:t>
      </w:r>
      <w:r w:rsidR="000A5176" w:rsidRPr="000A5176">
        <w:rPr>
          <w:rFonts w:ascii="Times New Roman" w:hAnsi="Times New Roman" w:cs="Times New Roman"/>
          <w:sz w:val="28"/>
          <w:szCs w:val="28"/>
        </w:rPr>
        <w:t xml:space="preserve">В конце занятий была проведена </w:t>
      </w:r>
      <w:r w:rsidRPr="000A5176">
        <w:rPr>
          <w:rFonts w:ascii="Times New Roman" w:hAnsi="Times New Roman" w:cs="Times New Roman"/>
          <w:sz w:val="28"/>
          <w:szCs w:val="28"/>
        </w:rPr>
        <w:t>рефлекси</w:t>
      </w:r>
      <w:r w:rsidR="000A5176" w:rsidRPr="000A5176">
        <w:rPr>
          <w:rFonts w:ascii="Times New Roman" w:hAnsi="Times New Roman" w:cs="Times New Roman"/>
          <w:sz w:val="28"/>
          <w:szCs w:val="28"/>
        </w:rPr>
        <w:t>я.</w:t>
      </w:r>
      <w:r w:rsidRPr="000A5176">
        <w:rPr>
          <w:rFonts w:ascii="Times New Roman" w:hAnsi="Times New Roman" w:cs="Times New Roman"/>
          <w:sz w:val="28"/>
          <w:szCs w:val="28"/>
        </w:rPr>
        <w:t xml:space="preserve"> Применение игры в 6А классе соответствовало возрастным особенностям детей и позволило сделать урок интересным и насыщенным.  </w:t>
      </w:r>
      <w:r w:rsidR="000A5176" w:rsidRPr="000A5176">
        <w:rPr>
          <w:rFonts w:ascii="Times New Roman" w:hAnsi="Times New Roman" w:cs="Times New Roman"/>
          <w:sz w:val="28"/>
          <w:szCs w:val="28"/>
        </w:rPr>
        <w:t xml:space="preserve">На уроках царила </w:t>
      </w:r>
      <w:r w:rsidRPr="000A5176">
        <w:rPr>
          <w:rFonts w:ascii="Times New Roman" w:hAnsi="Times New Roman" w:cs="Times New Roman"/>
          <w:sz w:val="28"/>
          <w:szCs w:val="28"/>
        </w:rPr>
        <w:t>атмосфера доброжелательности</w:t>
      </w:r>
      <w:r w:rsidR="000A5176" w:rsidRPr="000A5176">
        <w:rPr>
          <w:rFonts w:ascii="Times New Roman" w:hAnsi="Times New Roman" w:cs="Times New Roman"/>
          <w:sz w:val="28"/>
          <w:szCs w:val="28"/>
        </w:rPr>
        <w:t>.</w:t>
      </w:r>
    </w:p>
    <w:p w:rsidR="003542BF" w:rsidRPr="000A5176" w:rsidRDefault="000A5176" w:rsidP="000A51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176">
        <w:rPr>
          <w:rFonts w:ascii="Times New Roman" w:eastAsia="Calibri" w:hAnsi="Times New Roman" w:cs="Times New Roman"/>
          <w:color w:val="000000"/>
          <w:sz w:val="28"/>
          <w:szCs w:val="28"/>
        </w:rPr>
        <w:t>С и</w:t>
      </w:r>
      <w:r w:rsidR="003542BF" w:rsidRPr="000A5176">
        <w:rPr>
          <w:rFonts w:ascii="Times New Roman" w:eastAsia="Calibri" w:hAnsi="Times New Roman" w:cs="Times New Roman"/>
          <w:color w:val="000000"/>
          <w:sz w:val="28"/>
          <w:szCs w:val="28"/>
        </w:rPr>
        <w:t>нформаци</w:t>
      </w:r>
      <w:r w:rsidRPr="000A5176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3542BF" w:rsidRPr="000A5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областного семинара   «Новые подходы к ЕГЭ 2019 года» участников семинара познакомила  </w:t>
      </w:r>
      <w:r w:rsidR="003542BF" w:rsidRPr="000A51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Данковцева Ольга Валентиновна. </w:t>
      </w:r>
      <w:r w:rsidR="003542BF" w:rsidRPr="000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63236" w:rsidRPr="00263236" w:rsidRDefault="00263236" w:rsidP="00263236">
      <w:pPr>
        <w:ind w:firstLine="42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поделились опытом </w:t>
      </w:r>
      <w:r w:rsidR="00AB18A4" w:rsidRPr="00AB18A4">
        <w:rPr>
          <w:rFonts w:ascii="Times New Roman" w:eastAsia="Calibri" w:hAnsi="Times New Roman" w:cs="Times New Roman"/>
          <w:color w:val="000000"/>
          <w:sz w:val="28"/>
          <w:szCs w:val="28"/>
        </w:rPr>
        <w:t>по тем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ам:</w:t>
      </w:r>
      <w:r w:rsidR="00AB18A4" w:rsidRPr="00AB18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«Самостоятельная работа как основная форма формирования универсальных учебных действий обучающихся»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 </w:t>
      </w:r>
      <w:r w:rsidR="00AB18A4" w:rsidRPr="00AB18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AB18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исследователь</w:t>
      </w:r>
      <w:r w:rsidRPr="00AB18A4">
        <w:rPr>
          <w:rFonts w:ascii="Times New Roman" w:eastAsia="Calibri" w:hAnsi="Times New Roman" w:cs="Times New Roman"/>
          <w:color w:val="000000"/>
          <w:sz w:val="28"/>
          <w:szCs w:val="28"/>
        </w:rPr>
        <w:t>ских технологий для формирования общеучебных компетентностей обучающихся на уроках математики и во внеурочной деятельности»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Интересные идеи и формы работы предложили: </w:t>
      </w:r>
      <w:r w:rsidR="00AB18A4" w:rsidRPr="00AB18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Андрейкина Е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лена </w:t>
      </w:r>
      <w:r w:rsidR="00AB18A4" w:rsidRPr="00AB18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асильевна (</w:t>
      </w:r>
      <w:r w:rsidR="00AB18A4" w:rsidRPr="00AB1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МБОУ СШ  п. </w:t>
      </w:r>
      <w:r w:rsidR="00AB18A4" w:rsidRPr="00AB1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Петровский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r w:rsidR="00AB18A4" w:rsidRPr="00AB18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Нечаева В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алентина </w:t>
      </w:r>
      <w:r w:rsidR="00AB18A4" w:rsidRPr="00AB18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орисовна (</w:t>
      </w:r>
      <w:r w:rsidR="00AB18A4" w:rsidRPr="00AB18A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AB18A4" w:rsidRPr="00AB18A4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AB18A4" w:rsidRPr="00AB18A4">
        <w:rPr>
          <w:rFonts w:ascii="Times New Roman" w:eastAsia="Calibri" w:hAnsi="Times New Roman" w:cs="Times New Roman"/>
          <w:color w:val="000000"/>
          <w:sz w:val="28"/>
          <w:szCs w:val="28"/>
        </w:rPr>
        <w:t>У СОШ  с. Верхняя Матрёнка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 </w:t>
      </w:r>
      <w:r w:rsidRPr="00263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Лузанова Ольга Николаевна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3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2632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МБОУ «Гимназия им. И.М. Макаренкова» с. Ольговка) и другие.</w:t>
      </w:r>
    </w:p>
    <w:p w:rsidR="000A5176" w:rsidRPr="00BF0426" w:rsidRDefault="00263236" w:rsidP="00BF042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а</w:t>
      </w:r>
      <w:r w:rsidR="00AB18A4" w:rsidRPr="00263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нализ</w:t>
      </w:r>
      <w:r w:rsidRPr="00263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AB18A4" w:rsidRPr="00AB1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итогов муниципального этапа всероссийской олимпиады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школьников </w:t>
      </w:r>
      <w:r w:rsidR="00AB18A4" w:rsidRPr="00AB1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математике</w:t>
      </w:r>
      <w:r w:rsidRPr="002632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263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участников семинара познакомила методист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AB18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Коткова 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аталия </w:t>
      </w:r>
      <w:r w:rsidRPr="00AB18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ихайловна</w:t>
      </w:r>
      <w:r w:rsidRPr="00AB18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</w:p>
    <w:p w:rsidR="000A5176" w:rsidRDefault="000A5176" w:rsidP="00AB18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18A4" w:rsidRPr="000A5176" w:rsidRDefault="000A5176" w:rsidP="00AB18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5176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48100" cy="2143125"/>
            <wp:effectExtent l="19050" t="0" r="0" b="0"/>
            <wp:wrapSquare wrapText="bothSides"/>
            <wp:docPr id="8" name="Рисунок 5" descr="C:\Users\2класс\AppData\Local\Temp\Rar$DIa0.174\IMG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класс\AppData\Local\Temp\Rar$DIa0.174\IMG_02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176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BF0426">
        <w:rPr>
          <w:rFonts w:ascii="Times New Roman" w:hAnsi="Times New Roman" w:cs="Times New Roman"/>
          <w:b/>
          <w:i/>
          <w:sz w:val="28"/>
          <w:szCs w:val="28"/>
        </w:rPr>
        <w:t xml:space="preserve">в 6А классе </w:t>
      </w:r>
      <w:r w:rsidRPr="000A5176">
        <w:rPr>
          <w:rFonts w:ascii="Times New Roman" w:hAnsi="Times New Roman" w:cs="Times New Roman"/>
          <w:b/>
          <w:i/>
          <w:sz w:val="28"/>
          <w:szCs w:val="28"/>
        </w:rPr>
        <w:t>ведёт учитель З.Н. Курьянова</w:t>
      </w:r>
      <w:r w:rsidRPr="000A5176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AB18A4" w:rsidRPr="00BF0426" w:rsidRDefault="00AB18A4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B18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0A5176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248025" cy="1828800"/>
            <wp:effectExtent l="19050" t="0" r="9525" b="0"/>
            <wp:docPr id="1" name="Рисунок 1" descr="C:\Users\2класс\AppData\Local\Temp\Rar$DIa0.352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класс\AppData\Local\Temp\Rar$DIa0.352\IMG_02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426" w:rsidRPr="00BF04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Работа в паре у доски</w:t>
      </w:r>
    </w:p>
    <w:p w:rsidR="000A5176" w:rsidRDefault="000A517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A5176" w:rsidRDefault="000A5176" w:rsidP="00BF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42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248025" cy="1828800"/>
            <wp:effectExtent l="19050" t="0" r="9525" b="0"/>
            <wp:wrapTight wrapText="bothSides">
              <wp:wrapPolygon edited="0">
                <wp:start x="-127" y="0"/>
                <wp:lineTo x="-127" y="21375"/>
                <wp:lineTo x="21663" y="21375"/>
                <wp:lineTo x="21663" y="0"/>
                <wp:lineTo x="-127" y="0"/>
              </wp:wrapPolygon>
            </wp:wrapTight>
            <wp:docPr id="2" name="Рисунок 2" descr="C:\Users\2класс\AppData\Local\Temp\Rar$DIa0.332\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класс\AppData\Local\Temp\Rar$DIa0.332\IMG_02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426" w:rsidRPr="00BF0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Интересные </w:t>
      </w:r>
      <w:r w:rsidR="00BF0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F0426" w:rsidRPr="00BF042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 предлагает</w:t>
      </w:r>
      <w:r w:rsidR="00BF0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F0426" w:rsidRPr="00BF0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учитель</w:t>
      </w:r>
      <w:r w:rsidR="00BF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176" w:rsidRDefault="000A517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6" w:rsidRPr="00BF0426" w:rsidRDefault="000A5176" w:rsidP="00BF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042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4059555" cy="2286000"/>
            <wp:effectExtent l="19050" t="0" r="0" b="0"/>
            <wp:wrapTight wrapText="bothSides">
              <wp:wrapPolygon edited="0">
                <wp:start x="-101" y="0"/>
                <wp:lineTo x="-101" y="21420"/>
                <wp:lineTo x="21590" y="21420"/>
                <wp:lineTo x="21590" y="0"/>
                <wp:lineTo x="-101" y="0"/>
              </wp:wrapPolygon>
            </wp:wrapTight>
            <wp:docPr id="6" name="Рисунок 6" descr="C:\Users\2класс\AppData\Local\Temp\Rar$DIa0.278\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класс\AppData\Local\Temp\Rar$DIa0.278\IMG_02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426" w:rsidRPr="00BF0426">
        <w:rPr>
          <w:rFonts w:ascii="Times New Roman" w:eastAsia="Times New Roman" w:hAnsi="Times New Roman" w:cs="Times New Roman"/>
          <w:b/>
          <w:i/>
          <w:sz w:val="28"/>
          <w:szCs w:val="28"/>
        </w:rPr>
        <w:t>Мерчук В.О. рассказала ученикам,</w:t>
      </w:r>
      <w:r w:rsidR="00BF0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</w:t>
      </w:r>
      <w:r w:rsidR="00BF0426" w:rsidRPr="00BF0426">
        <w:rPr>
          <w:rFonts w:ascii="Times New Roman" w:eastAsia="Times New Roman" w:hAnsi="Times New Roman" w:cs="Times New Roman"/>
          <w:b/>
          <w:i/>
          <w:sz w:val="28"/>
          <w:szCs w:val="28"/>
        </w:rPr>
        <w:t>юдям каких профессий необходима прямая и обратная пропорциональная зависимость.</w:t>
      </w:r>
    </w:p>
    <w:p w:rsidR="00BF0426" w:rsidRDefault="00BF042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426" w:rsidRDefault="00BF042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6" w:rsidRDefault="000A517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426" w:rsidRPr="00BF0426" w:rsidRDefault="00BF042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0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 школ района </w:t>
      </w:r>
      <w:r w:rsidR="000A5176" w:rsidRPr="00BF042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3248025" cy="1828800"/>
            <wp:effectExtent l="19050" t="0" r="9525" b="0"/>
            <wp:wrapTight wrapText="bothSides">
              <wp:wrapPolygon edited="0">
                <wp:start x="-127" y="0"/>
                <wp:lineTo x="-127" y="21375"/>
                <wp:lineTo x="21663" y="21375"/>
                <wp:lineTo x="21663" y="0"/>
                <wp:lineTo x="-127" y="0"/>
              </wp:wrapPolygon>
            </wp:wrapTight>
            <wp:docPr id="3" name="Рисунок 3" descr="C:\Users\2класс\AppData\Local\Temp\Rar$DIa0.662\IMG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класс\AppData\Local\Temp\Rar$DIa0.662\IMG_02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426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Pr="00BF042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иксируют методические находки своих коллег. </w:t>
      </w:r>
    </w:p>
    <w:p w:rsidR="00BF0426" w:rsidRDefault="00BF042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F0426" w:rsidRDefault="00BF042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A5176" w:rsidRDefault="000A517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6" w:rsidRDefault="000A517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76" w:rsidRPr="00AB18A4" w:rsidRDefault="000A517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248025" cy="1828800"/>
            <wp:effectExtent l="19050" t="0" r="9525" b="0"/>
            <wp:wrapTight wrapText="bothSides">
              <wp:wrapPolygon edited="0">
                <wp:start x="-127" y="0"/>
                <wp:lineTo x="-127" y="21375"/>
                <wp:lineTo x="21663" y="21375"/>
                <wp:lineTo x="21663" y="0"/>
                <wp:lineTo x="-127" y="0"/>
              </wp:wrapPolygon>
            </wp:wrapTight>
            <wp:docPr id="7" name="Рисунок 7" descr="C:\Users\2класс\AppData\Local\Temp\Rar$DIa0.502\IMG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класс\AppData\Local\Temp\Rar$DIa0.502\IMG_025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8A4" w:rsidRPr="00AB18A4" w:rsidRDefault="000A5176" w:rsidP="00AB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B18A4" w:rsidRPr="00BF0426" w:rsidRDefault="00BF0426" w:rsidP="00C1144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042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Уроком  все  довольны!</w:t>
      </w:r>
    </w:p>
    <w:p w:rsidR="00076127" w:rsidRPr="00AB18A4" w:rsidRDefault="00076127" w:rsidP="00DA7681">
      <w:pPr>
        <w:rPr>
          <w:sz w:val="28"/>
          <w:szCs w:val="28"/>
        </w:rPr>
      </w:pPr>
    </w:p>
    <w:sectPr w:rsidR="00076127" w:rsidRPr="00AB18A4" w:rsidSect="008277D1">
      <w:footerReference w:type="default" r:id="rId14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D0" w:rsidRDefault="00C769D0" w:rsidP="000F555A">
      <w:pPr>
        <w:spacing w:after="0" w:line="240" w:lineRule="auto"/>
      </w:pPr>
      <w:r>
        <w:separator/>
      </w:r>
    </w:p>
  </w:endnote>
  <w:endnote w:type="continuationSeparator" w:id="1">
    <w:p w:rsidR="00C769D0" w:rsidRDefault="00C769D0" w:rsidP="000F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5A" w:rsidRDefault="000F55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D0" w:rsidRDefault="00C769D0" w:rsidP="000F555A">
      <w:pPr>
        <w:spacing w:after="0" w:line="240" w:lineRule="auto"/>
      </w:pPr>
      <w:r>
        <w:separator/>
      </w:r>
    </w:p>
  </w:footnote>
  <w:footnote w:type="continuationSeparator" w:id="1">
    <w:p w:rsidR="00C769D0" w:rsidRDefault="00C769D0" w:rsidP="000F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BF0"/>
    <w:multiLevelType w:val="multilevel"/>
    <w:tmpl w:val="9EE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71770"/>
    <w:multiLevelType w:val="multilevel"/>
    <w:tmpl w:val="AB5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F66B0"/>
    <w:multiLevelType w:val="hybridMultilevel"/>
    <w:tmpl w:val="C2420EDC"/>
    <w:lvl w:ilvl="0" w:tplc="8E80265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681"/>
    <w:rsid w:val="00076127"/>
    <w:rsid w:val="000A5176"/>
    <w:rsid w:val="000F22F4"/>
    <w:rsid w:val="000F555A"/>
    <w:rsid w:val="001E2CD7"/>
    <w:rsid w:val="00263236"/>
    <w:rsid w:val="003542BF"/>
    <w:rsid w:val="00464FBB"/>
    <w:rsid w:val="00477EF5"/>
    <w:rsid w:val="004B5C15"/>
    <w:rsid w:val="00651485"/>
    <w:rsid w:val="008277D1"/>
    <w:rsid w:val="00AB18A4"/>
    <w:rsid w:val="00B770DC"/>
    <w:rsid w:val="00BF0426"/>
    <w:rsid w:val="00BF4F8D"/>
    <w:rsid w:val="00C0315E"/>
    <w:rsid w:val="00C11440"/>
    <w:rsid w:val="00C769D0"/>
    <w:rsid w:val="00D34772"/>
    <w:rsid w:val="00D36E92"/>
    <w:rsid w:val="00D561E7"/>
    <w:rsid w:val="00DA7681"/>
    <w:rsid w:val="00F7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81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DA7681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55A"/>
  </w:style>
  <w:style w:type="paragraph" w:styleId="a7">
    <w:name w:val="footer"/>
    <w:basedOn w:val="a"/>
    <w:link w:val="a8"/>
    <w:uiPriority w:val="99"/>
    <w:unhideWhenUsed/>
    <w:rsid w:val="000F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55A"/>
  </w:style>
  <w:style w:type="paragraph" w:styleId="a9">
    <w:name w:val="Normal (Web)"/>
    <w:basedOn w:val="a"/>
    <w:uiPriority w:val="99"/>
    <w:unhideWhenUsed/>
    <w:rsid w:val="00AB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B18A4"/>
    <w:rPr>
      <w:b/>
      <w:bCs/>
    </w:rPr>
  </w:style>
  <w:style w:type="character" w:styleId="ab">
    <w:name w:val="Emphasis"/>
    <w:basedOn w:val="a0"/>
    <w:uiPriority w:val="20"/>
    <w:qFormat/>
    <w:rsid w:val="00AB18A4"/>
    <w:rPr>
      <w:i/>
      <w:iCs/>
    </w:rPr>
  </w:style>
  <w:style w:type="character" w:customStyle="1" w:styleId="badge">
    <w:name w:val="badge"/>
    <w:basedOn w:val="a0"/>
    <w:rsid w:val="003542BF"/>
  </w:style>
  <w:style w:type="paragraph" w:styleId="ac">
    <w:name w:val="Balloon Text"/>
    <w:basedOn w:val="a"/>
    <w:link w:val="ad"/>
    <w:uiPriority w:val="99"/>
    <w:semiHidden/>
    <w:unhideWhenUsed/>
    <w:rsid w:val="000A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3F03-BB44-4941-9CC3-4FDDBB9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13</cp:revision>
  <cp:lastPrinted>2018-12-19T12:36:00Z</cp:lastPrinted>
  <dcterms:created xsi:type="dcterms:W3CDTF">2018-12-13T13:08:00Z</dcterms:created>
  <dcterms:modified xsi:type="dcterms:W3CDTF">2018-12-21T10:08:00Z</dcterms:modified>
</cp:coreProperties>
</file>