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DBE" w:rsidRDefault="00AA32D0" w:rsidP="008B5DBE">
      <w:pPr>
        <w:spacing w:before="100" w:beforeAutospacing="1" w:after="100" w:afterAutospacing="1"/>
        <w:outlineLvl w:val="0"/>
        <w:rPr>
          <w:rFonts w:eastAsia="Times New Roman"/>
          <w:b/>
          <w:bCs/>
          <w:kern w:val="36"/>
          <w:sz w:val="72"/>
          <w:szCs w:val="72"/>
          <w:lang w:eastAsia="ru-RU"/>
        </w:rPr>
      </w:pPr>
      <w:r w:rsidRPr="008B5DBE">
        <w:rPr>
          <w:rFonts w:eastAsia="Times New Roman"/>
          <w:b/>
          <w:bCs/>
          <w:kern w:val="36"/>
          <w:sz w:val="72"/>
          <w:szCs w:val="72"/>
          <w:lang w:eastAsia="ru-RU"/>
        </w:rPr>
        <w:t>Обобщение</w:t>
      </w:r>
      <w:r w:rsidR="00D10386">
        <w:rPr>
          <w:rFonts w:eastAsia="Times New Roman"/>
          <w:b/>
          <w:bCs/>
          <w:kern w:val="36"/>
          <w:sz w:val="72"/>
          <w:szCs w:val="72"/>
          <w:lang w:eastAsia="ru-RU"/>
        </w:rPr>
        <w:t xml:space="preserve"> и распространение </w:t>
      </w:r>
      <w:r w:rsidRPr="008B5DBE">
        <w:rPr>
          <w:rFonts w:eastAsia="Times New Roman"/>
          <w:b/>
          <w:bCs/>
          <w:kern w:val="36"/>
          <w:sz w:val="72"/>
          <w:szCs w:val="72"/>
          <w:lang w:eastAsia="ru-RU"/>
        </w:rPr>
        <w:t xml:space="preserve"> опыта работы </w:t>
      </w:r>
    </w:p>
    <w:p w:rsidR="008B5DBE" w:rsidRDefault="00AA32D0" w:rsidP="008B5DBE">
      <w:pPr>
        <w:spacing w:before="100" w:beforeAutospacing="1" w:after="100" w:afterAutospacing="1"/>
        <w:outlineLvl w:val="0"/>
        <w:rPr>
          <w:rFonts w:eastAsia="Times New Roman"/>
          <w:b/>
          <w:bCs/>
          <w:kern w:val="36"/>
          <w:sz w:val="72"/>
          <w:szCs w:val="72"/>
          <w:lang w:eastAsia="ru-RU"/>
        </w:rPr>
      </w:pPr>
      <w:r w:rsidRPr="008B5DBE">
        <w:rPr>
          <w:rFonts w:eastAsia="Times New Roman"/>
          <w:b/>
          <w:bCs/>
          <w:kern w:val="36"/>
          <w:sz w:val="72"/>
          <w:szCs w:val="72"/>
          <w:lang w:eastAsia="ru-RU"/>
        </w:rPr>
        <w:t xml:space="preserve">воспитателя ГДО МБОУ </w:t>
      </w:r>
    </w:p>
    <w:p w:rsidR="008B5DBE" w:rsidRDefault="00AA32D0" w:rsidP="008B5DBE">
      <w:pPr>
        <w:spacing w:before="100" w:beforeAutospacing="1" w:after="100" w:afterAutospacing="1"/>
        <w:outlineLvl w:val="0"/>
        <w:rPr>
          <w:rFonts w:eastAsia="Times New Roman"/>
          <w:b/>
          <w:bCs/>
          <w:kern w:val="36"/>
          <w:sz w:val="72"/>
          <w:szCs w:val="72"/>
          <w:lang w:eastAsia="ru-RU"/>
        </w:rPr>
      </w:pPr>
      <w:r w:rsidRPr="008B5DBE">
        <w:rPr>
          <w:rFonts w:eastAsia="Times New Roman"/>
          <w:b/>
          <w:bCs/>
          <w:kern w:val="36"/>
          <w:sz w:val="72"/>
          <w:szCs w:val="72"/>
          <w:lang w:eastAsia="ru-RU"/>
        </w:rPr>
        <w:t>« Лицей №1»</w:t>
      </w:r>
      <w:r w:rsidR="008B5DBE">
        <w:rPr>
          <w:rFonts w:eastAsia="Times New Roman"/>
          <w:b/>
          <w:bCs/>
          <w:kern w:val="36"/>
          <w:sz w:val="72"/>
          <w:szCs w:val="72"/>
          <w:lang w:eastAsia="ru-RU"/>
        </w:rPr>
        <w:t>п. Добринка</w:t>
      </w:r>
    </w:p>
    <w:p w:rsidR="008B5DBE" w:rsidRDefault="00AA32D0" w:rsidP="008B5DBE">
      <w:pPr>
        <w:spacing w:before="100" w:beforeAutospacing="1" w:after="100" w:afterAutospacing="1"/>
        <w:outlineLvl w:val="0"/>
        <w:rPr>
          <w:rFonts w:eastAsia="Times New Roman"/>
          <w:b/>
          <w:bCs/>
          <w:kern w:val="36"/>
          <w:sz w:val="72"/>
          <w:szCs w:val="72"/>
          <w:lang w:eastAsia="ru-RU"/>
        </w:rPr>
      </w:pPr>
      <w:r w:rsidRPr="008B5DBE">
        <w:rPr>
          <w:rFonts w:eastAsia="Times New Roman"/>
          <w:b/>
          <w:bCs/>
          <w:kern w:val="36"/>
          <w:sz w:val="72"/>
          <w:szCs w:val="72"/>
          <w:lang w:eastAsia="ru-RU"/>
        </w:rPr>
        <w:t xml:space="preserve"> Зиминой О.Ю.</w:t>
      </w:r>
    </w:p>
    <w:p w:rsidR="00AA32D0" w:rsidRDefault="008B5DBE" w:rsidP="008B5DBE">
      <w:pPr>
        <w:spacing w:before="100" w:beforeAutospacing="1" w:after="100" w:afterAutospacing="1"/>
        <w:outlineLvl w:val="0"/>
        <w:rPr>
          <w:rFonts w:eastAsia="Times New Roman"/>
          <w:b/>
          <w:bCs/>
          <w:kern w:val="36"/>
          <w:sz w:val="72"/>
          <w:szCs w:val="72"/>
          <w:lang w:eastAsia="ru-RU"/>
        </w:rPr>
      </w:pPr>
      <w:r w:rsidRPr="008B5DBE">
        <w:rPr>
          <w:rFonts w:eastAsia="Times New Roman"/>
          <w:b/>
          <w:bCs/>
          <w:kern w:val="36"/>
          <w:sz w:val="72"/>
          <w:szCs w:val="72"/>
          <w:lang w:eastAsia="ru-RU"/>
        </w:rPr>
        <w:t xml:space="preserve">по теме: </w:t>
      </w:r>
      <w:r w:rsidR="00AA32D0" w:rsidRPr="008B5DBE">
        <w:rPr>
          <w:rFonts w:eastAsia="Times New Roman"/>
          <w:b/>
          <w:bCs/>
          <w:kern w:val="36"/>
          <w:sz w:val="72"/>
          <w:szCs w:val="72"/>
          <w:lang w:eastAsia="ru-RU"/>
        </w:rPr>
        <w:t>«Игра как средство образовательной деятельности в условиях реализации ФГОС»</w:t>
      </w:r>
    </w:p>
    <w:p w:rsidR="008B5DBE" w:rsidRDefault="008B5DBE" w:rsidP="008B5DBE">
      <w:pPr>
        <w:spacing w:before="100" w:beforeAutospacing="1" w:after="100" w:afterAutospacing="1"/>
        <w:outlineLvl w:val="0"/>
        <w:rPr>
          <w:rFonts w:eastAsia="Times New Roman"/>
          <w:b/>
          <w:bCs/>
          <w:kern w:val="36"/>
          <w:sz w:val="72"/>
          <w:szCs w:val="72"/>
          <w:lang w:eastAsia="ru-RU"/>
        </w:rPr>
      </w:pPr>
    </w:p>
    <w:p w:rsidR="008B5DBE" w:rsidRDefault="008B5DBE" w:rsidP="008B5DBE">
      <w:pPr>
        <w:spacing w:before="100" w:beforeAutospacing="1" w:after="100" w:afterAutospacing="1"/>
        <w:outlineLvl w:val="0"/>
        <w:rPr>
          <w:rFonts w:eastAsia="Times New Roman"/>
          <w:b/>
          <w:bCs/>
          <w:kern w:val="36"/>
          <w:sz w:val="72"/>
          <w:szCs w:val="72"/>
          <w:lang w:eastAsia="ru-RU"/>
        </w:rPr>
      </w:pPr>
    </w:p>
    <w:p w:rsidR="008B5DBE" w:rsidRDefault="008B5DBE" w:rsidP="008B5DBE">
      <w:pPr>
        <w:spacing w:before="100" w:beforeAutospacing="1" w:after="100" w:afterAutospacing="1"/>
        <w:outlineLvl w:val="0"/>
        <w:rPr>
          <w:rFonts w:eastAsia="Times New Roman"/>
          <w:b/>
          <w:bCs/>
          <w:kern w:val="36"/>
          <w:sz w:val="72"/>
          <w:szCs w:val="72"/>
          <w:lang w:eastAsia="ru-RU"/>
        </w:rPr>
      </w:pPr>
    </w:p>
    <w:p w:rsidR="008B5DBE" w:rsidRPr="008B5DBE" w:rsidRDefault="008B5DBE" w:rsidP="008B5DBE">
      <w:pPr>
        <w:spacing w:before="100" w:beforeAutospacing="1" w:after="100" w:afterAutospacing="1"/>
        <w:outlineLvl w:val="0"/>
        <w:rPr>
          <w:rFonts w:eastAsia="Times New Roman"/>
          <w:b/>
          <w:bCs/>
          <w:kern w:val="36"/>
          <w:sz w:val="72"/>
          <w:szCs w:val="72"/>
          <w:lang w:eastAsia="ru-RU"/>
        </w:rPr>
      </w:pPr>
      <w:r>
        <w:rPr>
          <w:rFonts w:eastAsia="Times New Roman"/>
          <w:b/>
          <w:bCs/>
          <w:kern w:val="36"/>
          <w:sz w:val="72"/>
          <w:szCs w:val="72"/>
          <w:lang w:eastAsia="ru-RU"/>
        </w:rPr>
        <w:t>2018г.</w:t>
      </w:r>
    </w:p>
    <w:p w:rsidR="00D10386" w:rsidRDefault="00D10386" w:rsidP="00AA32D0">
      <w:pPr>
        <w:spacing w:before="100" w:beforeAutospacing="1" w:after="100" w:afterAutospacing="1"/>
        <w:jc w:val="left"/>
        <w:rPr>
          <w:rFonts w:eastAsia="Times New Roman"/>
          <w:sz w:val="24"/>
          <w:szCs w:val="24"/>
          <w:lang w:eastAsia="ru-RU"/>
        </w:rPr>
      </w:pP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lastRenderedPageBreak/>
        <w:t>«</w:t>
      </w:r>
      <w:r w:rsidRPr="00AA32D0">
        <w:rPr>
          <w:rFonts w:eastAsia="Times New Roman"/>
          <w:b/>
          <w:bCs/>
          <w:sz w:val="24"/>
          <w:szCs w:val="24"/>
          <w:lang w:eastAsia="ru-RU"/>
        </w:rPr>
        <w:t>Игра - это искра</w:t>
      </w:r>
      <w:r w:rsidRPr="00AA32D0">
        <w:rPr>
          <w:rFonts w:eastAsia="Times New Roman"/>
          <w:sz w:val="24"/>
          <w:szCs w:val="24"/>
          <w:lang w:eastAsia="ru-RU"/>
        </w:rPr>
        <w:t>, зажигающая огонёк</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пытливости и любознательности»</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В. А. Сухомлинский.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современных </w:t>
      </w:r>
      <w:r w:rsidRPr="00AA32D0">
        <w:rPr>
          <w:rFonts w:eastAsia="Times New Roman"/>
          <w:b/>
          <w:bCs/>
          <w:sz w:val="24"/>
          <w:szCs w:val="24"/>
          <w:lang w:eastAsia="ru-RU"/>
        </w:rPr>
        <w:t>условиях</w:t>
      </w:r>
      <w:r w:rsidRPr="00AA32D0">
        <w:rPr>
          <w:rFonts w:eastAsia="Times New Roman"/>
          <w:sz w:val="24"/>
          <w:szCs w:val="24"/>
          <w:lang w:eastAsia="ru-RU"/>
        </w:rPr>
        <w:t xml:space="preserve"> дети зачастую предпочитают коллективным </w:t>
      </w:r>
      <w:r w:rsidRPr="00AA32D0">
        <w:rPr>
          <w:rFonts w:eastAsia="Times New Roman"/>
          <w:b/>
          <w:bCs/>
          <w:sz w:val="24"/>
          <w:szCs w:val="24"/>
          <w:lang w:eastAsia="ru-RU"/>
        </w:rPr>
        <w:t>играм</w:t>
      </w:r>
      <w:r w:rsidRPr="00AA32D0">
        <w:rPr>
          <w:rFonts w:eastAsia="Times New Roman"/>
          <w:sz w:val="24"/>
          <w:szCs w:val="24"/>
          <w:lang w:eastAsia="ru-RU"/>
        </w:rPr>
        <w:t xml:space="preserve"> индивидуальные или компьютерные. Впрочем, это предпочтение во многом формируется вечно спешащими </w:t>
      </w:r>
      <w:r w:rsidRPr="00AA32D0">
        <w:rPr>
          <w:rFonts w:eastAsia="Times New Roman"/>
          <w:sz w:val="24"/>
          <w:szCs w:val="24"/>
          <w:u w:val="single"/>
          <w:lang w:eastAsia="ru-RU"/>
        </w:rPr>
        <w:t>взрослыми</w:t>
      </w:r>
      <w:r w:rsidRPr="00AA32D0">
        <w:rPr>
          <w:rFonts w:eastAsia="Times New Roman"/>
          <w:sz w:val="24"/>
          <w:szCs w:val="24"/>
          <w:lang w:eastAsia="ru-RU"/>
        </w:rPr>
        <w:t xml:space="preserve">: у много </w:t>
      </w:r>
      <w:r w:rsidRPr="00AA32D0">
        <w:rPr>
          <w:rFonts w:eastAsia="Times New Roman"/>
          <w:b/>
          <w:bCs/>
          <w:sz w:val="24"/>
          <w:szCs w:val="24"/>
          <w:lang w:eastAsia="ru-RU"/>
        </w:rPr>
        <w:t>работающих</w:t>
      </w:r>
      <w:r w:rsidRPr="00AA32D0">
        <w:rPr>
          <w:rFonts w:eastAsia="Times New Roman"/>
          <w:sz w:val="24"/>
          <w:szCs w:val="24"/>
          <w:lang w:eastAsia="ru-RU"/>
        </w:rPr>
        <w:t xml:space="preserve"> мам и пап просто нет времени, бабушки и дедушки живут отдельно от внуков и тоже </w:t>
      </w:r>
      <w:r w:rsidRPr="00AA32D0">
        <w:rPr>
          <w:rFonts w:eastAsia="Times New Roman"/>
          <w:b/>
          <w:bCs/>
          <w:sz w:val="24"/>
          <w:szCs w:val="24"/>
          <w:lang w:eastAsia="ru-RU"/>
        </w:rPr>
        <w:t>работают</w:t>
      </w:r>
      <w:r w:rsidRPr="00AA32D0">
        <w:rPr>
          <w:rFonts w:eastAsia="Times New Roman"/>
          <w:sz w:val="24"/>
          <w:szCs w:val="24"/>
          <w:lang w:eastAsia="ru-RU"/>
        </w:rPr>
        <w:t xml:space="preserve">, ну а воспитатели усиленно готовят детей к школе. Эта тенденция характерна не только для нашей страны, но и для всего мира. Ученые и педагоги всех стран говорят о необходимости вернуть детям право на игру.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b/>
          <w:bCs/>
          <w:sz w:val="24"/>
          <w:szCs w:val="24"/>
          <w:lang w:eastAsia="ru-RU"/>
        </w:rPr>
        <w:t>Игра</w:t>
      </w:r>
      <w:r w:rsidRPr="00AA32D0">
        <w:rPr>
          <w:rFonts w:eastAsia="Times New Roman"/>
          <w:sz w:val="24"/>
          <w:szCs w:val="24"/>
          <w:lang w:eastAsia="ru-RU"/>
        </w:rPr>
        <w:t xml:space="preserve"> представляет собой особую </w:t>
      </w:r>
      <w:r w:rsidRPr="00AA32D0">
        <w:rPr>
          <w:rFonts w:eastAsia="Times New Roman"/>
          <w:b/>
          <w:bCs/>
          <w:sz w:val="24"/>
          <w:szCs w:val="24"/>
          <w:lang w:eastAsia="ru-RU"/>
        </w:rPr>
        <w:t>деятельность</w:t>
      </w:r>
      <w:r w:rsidRPr="00AA32D0">
        <w:rPr>
          <w:rFonts w:eastAsia="Times New Roman"/>
          <w:sz w:val="24"/>
          <w:szCs w:val="24"/>
          <w:lang w:eastAsia="ru-RU"/>
        </w:rPr>
        <w:t xml:space="preserve">, которая расцветает в детские годы и сопровождает человека на протяжении всей его жизни.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игре ребенок развивается как личность, у него формируются те стороны психики, от которых впоследствии будет зависеть успешность его социальной практики. В игре создается базис для новой ведущей </w:t>
      </w:r>
      <w:r w:rsidRPr="00AA32D0">
        <w:rPr>
          <w:rFonts w:eastAsia="Times New Roman"/>
          <w:b/>
          <w:bCs/>
          <w:sz w:val="24"/>
          <w:szCs w:val="24"/>
          <w:lang w:eastAsia="ru-RU"/>
        </w:rPr>
        <w:t>деятельности – учебной</w:t>
      </w:r>
      <w:r w:rsidRPr="00AA32D0">
        <w:rPr>
          <w:rFonts w:eastAsia="Times New Roman"/>
          <w:sz w:val="24"/>
          <w:szCs w:val="24"/>
          <w:lang w:eastAsia="ru-RU"/>
        </w:rPr>
        <w:t xml:space="preserve">. </w:t>
      </w:r>
    </w:p>
    <w:p w:rsid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При подготовке детей к школе ставится ряд важных и актуальных задач. Одна из </w:t>
      </w:r>
      <w:r w:rsidRPr="00AA32D0">
        <w:rPr>
          <w:rFonts w:eastAsia="Times New Roman"/>
          <w:sz w:val="24"/>
          <w:szCs w:val="24"/>
          <w:u w:val="single"/>
          <w:lang w:eastAsia="ru-RU"/>
        </w:rPr>
        <w:t>них</w:t>
      </w:r>
      <w:r w:rsidRPr="00AA32D0">
        <w:rPr>
          <w:rFonts w:eastAsia="Times New Roman"/>
          <w:sz w:val="24"/>
          <w:szCs w:val="24"/>
          <w:lang w:eastAsia="ru-RU"/>
        </w:rPr>
        <w:t xml:space="preserve">: успешное обучение ребенка, которое напрямую зависит от уровня развития ребенка, его умения </w:t>
      </w:r>
      <w:r w:rsidRPr="00AA32D0">
        <w:rPr>
          <w:rFonts w:eastAsia="Times New Roman"/>
          <w:b/>
          <w:bCs/>
          <w:sz w:val="24"/>
          <w:szCs w:val="24"/>
          <w:lang w:eastAsia="ru-RU"/>
        </w:rPr>
        <w:t>обобщать</w:t>
      </w:r>
      <w:r w:rsidRPr="00AA32D0">
        <w:rPr>
          <w:rFonts w:eastAsia="Times New Roman"/>
          <w:sz w:val="24"/>
          <w:szCs w:val="24"/>
          <w:lang w:eastAsia="ru-RU"/>
        </w:rPr>
        <w:t xml:space="preserve">, систематизировать свои знания, творчески решать различные проблемы. </w:t>
      </w:r>
    </w:p>
    <w:p w:rsidR="00D10386" w:rsidRPr="00AA32D0" w:rsidRDefault="00D10386" w:rsidP="00AA32D0">
      <w:pPr>
        <w:spacing w:before="100" w:beforeAutospacing="1" w:after="100" w:afterAutospacing="1"/>
        <w:jc w:val="left"/>
        <w:rPr>
          <w:rFonts w:eastAsia="Times New Roman"/>
          <w:sz w:val="24"/>
          <w:szCs w:val="24"/>
          <w:lang w:eastAsia="ru-RU"/>
        </w:rPr>
      </w:pPr>
      <w:r w:rsidRPr="00D10386">
        <w:rPr>
          <w:rFonts w:eastAsia="Times New Roman"/>
          <w:sz w:val="24"/>
          <w:szCs w:val="24"/>
          <w:lang w:eastAsia="ru-RU"/>
        </w:rPr>
        <w:drawing>
          <wp:inline distT="0" distB="0" distL="0" distR="0">
            <wp:extent cx="4788956" cy="2934586"/>
            <wp:effectExtent l="19050" t="0" r="0" b="0"/>
            <wp:docPr id="2" name="Рисунок 2" descr="C:\Users\Оксана.DESKTOP-10FF7HI\AppData\Local\Microsoft\Windows\INetCache\Content.Word\P111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ксана.DESKTOP-10FF7HI\AppData\Local\Microsoft\Windows\INetCache\Content.Word\P1110246.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030" cy="2936470"/>
                    </a:xfrm>
                    <a:prstGeom prst="rect">
                      <a:avLst/>
                    </a:prstGeom>
                    <a:noFill/>
                    <a:ln>
                      <a:noFill/>
                    </a:ln>
                  </pic:spPr>
                </pic:pic>
              </a:graphicData>
            </a:graphic>
          </wp:inline>
        </w:drawing>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w:t>
      </w:r>
      <w:r w:rsidRPr="00AA32D0">
        <w:rPr>
          <w:rFonts w:eastAsia="Times New Roman"/>
          <w:b/>
          <w:bCs/>
          <w:sz w:val="24"/>
          <w:szCs w:val="24"/>
          <w:lang w:eastAsia="ru-RU"/>
        </w:rPr>
        <w:t>условиях реализации ФГОС</w:t>
      </w:r>
      <w:r w:rsidRPr="00AA32D0">
        <w:rPr>
          <w:rFonts w:eastAsia="Times New Roman"/>
          <w:sz w:val="24"/>
          <w:szCs w:val="24"/>
          <w:lang w:eastAsia="ru-RU"/>
        </w:rPr>
        <w:t xml:space="preserve"> ДО</w:t>
      </w:r>
      <w:r>
        <w:rPr>
          <w:rFonts w:eastAsia="Times New Roman"/>
          <w:sz w:val="24"/>
          <w:szCs w:val="24"/>
          <w:lang w:eastAsia="ru-RU"/>
        </w:rPr>
        <w:t>У</w:t>
      </w:r>
      <w:r w:rsidRPr="00AA32D0">
        <w:rPr>
          <w:rFonts w:eastAsia="Times New Roman"/>
          <w:sz w:val="24"/>
          <w:szCs w:val="24"/>
          <w:lang w:eastAsia="ru-RU"/>
        </w:rPr>
        <w:t xml:space="preserve"> обучение детей производится в игре, т. к. </w:t>
      </w:r>
      <w:r w:rsidRPr="00AA32D0">
        <w:rPr>
          <w:rFonts w:eastAsia="Times New Roman"/>
          <w:b/>
          <w:bCs/>
          <w:sz w:val="24"/>
          <w:szCs w:val="24"/>
          <w:lang w:eastAsia="ru-RU"/>
        </w:rPr>
        <w:t>игра</w:t>
      </w:r>
      <w:r w:rsidRPr="00AA32D0">
        <w:rPr>
          <w:rFonts w:eastAsia="Times New Roman"/>
          <w:sz w:val="24"/>
          <w:szCs w:val="24"/>
          <w:lang w:eastAsia="ru-RU"/>
        </w:rPr>
        <w:t xml:space="preserve"> составляет основное содержание жизни ребенка дошкольного возраста и является его </w:t>
      </w:r>
      <w:r w:rsidRPr="00AA32D0">
        <w:rPr>
          <w:rFonts w:eastAsia="Times New Roman"/>
          <w:b/>
          <w:bCs/>
          <w:sz w:val="24"/>
          <w:szCs w:val="24"/>
          <w:lang w:eastAsia="ru-RU"/>
        </w:rPr>
        <w:t>деятельностью</w:t>
      </w:r>
      <w:r w:rsidRPr="00AA32D0">
        <w:rPr>
          <w:rFonts w:eastAsia="Times New Roman"/>
          <w:sz w:val="24"/>
          <w:szCs w:val="24"/>
          <w:lang w:eastAsia="ru-RU"/>
        </w:rPr>
        <w:t xml:space="preserve">. Она активизирует ум и волю ребенка, глубоко затрагивает его чувства, повышает </w:t>
      </w:r>
      <w:r w:rsidRPr="00AA32D0">
        <w:rPr>
          <w:rFonts w:eastAsia="Times New Roman"/>
          <w:b/>
          <w:bCs/>
          <w:sz w:val="24"/>
          <w:szCs w:val="24"/>
          <w:lang w:eastAsia="ru-RU"/>
        </w:rPr>
        <w:t>жизнедеятельность организма</w:t>
      </w:r>
      <w:r w:rsidRPr="00AA32D0">
        <w:rPr>
          <w:rFonts w:eastAsia="Times New Roman"/>
          <w:sz w:val="24"/>
          <w:szCs w:val="24"/>
          <w:lang w:eastAsia="ru-RU"/>
        </w:rPr>
        <w:t xml:space="preserve">, способствует физическому развитию. </w:t>
      </w:r>
      <w:r w:rsidRPr="00AA32D0">
        <w:rPr>
          <w:rFonts w:eastAsia="Times New Roman"/>
          <w:b/>
          <w:bCs/>
          <w:sz w:val="24"/>
          <w:szCs w:val="24"/>
          <w:lang w:eastAsia="ru-RU"/>
        </w:rPr>
        <w:t>Игра нужна</w:t>
      </w:r>
      <w:r w:rsidRPr="00AA32D0">
        <w:rPr>
          <w:rFonts w:eastAsia="Times New Roman"/>
          <w:sz w:val="24"/>
          <w:szCs w:val="24"/>
          <w:lang w:eastAsia="ru-RU"/>
        </w:rPr>
        <w:t xml:space="preserve">, чтобы ребенок рос </w:t>
      </w:r>
      <w:proofErr w:type="gramStart"/>
      <w:r w:rsidRPr="00AA32D0">
        <w:rPr>
          <w:rFonts w:eastAsia="Times New Roman"/>
          <w:sz w:val="24"/>
          <w:szCs w:val="24"/>
          <w:lang w:eastAsia="ru-RU"/>
        </w:rPr>
        <w:t>здоровым</w:t>
      </w:r>
      <w:proofErr w:type="gramEnd"/>
      <w:r w:rsidRPr="00AA32D0">
        <w:rPr>
          <w:rFonts w:eastAsia="Times New Roman"/>
          <w:sz w:val="24"/>
          <w:szCs w:val="24"/>
          <w:lang w:eastAsia="ru-RU"/>
        </w:rPr>
        <w:t>, жизнерадостным и крепким.</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Задача </w:t>
      </w:r>
      <w:r w:rsidRPr="00AA32D0">
        <w:rPr>
          <w:rFonts w:eastAsia="Times New Roman"/>
          <w:b/>
          <w:bCs/>
          <w:sz w:val="24"/>
          <w:szCs w:val="24"/>
          <w:lang w:eastAsia="ru-RU"/>
        </w:rPr>
        <w:t>ФГОС</w:t>
      </w:r>
      <w:r w:rsidRPr="00AA32D0">
        <w:rPr>
          <w:rFonts w:eastAsia="Times New Roman"/>
          <w:sz w:val="24"/>
          <w:szCs w:val="24"/>
          <w:lang w:eastAsia="ru-RU"/>
        </w:rPr>
        <w:t xml:space="preserve"> ДО</w:t>
      </w:r>
      <w:r>
        <w:rPr>
          <w:rFonts w:eastAsia="Times New Roman"/>
          <w:sz w:val="24"/>
          <w:szCs w:val="24"/>
          <w:lang w:eastAsia="ru-RU"/>
        </w:rPr>
        <w:t>У</w:t>
      </w:r>
      <w:r w:rsidRPr="00AA32D0">
        <w:rPr>
          <w:rFonts w:eastAsia="Times New Roman"/>
          <w:sz w:val="24"/>
          <w:szCs w:val="24"/>
          <w:lang w:eastAsia="ru-RU"/>
        </w:rPr>
        <w:t xml:space="preserve"> - вернуть игровые занятия в детский сад. В связи с этим особое значение приобретают игровые формы обучения. Обучение продуктивно если оно идет в </w:t>
      </w:r>
      <w:r w:rsidRPr="00AA32D0">
        <w:rPr>
          <w:rFonts w:eastAsia="Times New Roman"/>
          <w:sz w:val="24"/>
          <w:szCs w:val="24"/>
          <w:lang w:eastAsia="ru-RU"/>
        </w:rPr>
        <w:lastRenderedPageBreak/>
        <w:t xml:space="preserve">контексте игровой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Поэтому важнейшей задачей педагогической практики является оптимизация и организация в ДОУ специального пространства для активизации, расширения и обогащения игровой </w:t>
      </w:r>
      <w:r w:rsidRPr="00AA32D0">
        <w:rPr>
          <w:rFonts w:eastAsia="Times New Roman"/>
          <w:b/>
          <w:bCs/>
          <w:sz w:val="24"/>
          <w:szCs w:val="24"/>
          <w:lang w:eastAsia="ru-RU"/>
        </w:rPr>
        <w:t>деятельности дошкольника</w:t>
      </w:r>
      <w:r w:rsidRPr="00AA32D0">
        <w:rPr>
          <w:rFonts w:eastAsia="Times New Roman"/>
          <w:sz w:val="24"/>
          <w:szCs w:val="24"/>
          <w:lang w:eastAsia="ru-RU"/>
        </w:rPr>
        <w:t xml:space="preserve">.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Главный принцип </w:t>
      </w:r>
      <w:r w:rsidRPr="00AA32D0">
        <w:rPr>
          <w:rFonts w:eastAsia="Times New Roman"/>
          <w:b/>
          <w:bCs/>
          <w:sz w:val="24"/>
          <w:szCs w:val="24"/>
          <w:lang w:eastAsia="ru-RU"/>
        </w:rPr>
        <w:t xml:space="preserve">ФГОС </w:t>
      </w:r>
      <w:proofErr w:type="gramStart"/>
      <w:r w:rsidRPr="00AA32D0">
        <w:rPr>
          <w:rFonts w:eastAsia="Times New Roman"/>
          <w:b/>
          <w:bCs/>
          <w:sz w:val="24"/>
          <w:szCs w:val="24"/>
          <w:lang w:eastAsia="ru-RU"/>
        </w:rPr>
        <w:t>ДО</w:t>
      </w:r>
      <w:proofErr w:type="gramEnd"/>
      <w:r w:rsidRPr="00AA32D0">
        <w:rPr>
          <w:rFonts w:eastAsia="Times New Roman"/>
          <w:sz w:val="24"/>
          <w:szCs w:val="24"/>
          <w:lang w:eastAsia="ru-RU"/>
        </w:rPr>
        <w:t xml:space="preserve">: </w:t>
      </w:r>
      <w:proofErr w:type="gramStart"/>
      <w:r w:rsidRPr="00AA32D0">
        <w:rPr>
          <w:rFonts w:eastAsia="Times New Roman"/>
          <w:b/>
          <w:bCs/>
          <w:sz w:val="24"/>
          <w:szCs w:val="24"/>
          <w:lang w:eastAsia="ru-RU"/>
        </w:rPr>
        <w:t>деятельность</w:t>
      </w:r>
      <w:proofErr w:type="gramEnd"/>
      <w:r w:rsidRPr="00AA32D0">
        <w:rPr>
          <w:rFonts w:eastAsia="Times New Roman"/>
          <w:sz w:val="24"/>
          <w:szCs w:val="24"/>
          <w:lang w:eastAsia="ru-RU"/>
        </w:rPr>
        <w:t xml:space="preserve"> детей должна быть максимально </w:t>
      </w:r>
      <w:r w:rsidRPr="00AA32D0">
        <w:rPr>
          <w:rFonts w:eastAsia="Times New Roman"/>
          <w:b/>
          <w:bCs/>
          <w:sz w:val="24"/>
          <w:szCs w:val="24"/>
          <w:lang w:eastAsia="ru-RU"/>
        </w:rPr>
        <w:t>разнообразной</w:t>
      </w:r>
      <w:r w:rsidRPr="00AA32D0">
        <w:rPr>
          <w:rFonts w:eastAsia="Times New Roman"/>
          <w:sz w:val="24"/>
          <w:szCs w:val="24"/>
          <w:lang w:eastAsia="ru-RU"/>
        </w:rPr>
        <w:t xml:space="preserve">. Поддерживается точка зрения на ребёнка, как на </w:t>
      </w:r>
      <w:r w:rsidRPr="00AA32D0">
        <w:rPr>
          <w:rFonts w:eastAsia="Times New Roman"/>
          <w:i/>
          <w:iCs/>
          <w:sz w:val="24"/>
          <w:szCs w:val="24"/>
          <w:lang w:eastAsia="ru-RU"/>
        </w:rPr>
        <w:t xml:space="preserve">«человека </w:t>
      </w:r>
      <w:r w:rsidRPr="00AA32D0">
        <w:rPr>
          <w:rFonts w:eastAsia="Times New Roman"/>
          <w:b/>
          <w:bCs/>
          <w:i/>
          <w:iCs/>
          <w:sz w:val="24"/>
          <w:szCs w:val="24"/>
          <w:lang w:eastAsia="ru-RU"/>
        </w:rPr>
        <w:t>играющего</w:t>
      </w:r>
      <w:r w:rsidRPr="00AA32D0">
        <w:rPr>
          <w:rFonts w:eastAsia="Times New Roman"/>
          <w:i/>
          <w:iCs/>
          <w:sz w:val="24"/>
          <w:szCs w:val="24"/>
          <w:lang w:eastAsia="ru-RU"/>
        </w:rPr>
        <w:t>»</w:t>
      </w:r>
      <w:r w:rsidRPr="00AA32D0">
        <w:rPr>
          <w:rFonts w:eastAsia="Times New Roman"/>
          <w:sz w:val="24"/>
          <w:szCs w:val="24"/>
          <w:lang w:eastAsia="ru-RU"/>
        </w:rPr>
        <w:t xml:space="preserve">. Многие методики и технологии будут пересмотрены и переведены с учебно-дидактического уровня на новый, игровой уровень, в котором дидактический компонент будет непременно соседствовать с игровой оболочкой. </w:t>
      </w:r>
    </w:p>
    <w:p w:rsidR="00AA32D0" w:rsidRDefault="00AA32D0" w:rsidP="00AA32D0">
      <w:pPr>
        <w:spacing w:before="100" w:beforeAutospacing="1" w:after="100" w:afterAutospacing="1"/>
        <w:jc w:val="left"/>
        <w:rPr>
          <w:rFonts w:eastAsia="Times New Roman"/>
          <w:b/>
          <w:bCs/>
          <w:sz w:val="24"/>
          <w:szCs w:val="24"/>
          <w:lang w:eastAsia="ru-RU"/>
        </w:rPr>
      </w:pPr>
      <w:r w:rsidRPr="00AA32D0">
        <w:rPr>
          <w:rFonts w:eastAsia="Times New Roman"/>
          <w:sz w:val="24"/>
          <w:szCs w:val="24"/>
          <w:lang w:eastAsia="ru-RU"/>
        </w:rPr>
        <w:t xml:space="preserve">В связи с этим меня заинтересовала </w:t>
      </w:r>
      <w:r w:rsidRPr="00AA32D0">
        <w:rPr>
          <w:rFonts w:eastAsia="Times New Roman"/>
          <w:sz w:val="24"/>
          <w:szCs w:val="24"/>
          <w:u w:val="single"/>
          <w:lang w:eastAsia="ru-RU"/>
        </w:rPr>
        <w:t>проблема</w:t>
      </w:r>
      <w:r w:rsidRPr="00AA32D0">
        <w:rPr>
          <w:rFonts w:eastAsia="Times New Roman"/>
          <w:sz w:val="24"/>
          <w:szCs w:val="24"/>
          <w:lang w:eastAsia="ru-RU"/>
        </w:rPr>
        <w:t xml:space="preserve">: </w:t>
      </w:r>
      <w:r w:rsidRPr="00AA32D0">
        <w:rPr>
          <w:rFonts w:eastAsia="Times New Roman"/>
          <w:b/>
          <w:bCs/>
          <w:sz w:val="24"/>
          <w:szCs w:val="24"/>
          <w:lang w:eastAsia="ru-RU"/>
        </w:rPr>
        <w:t>Игра как средство образовательной деятельности в условиях реализации ФГОС ДО</w:t>
      </w:r>
      <w:r>
        <w:rPr>
          <w:rFonts w:eastAsia="Times New Roman"/>
          <w:b/>
          <w:bCs/>
          <w:sz w:val="24"/>
          <w:szCs w:val="24"/>
          <w:lang w:eastAsia="ru-RU"/>
        </w:rPr>
        <w:t>У.</w:t>
      </w:r>
    </w:p>
    <w:p w:rsidR="00AA32D0" w:rsidRPr="00AA32D0" w:rsidRDefault="00AA32D0" w:rsidP="00AA32D0">
      <w:pPr>
        <w:spacing w:before="100" w:beforeAutospacing="1" w:after="100" w:afterAutospacing="1"/>
        <w:jc w:val="left"/>
        <w:rPr>
          <w:rFonts w:eastAsia="Times New Roman"/>
          <w:sz w:val="24"/>
          <w:szCs w:val="24"/>
          <w:lang w:eastAsia="ru-RU"/>
        </w:rPr>
      </w:pPr>
      <w:r>
        <w:rPr>
          <w:rFonts w:eastAsia="Times New Roman"/>
          <w:sz w:val="24"/>
          <w:szCs w:val="24"/>
          <w:lang w:eastAsia="ru-RU"/>
        </w:rPr>
        <w:t xml:space="preserve">с целью </w:t>
      </w:r>
      <w:r w:rsidRPr="00AA32D0">
        <w:rPr>
          <w:rFonts w:eastAsia="Times New Roman"/>
          <w:sz w:val="24"/>
          <w:szCs w:val="24"/>
          <w:lang w:eastAsia="ru-RU"/>
        </w:rPr>
        <w:t xml:space="preserve">создания полноценной мотивационной основы для формирования навыков и умений </w:t>
      </w:r>
      <w:r w:rsidRPr="00AA32D0">
        <w:rPr>
          <w:rFonts w:eastAsia="Times New Roman"/>
          <w:b/>
          <w:bCs/>
          <w:sz w:val="24"/>
          <w:szCs w:val="24"/>
          <w:lang w:eastAsia="ru-RU"/>
        </w:rPr>
        <w:t>деятельности в зависимости от условий</w:t>
      </w:r>
      <w:r w:rsidRPr="00AA32D0">
        <w:rPr>
          <w:rFonts w:eastAsia="Times New Roman"/>
          <w:sz w:val="24"/>
          <w:szCs w:val="24"/>
          <w:lang w:eastAsia="ru-RU"/>
        </w:rPr>
        <w:t xml:space="preserve"> функционирования дошкольного учреждения и уровня развития детей.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Теоретическое обоснование </w:t>
      </w:r>
      <w:r w:rsidRPr="00AA32D0">
        <w:rPr>
          <w:rFonts w:eastAsia="Times New Roman"/>
          <w:b/>
          <w:bCs/>
          <w:sz w:val="24"/>
          <w:szCs w:val="24"/>
          <w:lang w:eastAsia="ru-RU"/>
        </w:rPr>
        <w:t>опыта</w:t>
      </w:r>
    </w:p>
    <w:p w:rsid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b/>
          <w:bCs/>
          <w:sz w:val="24"/>
          <w:szCs w:val="24"/>
          <w:lang w:eastAsia="ru-RU"/>
        </w:rPr>
        <w:t>Игра</w:t>
      </w:r>
      <w:r w:rsidRPr="00AA32D0">
        <w:rPr>
          <w:rFonts w:eastAsia="Times New Roman"/>
          <w:sz w:val="24"/>
          <w:szCs w:val="24"/>
          <w:lang w:eastAsia="ru-RU"/>
        </w:rPr>
        <w:t xml:space="preserve"> — наиболее доступный для детей вид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это способ </w:t>
      </w:r>
      <w:r w:rsidRPr="00AA32D0">
        <w:rPr>
          <w:rFonts w:eastAsia="Times New Roman"/>
          <w:b/>
          <w:bCs/>
          <w:sz w:val="24"/>
          <w:szCs w:val="24"/>
          <w:lang w:eastAsia="ru-RU"/>
        </w:rPr>
        <w:t>переработки</w:t>
      </w:r>
      <w:r w:rsidRPr="00AA32D0">
        <w:rPr>
          <w:rFonts w:eastAsia="Times New Roman"/>
          <w:sz w:val="24"/>
          <w:szCs w:val="24"/>
          <w:lang w:eastAsia="ru-RU"/>
        </w:rPr>
        <w:t xml:space="preserve"> полученных из окружающего мира впечатлений, знаний. </w:t>
      </w:r>
    </w:p>
    <w:p w:rsidR="00D10386" w:rsidRDefault="00D10386" w:rsidP="00AA32D0">
      <w:pPr>
        <w:spacing w:before="100" w:beforeAutospacing="1" w:after="100" w:afterAutospacing="1"/>
        <w:jc w:val="left"/>
        <w:rPr>
          <w:rFonts w:eastAsia="Times New Roman"/>
          <w:sz w:val="24"/>
          <w:szCs w:val="24"/>
          <w:lang w:eastAsia="ru-RU"/>
        </w:rPr>
      </w:pPr>
      <w:r w:rsidRPr="00D10386">
        <w:rPr>
          <w:rFonts w:eastAsia="Times New Roman"/>
          <w:sz w:val="24"/>
          <w:szCs w:val="24"/>
          <w:lang w:eastAsia="ru-RU"/>
        </w:rPr>
        <w:drawing>
          <wp:inline distT="0" distB="0" distL="0" distR="0">
            <wp:extent cx="3558782" cy="5061725"/>
            <wp:effectExtent l="19050" t="0" r="3568" b="0"/>
            <wp:docPr id="5" name="Рисунок 1" descr="C:\Users\Оксана.DESKTOP-10FF7HI\AppData\Local\Microsoft\Windows\INetCache\Content.Word\P10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10FF7HI\AppData\Local\Microsoft\Windows\INetCache\Content.Word\P102053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854" cy="5070362"/>
                    </a:xfrm>
                    <a:prstGeom prst="rect">
                      <a:avLst/>
                    </a:prstGeom>
                    <a:noFill/>
                    <a:ln>
                      <a:noFill/>
                    </a:ln>
                  </pic:spPr>
                </pic:pic>
              </a:graphicData>
            </a:graphic>
          </wp:inline>
        </w:drawing>
      </w:r>
    </w:p>
    <w:p w:rsidR="00D10386" w:rsidRPr="00AA32D0" w:rsidRDefault="00D10386" w:rsidP="00AA32D0">
      <w:pPr>
        <w:spacing w:before="100" w:beforeAutospacing="1" w:after="100" w:afterAutospacing="1"/>
        <w:jc w:val="left"/>
        <w:rPr>
          <w:rFonts w:eastAsia="Times New Roman"/>
          <w:sz w:val="24"/>
          <w:szCs w:val="24"/>
          <w:lang w:eastAsia="ru-RU"/>
        </w:rPr>
      </w:pP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b/>
          <w:bCs/>
          <w:sz w:val="24"/>
          <w:szCs w:val="24"/>
          <w:lang w:eastAsia="ru-RU"/>
        </w:rPr>
        <w:t>Игра</w:t>
      </w:r>
      <w:r w:rsidRPr="00AA32D0">
        <w:rPr>
          <w:rFonts w:eastAsia="Times New Roman"/>
          <w:sz w:val="24"/>
          <w:szCs w:val="24"/>
          <w:lang w:eastAsia="ru-RU"/>
        </w:rPr>
        <w:t xml:space="preserve"> — это естественный путь обучения маленьких детей.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Поэтому основное требование к форме организации обучения и воспитания – сделать занятия максимально эффективными для того, чтобы на каждом возрастном этапе обеспечить усвоение ребенком максимально доступным ему объемом знаний и стимулировать его всестороннее развитие.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настоящее время в дошкольных учреждениях можно выделить две проблемы, </w:t>
      </w:r>
      <w:r w:rsidRPr="00AA32D0">
        <w:rPr>
          <w:rFonts w:eastAsia="Times New Roman"/>
          <w:b/>
          <w:bCs/>
          <w:sz w:val="24"/>
          <w:szCs w:val="24"/>
          <w:lang w:eastAsia="ru-RU"/>
        </w:rPr>
        <w:t>обусловленные</w:t>
      </w:r>
      <w:r w:rsidRPr="00AA32D0">
        <w:rPr>
          <w:rFonts w:eastAsia="Times New Roman"/>
          <w:sz w:val="24"/>
          <w:szCs w:val="24"/>
          <w:lang w:eastAsia="ru-RU"/>
        </w:rPr>
        <w:t xml:space="preserve"> использованием игры на </w:t>
      </w:r>
      <w:r w:rsidRPr="00AA32D0">
        <w:rPr>
          <w:rFonts w:eastAsia="Times New Roman"/>
          <w:sz w:val="24"/>
          <w:szCs w:val="24"/>
          <w:u w:val="single"/>
          <w:lang w:eastAsia="ru-RU"/>
        </w:rPr>
        <w:t>занятиях</w:t>
      </w:r>
      <w:r w:rsidRPr="00AA32D0">
        <w:rPr>
          <w:rFonts w:eastAsia="Times New Roman"/>
          <w:sz w:val="24"/>
          <w:szCs w:val="24"/>
          <w:lang w:eastAsia="ru-RU"/>
        </w:rPr>
        <w:t xml:space="preserve">: первая проблема заключается в значительном уменьшении использования игры и игровых приемов в обучении детей, вторая проблема состоит в неумении части педагогов вообще использовать в обучении игровой метод. Анализ практики </w:t>
      </w:r>
      <w:r w:rsidRPr="00AA32D0">
        <w:rPr>
          <w:rFonts w:eastAsia="Times New Roman"/>
          <w:b/>
          <w:bCs/>
          <w:sz w:val="24"/>
          <w:szCs w:val="24"/>
          <w:lang w:eastAsia="ru-RU"/>
        </w:rPr>
        <w:t>работы</w:t>
      </w:r>
      <w:r w:rsidRPr="00AA32D0">
        <w:rPr>
          <w:rFonts w:eastAsia="Times New Roman"/>
          <w:sz w:val="24"/>
          <w:szCs w:val="24"/>
          <w:lang w:eastAsia="ru-RU"/>
        </w:rPr>
        <w:t xml:space="preserve"> дошкольных учреждений позволяет выделить следующее </w:t>
      </w:r>
      <w:r w:rsidRPr="00AA32D0">
        <w:rPr>
          <w:rFonts w:eastAsia="Times New Roman"/>
          <w:sz w:val="24"/>
          <w:szCs w:val="24"/>
          <w:u w:val="single"/>
          <w:lang w:eastAsia="ru-RU"/>
        </w:rPr>
        <w:t>противоречие</w:t>
      </w:r>
      <w:r w:rsidRPr="00AA32D0">
        <w:rPr>
          <w:rFonts w:eastAsia="Times New Roman"/>
          <w:sz w:val="24"/>
          <w:szCs w:val="24"/>
          <w:lang w:eastAsia="ru-RU"/>
        </w:rPr>
        <w:t>: между возможностью более эффективной подачи знаний дошкольникам при использовании игровых технологий и неумением педагогов использовать максимально возможности игры для обучения и воспитания современных дошкольников.</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Понятие </w:t>
      </w:r>
      <w:r w:rsidRPr="00AA32D0">
        <w:rPr>
          <w:rFonts w:eastAsia="Times New Roman"/>
          <w:i/>
          <w:iCs/>
          <w:sz w:val="24"/>
          <w:szCs w:val="24"/>
          <w:lang w:eastAsia="ru-RU"/>
        </w:rPr>
        <w:t>«игровые педагогические технологии»</w:t>
      </w:r>
      <w:r w:rsidRPr="00AA32D0">
        <w:rPr>
          <w:rFonts w:eastAsia="Times New Roman"/>
          <w:sz w:val="24"/>
          <w:szCs w:val="24"/>
          <w:lang w:eastAsia="ru-RU"/>
        </w:rPr>
        <w:t xml:space="preserve">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w:t>
      </w:r>
      <w:r w:rsidRPr="00AA32D0">
        <w:rPr>
          <w:rFonts w:eastAsia="Times New Roman"/>
          <w:b/>
          <w:bCs/>
          <w:sz w:val="24"/>
          <w:szCs w:val="24"/>
          <w:lang w:eastAsia="ru-RU"/>
        </w:rPr>
        <w:t>игра</w:t>
      </w:r>
      <w:r w:rsidRPr="00AA32D0">
        <w:rPr>
          <w:rFonts w:eastAsia="Times New Roman"/>
          <w:sz w:val="24"/>
          <w:szCs w:val="24"/>
          <w:lang w:eastAsia="ru-RU"/>
        </w:rPr>
        <w:t xml:space="preserve"> обладает существенным признаком — четко поставленной целью обучения и соответствующим ей педагогическим результатом. Итоги игры выступают в двойном плане — как игровой и как учебно-познавательный результат.</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Взаимосвязь игры и обучения осуществляется путем создания в обучении </w:t>
      </w:r>
      <w:r w:rsidRPr="00AA32D0">
        <w:rPr>
          <w:rFonts w:eastAsia="Times New Roman"/>
          <w:b/>
          <w:bCs/>
          <w:sz w:val="24"/>
          <w:szCs w:val="24"/>
          <w:lang w:eastAsia="ru-RU"/>
        </w:rPr>
        <w:t xml:space="preserve">воображаемой </w:t>
      </w:r>
      <w:r w:rsidRPr="00AA32D0">
        <w:rPr>
          <w:rFonts w:eastAsia="Times New Roman"/>
          <w:i/>
          <w:iCs/>
          <w:sz w:val="24"/>
          <w:szCs w:val="24"/>
          <w:lang w:eastAsia="ru-RU"/>
        </w:rPr>
        <w:t>(</w:t>
      </w:r>
      <w:r w:rsidRPr="00AA32D0">
        <w:rPr>
          <w:rFonts w:eastAsia="Times New Roman"/>
          <w:b/>
          <w:bCs/>
          <w:i/>
          <w:iCs/>
          <w:sz w:val="24"/>
          <w:szCs w:val="24"/>
          <w:lang w:eastAsia="ru-RU"/>
        </w:rPr>
        <w:t>условной</w:t>
      </w:r>
      <w:r w:rsidRPr="00AA32D0">
        <w:rPr>
          <w:rFonts w:eastAsia="Times New Roman"/>
          <w:i/>
          <w:iCs/>
          <w:sz w:val="24"/>
          <w:szCs w:val="24"/>
          <w:lang w:eastAsia="ru-RU"/>
        </w:rPr>
        <w:t>)</w:t>
      </w:r>
      <w:r w:rsidRPr="00AA32D0">
        <w:rPr>
          <w:rFonts w:eastAsia="Times New Roman"/>
          <w:sz w:val="24"/>
          <w:szCs w:val="24"/>
          <w:lang w:eastAsia="ru-RU"/>
        </w:rPr>
        <w:t xml:space="preserve"> ситуации. Разные виды игр задаются разными </w:t>
      </w:r>
      <w:r w:rsidRPr="00AA32D0">
        <w:rPr>
          <w:rFonts w:eastAsia="Times New Roman"/>
          <w:b/>
          <w:bCs/>
          <w:sz w:val="24"/>
          <w:szCs w:val="24"/>
          <w:lang w:eastAsia="ru-RU"/>
        </w:rPr>
        <w:t>воображаемыми ситуациями</w:t>
      </w:r>
      <w:r w:rsidRPr="00AA32D0">
        <w:rPr>
          <w:rFonts w:eastAsia="Times New Roman"/>
          <w:sz w:val="24"/>
          <w:szCs w:val="24"/>
          <w:lang w:eastAsia="ru-RU"/>
        </w:rPr>
        <w:t xml:space="preserve">: режиссерская </w:t>
      </w:r>
      <w:r w:rsidRPr="00AA32D0">
        <w:rPr>
          <w:rFonts w:eastAsia="Times New Roman"/>
          <w:b/>
          <w:bCs/>
          <w:sz w:val="24"/>
          <w:szCs w:val="24"/>
          <w:lang w:eastAsia="ru-RU"/>
        </w:rPr>
        <w:t>игра</w:t>
      </w:r>
      <w:r w:rsidRPr="00AA32D0">
        <w:rPr>
          <w:rFonts w:eastAsia="Times New Roman"/>
          <w:sz w:val="24"/>
          <w:szCs w:val="24"/>
          <w:lang w:eastAsia="ru-RU"/>
        </w:rPr>
        <w:t xml:space="preserve"> — путем смыслового объединения предметов; сюжетно-ролевая </w:t>
      </w:r>
      <w:r w:rsidRPr="00AA32D0">
        <w:rPr>
          <w:rFonts w:eastAsia="Times New Roman"/>
          <w:b/>
          <w:bCs/>
          <w:sz w:val="24"/>
          <w:szCs w:val="24"/>
          <w:lang w:eastAsia="ru-RU"/>
        </w:rPr>
        <w:t>игра</w:t>
      </w:r>
      <w:r w:rsidRPr="00AA32D0">
        <w:rPr>
          <w:rFonts w:eastAsia="Times New Roman"/>
          <w:sz w:val="24"/>
          <w:szCs w:val="24"/>
          <w:lang w:eastAsia="ru-RU"/>
        </w:rPr>
        <w:t xml:space="preserve"> требует не менее двух сопряженных ролей; </w:t>
      </w:r>
      <w:r w:rsidRPr="00AA32D0">
        <w:rPr>
          <w:rFonts w:eastAsia="Times New Roman"/>
          <w:b/>
          <w:bCs/>
          <w:sz w:val="24"/>
          <w:szCs w:val="24"/>
          <w:lang w:eastAsia="ru-RU"/>
        </w:rPr>
        <w:t>игра</w:t>
      </w:r>
      <w:r w:rsidRPr="00AA32D0">
        <w:rPr>
          <w:rFonts w:eastAsia="Times New Roman"/>
          <w:sz w:val="24"/>
          <w:szCs w:val="24"/>
          <w:lang w:eastAsia="ru-RU"/>
        </w:rPr>
        <w:t xml:space="preserve"> с правилами — возникает при выполнении правил. В обучении детей важны все виды игр.</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Большинству игр присущи четыре главные </w:t>
      </w:r>
      <w:r w:rsidRPr="00AA32D0">
        <w:rPr>
          <w:rFonts w:eastAsia="Times New Roman"/>
          <w:sz w:val="24"/>
          <w:szCs w:val="24"/>
          <w:u w:val="single"/>
          <w:lang w:eastAsia="ru-RU"/>
        </w:rPr>
        <w:t>черты</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1. </w:t>
      </w:r>
      <w:r w:rsidRPr="00AA32D0">
        <w:rPr>
          <w:rFonts w:eastAsia="Times New Roman"/>
          <w:b/>
          <w:bCs/>
          <w:sz w:val="24"/>
          <w:szCs w:val="24"/>
          <w:lang w:eastAsia="ru-RU"/>
        </w:rPr>
        <w:t>Игра</w:t>
      </w:r>
      <w:r w:rsidRPr="00AA32D0">
        <w:rPr>
          <w:rFonts w:eastAsia="Times New Roman"/>
          <w:sz w:val="24"/>
          <w:szCs w:val="24"/>
          <w:lang w:eastAsia="ru-RU"/>
        </w:rPr>
        <w:t xml:space="preserve"> приносит ребенку </w:t>
      </w:r>
      <w:proofErr w:type="gramStart"/>
      <w:r w:rsidRPr="00AA32D0">
        <w:rPr>
          <w:rFonts w:eastAsia="Times New Roman"/>
          <w:sz w:val="24"/>
          <w:szCs w:val="24"/>
          <w:lang w:eastAsia="ru-RU"/>
        </w:rPr>
        <w:t>удовольствие</w:t>
      </w:r>
      <w:proofErr w:type="gramEnd"/>
      <w:r w:rsidRPr="00AA32D0">
        <w:rPr>
          <w:rFonts w:eastAsia="Times New Roman"/>
          <w:sz w:val="24"/>
          <w:szCs w:val="24"/>
          <w:lang w:eastAsia="ru-RU"/>
        </w:rPr>
        <w:t xml:space="preserve"> прежде всего от ее процесса, а не только результата.</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2. Творческий и импровизационный характер этой </w:t>
      </w:r>
      <w:r w:rsidRPr="00AA32D0">
        <w:rPr>
          <w:rFonts w:eastAsia="Times New Roman"/>
          <w:b/>
          <w:bCs/>
          <w:sz w:val="24"/>
          <w:szCs w:val="24"/>
          <w:lang w:eastAsia="ru-RU"/>
        </w:rPr>
        <w:t>деятельности</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3. Эмоциональная насыщенность игровой </w:t>
      </w:r>
      <w:r w:rsidRPr="00AA32D0">
        <w:rPr>
          <w:rFonts w:eastAsia="Times New Roman"/>
          <w:b/>
          <w:bCs/>
          <w:sz w:val="24"/>
          <w:szCs w:val="24"/>
          <w:lang w:eastAsia="ru-RU"/>
        </w:rPr>
        <w:t>деятельности</w:t>
      </w:r>
      <w:r w:rsidRPr="00AA32D0">
        <w:rPr>
          <w:rFonts w:eastAsia="Times New Roman"/>
          <w:sz w:val="24"/>
          <w:szCs w:val="24"/>
          <w:lang w:eastAsia="ru-RU"/>
        </w:rPr>
        <w:t>, соперничество, соревнование, состязательность.</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4. Наличие прямых и косвенных правил, отражающих содержание игры, логическую и временную последовательность ее развития.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обучении детей </w:t>
      </w:r>
      <w:r w:rsidRPr="00AA32D0">
        <w:rPr>
          <w:rFonts w:eastAsia="Times New Roman"/>
          <w:b/>
          <w:bCs/>
          <w:sz w:val="24"/>
          <w:szCs w:val="24"/>
          <w:lang w:eastAsia="ru-RU"/>
        </w:rPr>
        <w:t>игра</w:t>
      </w:r>
      <w:r w:rsidRPr="00AA32D0">
        <w:rPr>
          <w:rFonts w:eastAsia="Times New Roman"/>
          <w:sz w:val="24"/>
          <w:szCs w:val="24"/>
          <w:lang w:eastAsia="ru-RU"/>
        </w:rPr>
        <w:t xml:space="preserve"> организуется взрослыми. Игровой метод обучения дошкольников требует от педагога умения специально разрабатывать учебно-игровые диалоги.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Все элементы игровых обучающих </w:t>
      </w:r>
      <w:r w:rsidRPr="00AA32D0">
        <w:rPr>
          <w:rFonts w:eastAsia="Times New Roman"/>
          <w:sz w:val="24"/>
          <w:szCs w:val="24"/>
          <w:u w:val="single"/>
          <w:lang w:eastAsia="ru-RU"/>
        </w:rPr>
        <w:t>ситуаций</w:t>
      </w:r>
      <w:r w:rsidRPr="00AA32D0">
        <w:rPr>
          <w:rFonts w:eastAsia="Times New Roman"/>
          <w:sz w:val="24"/>
          <w:szCs w:val="24"/>
          <w:lang w:eastAsia="ru-RU"/>
        </w:rPr>
        <w:t>: сюжет, ролевое поведение и игровые действия воспитателя и детей имеют дидактическое начало и направлены на выполнение задач занятия. В рамках игры дети получают новые знания, выполняют исследовательские действия.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lastRenderedPageBreak/>
        <w:t xml:space="preserve">Занятия обогащаются игровыми и сказочными сюжетами. </w:t>
      </w:r>
      <w:proofErr w:type="gramStart"/>
      <w:r w:rsidRPr="00AA32D0">
        <w:rPr>
          <w:rFonts w:eastAsia="Times New Roman"/>
          <w:sz w:val="24"/>
          <w:szCs w:val="24"/>
          <w:lang w:eastAsia="ru-RU"/>
        </w:rPr>
        <w:t xml:space="preserve">Обычное занятия превращается в путешествие, в сказку, в мастерскую и т. д. Дети становятся художниками, путешественниками фотографами, волшебниками и выполняют различные задания </w:t>
      </w:r>
      <w:r w:rsidRPr="00AA32D0">
        <w:rPr>
          <w:rFonts w:eastAsia="Times New Roman"/>
          <w:i/>
          <w:iCs/>
          <w:sz w:val="24"/>
          <w:szCs w:val="24"/>
          <w:lang w:eastAsia="ru-RU"/>
        </w:rPr>
        <w:t>(помогают найти правильную дорожку, сравнить домики зверей и т. д.)</w:t>
      </w:r>
      <w:r w:rsidRPr="00AA32D0">
        <w:rPr>
          <w:rFonts w:eastAsia="Times New Roman"/>
          <w:sz w:val="24"/>
          <w:szCs w:val="24"/>
          <w:lang w:eastAsia="ru-RU"/>
        </w:rPr>
        <w:t>.</w:t>
      </w:r>
      <w:proofErr w:type="gramEnd"/>
      <w:r w:rsidRPr="00AA32D0">
        <w:rPr>
          <w:rFonts w:eastAsia="Times New Roman"/>
          <w:sz w:val="24"/>
          <w:szCs w:val="24"/>
          <w:lang w:eastAsia="ru-RU"/>
        </w:rPr>
        <w:t xml:space="preserve"> На игровых занятиях в гости к детям приходят разные животные персонажи, знакомые по сказкам, мультфильмам, книгам. Игровые персонажи не просто приходят в гости к детям, а </w:t>
      </w:r>
      <w:r w:rsidRPr="00AA32D0">
        <w:rPr>
          <w:rFonts w:eastAsia="Times New Roman"/>
          <w:b/>
          <w:bCs/>
          <w:sz w:val="24"/>
          <w:szCs w:val="24"/>
          <w:lang w:eastAsia="ru-RU"/>
        </w:rPr>
        <w:t>обращаются</w:t>
      </w:r>
      <w:r w:rsidRPr="00AA32D0">
        <w:rPr>
          <w:rFonts w:eastAsia="Times New Roman"/>
          <w:sz w:val="24"/>
          <w:szCs w:val="24"/>
          <w:lang w:eastAsia="ru-RU"/>
        </w:rPr>
        <w:t xml:space="preserve"> к ним со своими проблемами, они нуждаются в помощи и знаниях детей. Игровые персонажи включаются педагогом в учебно-игровое общение не для развлечения, а как </w:t>
      </w:r>
      <w:r w:rsidRPr="00AA32D0">
        <w:rPr>
          <w:rFonts w:eastAsia="Times New Roman"/>
          <w:b/>
          <w:bCs/>
          <w:sz w:val="24"/>
          <w:szCs w:val="24"/>
          <w:lang w:eastAsia="ru-RU"/>
        </w:rPr>
        <w:t>условие</w:t>
      </w:r>
      <w:r w:rsidRPr="00AA32D0">
        <w:rPr>
          <w:rFonts w:eastAsia="Times New Roman"/>
          <w:sz w:val="24"/>
          <w:szCs w:val="24"/>
          <w:lang w:eastAsia="ru-RU"/>
        </w:rPr>
        <w:t xml:space="preserve">, обеспечивающее выполнение дидактических задач, создают положительную познавательную мотивацию и поддерживают ее на протяжении всего занятия.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Проблемная ситуация, задаваемая персонажем, меняет позицию ребенка </w:t>
      </w:r>
      <w:proofErr w:type="gramStart"/>
      <w:r w:rsidRPr="00AA32D0">
        <w:rPr>
          <w:rFonts w:eastAsia="Times New Roman"/>
          <w:sz w:val="24"/>
          <w:szCs w:val="24"/>
          <w:lang w:eastAsia="ru-RU"/>
        </w:rPr>
        <w:t>из</w:t>
      </w:r>
      <w:proofErr w:type="gramEnd"/>
      <w:r w:rsidRPr="00AA32D0">
        <w:rPr>
          <w:rFonts w:eastAsia="Times New Roman"/>
          <w:sz w:val="24"/>
          <w:szCs w:val="24"/>
          <w:lang w:eastAsia="ru-RU"/>
        </w:rPr>
        <w:t xml:space="preserve"> обучаемого в обучающего. Смена позиции активизирует интеллектуальную </w:t>
      </w:r>
      <w:r w:rsidRPr="00AA32D0">
        <w:rPr>
          <w:rFonts w:eastAsia="Times New Roman"/>
          <w:b/>
          <w:bCs/>
          <w:sz w:val="24"/>
          <w:szCs w:val="24"/>
          <w:lang w:eastAsia="ru-RU"/>
        </w:rPr>
        <w:t>деятельность детей</w:t>
      </w:r>
      <w:r w:rsidRPr="00AA32D0">
        <w:rPr>
          <w:rFonts w:eastAsia="Times New Roman"/>
          <w:sz w:val="24"/>
          <w:szCs w:val="24"/>
          <w:lang w:eastAsia="ru-RU"/>
        </w:rPr>
        <w:t>, усиливает познавательную мотивацию.</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Ребенок, увлекаясь замыслом игры, не замечает скрытой учебной задачи. Эти занятия помогают высвободить время ребенка, которое он может использовать по своему </w:t>
      </w:r>
      <w:r w:rsidRPr="00AA32D0">
        <w:rPr>
          <w:rFonts w:eastAsia="Times New Roman"/>
          <w:sz w:val="24"/>
          <w:szCs w:val="24"/>
          <w:u w:val="single"/>
          <w:lang w:eastAsia="ru-RU"/>
        </w:rPr>
        <w:t>усмотрению</w:t>
      </w:r>
      <w:r w:rsidRPr="00AA32D0">
        <w:rPr>
          <w:rFonts w:eastAsia="Times New Roman"/>
          <w:sz w:val="24"/>
          <w:szCs w:val="24"/>
          <w:lang w:eastAsia="ru-RU"/>
        </w:rPr>
        <w:t>: отдохнуть или заняться тем, что для него интересно или эмоционально значимо.</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Игровая мотивация помогает поддерживать интерес детей на протяжении всего занятия, создает положительный эмоциональный настрой.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Следует назвать виды этих </w:t>
      </w:r>
      <w:r w:rsidRPr="00AA32D0">
        <w:rPr>
          <w:rFonts w:eastAsia="Times New Roman"/>
          <w:sz w:val="24"/>
          <w:szCs w:val="24"/>
          <w:u w:val="single"/>
          <w:lang w:eastAsia="ru-RU"/>
        </w:rPr>
        <w:t>занятий</w:t>
      </w:r>
      <w:r w:rsidRPr="00AA32D0">
        <w:rPr>
          <w:rFonts w:eastAsia="Times New Roman"/>
          <w:sz w:val="24"/>
          <w:szCs w:val="24"/>
          <w:lang w:eastAsia="ru-RU"/>
        </w:rPr>
        <w:t>: занятия – развлечения, занятия – путешествия, занятия – экскурсии, занятия в игровой форме с использованием дидактических и развивающих игр.</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Занятие – путешествие – это собирательное название различного рода игр в посещения выставок, зоопарка, в экскурсии, походы, экспедиции, поездки и путешествия. В состав занятия – путешествия часто может входить песня, загадки, подарки и многое другое. Эти игры объединяют то, что дети, посещая интересные места, в игровой форме получают новые знания.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Один из видов занятий это занятия-развлечения или занятия-праздники. Такие занятия рассматриваются не только как отдых, но и как занятия с </w:t>
      </w:r>
      <w:r w:rsidRPr="00AA32D0">
        <w:rPr>
          <w:rFonts w:eastAsia="Times New Roman"/>
          <w:b/>
          <w:bCs/>
          <w:sz w:val="24"/>
          <w:szCs w:val="24"/>
          <w:lang w:eastAsia="ru-RU"/>
        </w:rPr>
        <w:t>образовательными задачами</w:t>
      </w:r>
      <w:r w:rsidRPr="00AA32D0">
        <w:rPr>
          <w:rFonts w:eastAsia="Times New Roman"/>
          <w:sz w:val="24"/>
          <w:szCs w:val="24"/>
          <w:lang w:eastAsia="ru-RU"/>
        </w:rPr>
        <w:t xml:space="preserve">. Такие занятия строятся на интеллектуальном и развлекательном содержании, на совместной </w:t>
      </w:r>
      <w:r w:rsidRPr="00AA32D0">
        <w:rPr>
          <w:rFonts w:eastAsia="Times New Roman"/>
          <w:b/>
          <w:bCs/>
          <w:sz w:val="24"/>
          <w:szCs w:val="24"/>
          <w:lang w:eastAsia="ru-RU"/>
        </w:rPr>
        <w:t>деятельности взрослых и детей</w:t>
      </w:r>
      <w:r w:rsidRPr="00AA32D0">
        <w:rPr>
          <w:rFonts w:eastAsia="Times New Roman"/>
          <w:sz w:val="24"/>
          <w:szCs w:val="24"/>
          <w:lang w:eastAsia="ru-RU"/>
        </w:rPr>
        <w:t xml:space="preserve">. Создаются </w:t>
      </w:r>
      <w:r w:rsidRPr="00AA32D0">
        <w:rPr>
          <w:rFonts w:eastAsia="Times New Roman"/>
          <w:b/>
          <w:bCs/>
          <w:sz w:val="24"/>
          <w:szCs w:val="24"/>
          <w:lang w:eastAsia="ru-RU"/>
        </w:rPr>
        <w:t>условия</w:t>
      </w:r>
      <w:r w:rsidRPr="00AA32D0">
        <w:rPr>
          <w:rFonts w:eastAsia="Times New Roman"/>
          <w:sz w:val="24"/>
          <w:szCs w:val="24"/>
          <w:lang w:eastAsia="ru-RU"/>
        </w:rPr>
        <w:t xml:space="preserve"> для самостоятельной созидательной и дискуссионной </w:t>
      </w:r>
      <w:r w:rsidRPr="00AA32D0">
        <w:rPr>
          <w:rFonts w:eastAsia="Times New Roman"/>
          <w:b/>
          <w:bCs/>
          <w:sz w:val="24"/>
          <w:szCs w:val="24"/>
          <w:lang w:eastAsia="ru-RU"/>
        </w:rPr>
        <w:t>деятельности детей</w:t>
      </w:r>
      <w:r w:rsidRPr="00AA32D0">
        <w:rPr>
          <w:rFonts w:eastAsia="Times New Roman"/>
          <w:sz w:val="24"/>
          <w:szCs w:val="24"/>
          <w:lang w:eastAsia="ru-RU"/>
        </w:rPr>
        <w:t xml:space="preserve">, для стимулирования их интеллектуальной активности. Такие занятия строятся на знакомом для детей материале </w:t>
      </w:r>
      <w:r w:rsidRPr="00AA32D0">
        <w:rPr>
          <w:rFonts w:eastAsia="Times New Roman"/>
          <w:i/>
          <w:iCs/>
          <w:sz w:val="24"/>
          <w:szCs w:val="24"/>
          <w:lang w:eastAsia="ru-RU"/>
        </w:rPr>
        <w:t>(закрепление знаний и умений)</w:t>
      </w:r>
      <w:r w:rsidRPr="00AA32D0">
        <w:rPr>
          <w:rFonts w:eastAsia="Times New Roman"/>
          <w:sz w:val="24"/>
          <w:szCs w:val="24"/>
          <w:lang w:eastAsia="ru-RU"/>
        </w:rPr>
        <w:t xml:space="preserve">. Они полны неожиданности и сюрпризов, имеют соревновательный характер. Дети выполняют трудные задания, требующие внимания, смекалки, ловкости, </w:t>
      </w:r>
      <w:r w:rsidRPr="00AA32D0">
        <w:rPr>
          <w:rFonts w:eastAsia="Times New Roman"/>
          <w:b/>
          <w:bCs/>
          <w:sz w:val="24"/>
          <w:szCs w:val="24"/>
          <w:lang w:eastAsia="ru-RU"/>
        </w:rPr>
        <w:t>сообразительности</w:t>
      </w:r>
      <w:r w:rsidRPr="00AA32D0">
        <w:rPr>
          <w:rFonts w:eastAsia="Times New Roman"/>
          <w:sz w:val="24"/>
          <w:szCs w:val="24"/>
          <w:lang w:eastAsia="ru-RU"/>
        </w:rPr>
        <w:t xml:space="preserve">.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К игре как методу обучения предъявляются следующие </w:t>
      </w:r>
      <w:r w:rsidRPr="00AA32D0">
        <w:rPr>
          <w:rFonts w:eastAsia="Times New Roman"/>
          <w:sz w:val="24"/>
          <w:szCs w:val="24"/>
          <w:u w:val="single"/>
          <w:lang w:eastAsia="ru-RU"/>
        </w:rPr>
        <w:t>требования</w:t>
      </w:r>
      <w:r w:rsidRPr="00AA32D0">
        <w:rPr>
          <w:rFonts w:eastAsia="Times New Roman"/>
          <w:sz w:val="24"/>
          <w:szCs w:val="24"/>
          <w:lang w:eastAsia="ru-RU"/>
        </w:rPr>
        <w:t>: создание игрового сюжета, мотивирующего детей на игровые цели; включенность каждого участника в игру; предоставление участникам игры возможности самостоятельного активного действия;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игровые задания должны быть сложными, но доступными детям;</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 пути и </w:t>
      </w:r>
      <w:r w:rsidRPr="00AA32D0">
        <w:rPr>
          <w:rFonts w:eastAsia="Times New Roman"/>
          <w:b/>
          <w:bCs/>
          <w:sz w:val="24"/>
          <w:szCs w:val="24"/>
          <w:lang w:eastAsia="ru-RU"/>
        </w:rPr>
        <w:t>средства</w:t>
      </w:r>
      <w:r w:rsidRPr="00AA32D0">
        <w:rPr>
          <w:rFonts w:eastAsia="Times New Roman"/>
          <w:sz w:val="24"/>
          <w:szCs w:val="24"/>
          <w:lang w:eastAsia="ru-RU"/>
        </w:rPr>
        <w:t xml:space="preserve"> достижения целей должны быть вариативными.</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lastRenderedPageBreak/>
        <w:t xml:space="preserve">При использовании игрового метода обучения дошкольников могут возникнуть такие </w:t>
      </w:r>
      <w:r w:rsidRPr="00AA32D0">
        <w:rPr>
          <w:rFonts w:eastAsia="Times New Roman"/>
          <w:sz w:val="24"/>
          <w:szCs w:val="24"/>
          <w:u w:val="single"/>
          <w:lang w:eastAsia="ru-RU"/>
        </w:rPr>
        <w:t>трудности</w:t>
      </w:r>
      <w:r w:rsidRPr="00AA32D0">
        <w:rPr>
          <w:rFonts w:eastAsia="Times New Roman"/>
          <w:sz w:val="24"/>
          <w:szCs w:val="24"/>
          <w:lang w:eastAsia="ru-RU"/>
        </w:rPr>
        <w:t xml:space="preserve">: дети могут увлечься игрой и легко перейти от цели к мотиву, в этом случае </w:t>
      </w:r>
      <w:r w:rsidRPr="00AA32D0">
        <w:rPr>
          <w:rFonts w:eastAsia="Times New Roman"/>
          <w:b/>
          <w:bCs/>
          <w:sz w:val="24"/>
          <w:szCs w:val="24"/>
          <w:lang w:eastAsia="ru-RU"/>
        </w:rPr>
        <w:t>игра теряет свое образовательное содержание</w:t>
      </w:r>
      <w:r w:rsidRPr="00AA32D0">
        <w:rPr>
          <w:rFonts w:eastAsia="Times New Roman"/>
          <w:sz w:val="24"/>
          <w:szCs w:val="24"/>
          <w:lang w:eastAsia="ru-RU"/>
        </w:rPr>
        <w:t>, превращается только в развлечение.</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В обучении дошкольников необходимо рациональное сочетание игровых и неигровых методов.</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Место и роль игровой технологии в учебном процессе во многом зависят от понимания педагогом функций игры. Самая главная функция — обучающая. Она обеспечивает усвоение знаний и умений и развитие интеллектуальных функций </w:t>
      </w:r>
      <w:r w:rsidRPr="00AA32D0">
        <w:rPr>
          <w:rFonts w:eastAsia="Times New Roman"/>
          <w:i/>
          <w:iCs/>
          <w:sz w:val="24"/>
          <w:szCs w:val="24"/>
          <w:lang w:eastAsia="ru-RU"/>
        </w:rPr>
        <w:t xml:space="preserve">(памяти, мышления, внимания, </w:t>
      </w:r>
      <w:r w:rsidRPr="00AA32D0">
        <w:rPr>
          <w:rFonts w:eastAsia="Times New Roman"/>
          <w:b/>
          <w:bCs/>
          <w:i/>
          <w:iCs/>
          <w:sz w:val="24"/>
          <w:szCs w:val="24"/>
          <w:lang w:eastAsia="ru-RU"/>
        </w:rPr>
        <w:t>воображения</w:t>
      </w:r>
      <w:r w:rsidRPr="00AA32D0">
        <w:rPr>
          <w:rFonts w:eastAsia="Times New Roman"/>
          <w:i/>
          <w:iCs/>
          <w:sz w:val="24"/>
          <w:szCs w:val="24"/>
          <w:lang w:eastAsia="ru-RU"/>
        </w:rPr>
        <w:t>)</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Мотивационная функция способствует созданию благоприятной атмосферы на занятии, превращает занятие в увлекательное приключение.</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Коммуникативная функция объединяет детей, способствует установлению эмоциональных контактов, формирует навыки общения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Диагностическая функция выявляет проблемы в развитии детей, позволяет педагогу изучать особенности личности ребенка в раскрепощенной форме</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Релаксационная функция снимает напряжение при интенсивном обучении.</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Коррекционная функция вносит позитивные изменения в структуру личности ребенка.</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Игровая технология обучения поддерживает и укрепляет физическое и психическое здоровье детей. Поэтому важной профессиональной задачей является освоение воспитателями дошкольных учреждений игровых технологий обучения детей.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w:t>
      </w:r>
      <w:r w:rsidRPr="00AA32D0">
        <w:rPr>
          <w:rFonts w:eastAsia="Times New Roman"/>
          <w:b/>
          <w:bCs/>
          <w:sz w:val="24"/>
          <w:szCs w:val="24"/>
          <w:lang w:eastAsia="ru-RU"/>
        </w:rPr>
        <w:t>играх</w:t>
      </w:r>
      <w:r w:rsidRPr="00AA32D0">
        <w:rPr>
          <w:rFonts w:eastAsia="Times New Roman"/>
          <w:sz w:val="24"/>
          <w:szCs w:val="24"/>
          <w:lang w:eastAsia="ru-RU"/>
        </w:rPr>
        <w:t xml:space="preserve"> актуализируется интеллектуальное </w:t>
      </w:r>
      <w:r w:rsidRPr="00AA32D0">
        <w:rPr>
          <w:rFonts w:eastAsia="Times New Roman"/>
          <w:sz w:val="24"/>
          <w:szCs w:val="24"/>
          <w:u w:val="single"/>
          <w:lang w:eastAsia="ru-RU"/>
        </w:rPr>
        <w:t>развитие</w:t>
      </w:r>
      <w:r w:rsidRPr="00AA32D0">
        <w:rPr>
          <w:rFonts w:eastAsia="Times New Roman"/>
          <w:sz w:val="24"/>
          <w:szCs w:val="24"/>
          <w:lang w:eastAsia="ru-RU"/>
        </w:rPr>
        <w:t xml:space="preserve">: игры-занятия и связанные с ними дидактические, подвижные, сюжетно-дидактические игры, игры с </w:t>
      </w:r>
      <w:proofErr w:type="gramStart"/>
      <w:r w:rsidRPr="00AA32D0">
        <w:rPr>
          <w:rFonts w:eastAsia="Times New Roman"/>
          <w:sz w:val="24"/>
          <w:szCs w:val="24"/>
          <w:lang w:eastAsia="ru-RU"/>
        </w:rPr>
        <w:t>дидактическим</w:t>
      </w:r>
      <w:proofErr w:type="gramEnd"/>
      <w:r w:rsidRPr="00AA32D0">
        <w:rPr>
          <w:rFonts w:eastAsia="Times New Roman"/>
          <w:sz w:val="24"/>
          <w:szCs w:val="24"/>
          <w:lang w:eastAsia="ru-RU"/>
        </w:rPr>
        <w:t xml:space="preserve"> материалами; конкретизируются представления о сенсорных эталонах, совершенствуются умственные действия, направляются положительные эмоции, которые повышают познавательный интерес дошкольников.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На занятиях в игровой форме дети усваивают определенные знания, умения и навыки, одновременно обогащаются эстетически, эмоционально, учатся </w:t>
      </w:r>
      <w:r w:rsidRPr="00AA32D0">
        <w:rPr>
          <w:rFonts w:eastAsia="Times New Roman"/>
          <w:b/>
          <w:bCs/>
          <w:sz w:val="24"/>
          <w:szCs w:val="24"/>
          <w:lang w:eastAsia="ru-RU"/>
        </w:rPr>
        <w:t>работать сообща</w:t>
      </w:r>
      <w:r w:rsidRPr="00AA32D0">
        <w:rPr>
          <w:rFonts w:eastAsia="Times New Roman"/>
          <w:sz w:val="24"/>
          <w:szCs w:val="24"/>
          <w:lang w:eastAsia="ru-RU"/>
        </w:rPr>
        <w:t xml:space="preserve">, помогая друг другу и оценивая себя и других. Они способствуют постепенному переносу интереса и увлеченности с игровой </w:t>
      </w:r>
      <w:r w:rsidRPr="00AA32D0">
        <w:rPr>
          <w:rFonts w:eastAsia="Times New Roman"/>
          <w:b/>
          <w:bCs/>
          <w:sz w:val="24"/>
          <w:szCs w:val="24"/>
          <w:lang w:eastAsia="ru-RU"/>
        </w:rPr>
        <w:t>деятельности на учебную деятельность</w:t>
      </w:r>
      <w:r w:rsidRPr="00AA32D0">
        <w:rPr>
          <w:rFonts w:eastAsia="Times New Roman"/>
          <w:sz w:val="24"/>
          <w:szCs w:val="24"/>
          <w:lang w:eastAsia="ru-RU"/>
        </w:rPr>
        <w:t xml:space="preserve">. В таких занятиях сочетается игровая ситуация, дидактические игры, наглядный материал и действия с ним. Все это побуждает ребенка применять имеющиеся у него знания, использовать известные ему способы и т. д. </w:t>
      </w:r>
    </w:p>
    <w:p w:rsidR="00AA32D0" w:rsidRDefault="00AA32D0" w:rsidP="00AA32D0">
      <w:pPr>
        <w:spacing w:before="100" w:beforeAutospacing="1" w:after="100" w:afterAutospacing="1"/>
        <w:jc w:val="left"/>
        <w:rPr>
          <w:rFonts w:eastAsia="Times New Roman"/>
          <w:b/>
          <w:bCs/>
          <w:sz w:val="24"/>
          <w:szCs w:val="24"/>
          <w:lang w:eastAsia="ru-RU"/>
        </w:rPr>
      </w:pPr>
      <w:r w:rsidRPr="00AA32D0">
        <w:rPr>
          <w:rFonts w:eastAsia="Times New Roman"/>
          <w:b/>
          <w:bCs/>
          <w:sz w:val="24"/>
          <w:szCs w:val="24"/>
          <w:lang w:eastAsia="ru-RU"/>
        </w:rPr>
        <w:t>Целостное описание опыта работы</w:t>
      </w:r>
    </w:p>
    <w:p w:rsidR="00D10386" w:rsidRDefault="00D10386" w:rsidP="00AA32D0">
      <w:pPr>
        <w:spacing w:before="100" w:beforeAutospacing="1" w:after="100" w:afterAutospacing="1"/>
        <w:jc w:val="left"/>
        <w:rPr>
          <w:rFonts w:eastAsia="Times New Roman"/>
          <w:b/>
          <w:bCs/>
          <w:sz w:val="24"/>
          <w:szCs w:val="24"/>
          <w:lang w:eastAsia="ru-RU"/>
        </w:rPr>
      </w:pPr>
      <w:r>
        <w:rPr>
          <w:b/>
          <w:noProof/>
          <w:lang w:eastAsia="ru-RU"/>
        </w:rPr>
        <w:lastRenderedPageBreak/>
        <w:drawing>
          <wp:inline distT="0" distB="0" distL="0" distR="0">
            <wp:extent cx="4912360" cy="4125595"/>
            <wp:effectExtent l="19050" t="0" r="2540" b="0"/>
            <wp:docPr id="7" name="Рисунок 4" descr="P11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10260"/>
                    <pic:cNvPicPr>
                      <a:picLocks noChangeAspect="1" noChangeArrowheads="1"/>
                    </pic:cNvPicPr>
                  </pic:nvPicPr>
                  <pic:blipFill>
                    <a:blip r:embed="rId6" cstate="print"/>
                    <a:srcRect/>
                    <a:stretch>
                      <a:fillRect/>
                    </a:stretch>
                  </pic:blipFill>
                  <pic:spPr bwMode="auto">
                    <a:xfrm>
                      <a:off x="0" y="0"/>
                      <a:ext cx="4912360" cy="4125595"/>
                    </a:xfrm>
                    <a:prstGeom prst="rect">
                      <a:avLst/>
                    </a:prstGeom>
                    <a:noFill/>
                    <a:ln w="9525">
                      <a:noFill/>
                      <a:miter lim="800000"/>
                      <a:headEnd/>
                      <a:tailEnd/>
                    </a:ln>
                  </pic:spPr>
                </pic:pic>
              </a:graphicData>
            </a:graphic>
          </wp:inline>
        </w:drawing>
      </w:r>
    </w:p>
    <w:p w:rsidR="00D10386" w:rsidRPr="00AA32D0" w:rsidRDefault="00D10386" w:rsidP="00AA32D0">
      <w:pPr>
        <w:spacing w:before="100" w:beforeAutospacing="1" w:after="100" w:afterAutospacing="1"/>
        <w:jc w:val="left"/>
        <w:rPr>
          <w:rFonts w:eastAsia="Times New Roman"/>
          <w:sz w:val="24"/>
          <w:szCs w:val="24"/>
          <w:lang w:eastAsia="ru-RU"/>
        </w:rPr>
      </w:pP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Потребности нынешнего времени требуют от воспитателя знаний не только чему учить ребенка, но и как учить, чтобы обучение было развивающим. Поэтому постоянно необходим поиск новых форм </w:t>
      </w:r>
      <w:r w:rsidRPr="00AA32D0">
        <w:rPr>
          <w:rFonts w:eastAsia="Times New Roman"/>
          <w:b/>
          <w:bCs/>
          <w:sz w:val="24"/>
          <w:szCs w:val="24"/>
          <w:lang w:eastAsia="ru-RU"/>
        </w:rPr>
        <w:t>работы с детьми</w:t>
      </w:r>
      <w:r w:rsidRPr="00AA32D0">
        <w:rPr>
          <w:rFonts w:eastAsia="Times New Roman"/>
          <w:sz w:val="24"/>
          <w:szCs w:val="24"/>
          <w:lang w:eastAsia="ru-RU"/>
        </w:rPr>
        <w:t xml:space="preserve">. Изучив, педагогические технологии, я отметила, что уникальным </w:t>
      </w:r>
      <w:r w:rsidRPr="00AA32D0">
        <w:rPr>
          <w:rFonts w:eastAsia="Times New Roman"/>
          <w:b/>
          <w:bCs/>
          <w:sz w:val="24"/>
          <w:szCs w:val="24"/>
          <w:lang w:eastAsia="ru-RU"/>
        </w:rPr>
        <w:t>средством</w:t>
      </w:r>
      <w:r w:rsidRPr="00AA32D0">
        <w:rPr>
          <w:rFonts w:eastAsia="Times New Roman"/>
          <w:sz w:val="24"/>
          <w:szCs w:val="24"/>
          <w:lang w:eastAsia="ru-RU"/>
        </w:rPr>
        <w:t xml:space="preserve"> обеспечения сотрудничества детей и взрослых, способом </w:t>
      </w:r>
      <w:r w:rsidRPr="00AA32D0">
        <w:rPr>
          <w:rFonts w:eastAsia="Times New Roman"/>
          <w:b/>
          <w:bCs/>
          <w:sz w:val="24"/>
          <w:szCs w:val="24"/>
          <w:lang w:eastAsia="ru-RU"/>
        </w:rPr>
        <w:t>реализации</w:t>
      </w:r>
      <w:r w:rsidRPr="00AA32D0">
        <w:rPr>
          <w:rFonts w:eastAsia="Times New Roman"/>
          <w:sz w:val="24"/>
          <w:szCs w:val="24"/>
          <w:lang w:eastAsia="ru-RU"/>
        </w:rPr>
        <w:t xml:space="preserve"> личностно-ориентированного подхода к </w:t>
      </w:r>
      <w:r w:rsidRPr="00AA32D0">
        <w:rPr>
          <w:rFonts w:eastAsia="Times New Roman"/>
          <w:b/>
          <w:bCs/>
          <w:sz w:val="24"/>
          <w:szCs w:val="24"/>
          <w:lang w:eastAsia="ru-RU"/>
        </w:rPr>
        <w:t>образованию</w:t>
      </w:r>
      <w:r w:rsidRPr="00AA32D0">
        <w:rPr>
          <w:rFonts w:eastAsia="Times New Roman"/>
          <w:sz w:val="24"/>
          <w:szCs w:val="24"/>
          <w:lang w:eastAsia="ru-RU"/>
        </w:rPr>
        <w:t xml:space="preserve"> является использование игровых форм обучения на занятиях.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Важность темы </w:t>
      </w:r>
      <w:r w:rsidRPr="00AA32D0">
        <w:rPr>
          <w:rFonts w:eastAsia="Times New Roman"/>
          <w:b/>
          <w:bCs/>
          <w:sz w:val="24"/>
          <w:szCs w:val="24"/>
          <w:lang w:eastAsia="ru-RU"/>
        </w:rPr>
        <w:t>обусловлено тем</w:t>
      </w:r>
      <w:r w:rsidRPr="00AA32D0">
        <w:rPr>
          <w:rFonts w:eastAsia="Times New Roman"/>
          <w:sz w:val="24"/>
          <w:szCs w:val="24"/>
          <w:lang w:eastAsia="ru-RU"/>
        </w:rPr>
        <w:t xml:space="preserve">, что необычная игровая проблемная ситуация, интересна детям и использование в практике </w:t>
      </w:r>
      <w:r w:rsidRPr="00AA32D0">
        <w:rPr>
          <w:rFonts w:eastAsia="Times New Roman"/>
          <w:b/>
          <w:bCs/>
          <w:sz w:val="24"/>
          <w:szCs w:val="24"/>
          <w:lang w:eastAsia="ru-RU"/>
        </w:rPr>
        <w:t>работы</w:t>
      </w:r>
      <w:r w:rsidRPr="00AA32D0">
        <w:rPr>
          <w:rFonts w:eastAsia="Times New Roman"/>
          <w:sz w:val="24"/>
          <w:szCs w:val="24"/>
          <w:lang w:eastAsia="ru-RU"/>
        </w:rPr>
        <w:t xml:space="preserve"> занятий в игровой форме, дидактических игр, занятий-развлечений способствует прочному овладению знаний, так как в них дети не только упражняют память, но и активизируют мыслительные процессы.</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Поэтому свою </w:t>
      </w:r>
      <w:r w:rsidRPr="00AA32D0">
        <w:rPr>
          <w:rFonts w:eastAsia="Times New Roman"/>
          <w:b/>
          <w:bCs/>
          <w:sz w:val="24"/>
          <w:szCs w:val="24"/>
          <w:lang w:eastAsia="ru-RU"/>
        </w:rPr>
        <w:t>работу</w:t>
      </w:r>
      <w:r w:rsidRPr="00AA32D0">
        <w:rPr>
          <w:rFonts w:eastAsia="Times New Roman"/>
          <w:sz w:val="24"/>
          <w:szCs w:val="24"/>
          <w:lang w:eastAsia="ru-RU"/>
        </w:rPr>
        <w:t xml:space="preserve"> я начала с создания </w:t>
      </w:r>
      <w:r w:rsidRPr="00AA32D0">
        <w:rPr>
          <w:rFonts w:eastAsia="Times New Roman"/>
          <w:b/>
          <w:bCs/>
          <w:sz w:val="24"/>
          <w:szCs w:val="24"/>
          <w:lang w:eastAsia="ru-RU"/>
        </w:rPr>
        <w:t>условий для игровой деятельности</w:t>
      </w:r>
      <w:r w:rsidRPr="00AA32D0">
        <w:rPr>
          <w:rFonts w:eastAsia="Times New Roman"/>
          <w:sz w:val="24"/>
          <w:szCs w:val="24"/>
          <w:lang w:eastAsia="ru-RU"/>
        </w:rPr>
        <w:t xml:space="preserve">, то есть с предметно – пространственной </w:t>
      </w:r>
      <w:r w:rsidRPr="00AA32D0">
        <w:rPr>
          <w:rFonts w:eastAsia="Times New Roman"/>
          <w:b/>
          <w:bCs/>
          <w:sz w:val="24"/>
          <w:szCs w:val="24"/>
          <w:lang w:eastAsia="ru-RU"/>
        </w:rPr>
        <w:t>среды</w:t>
      </w:r>
      <w:r w:rsidRPr="00AA32D0">
        <w:rPr>
          <w:rFonts w:eastAsia="Times New Roman"/>
          <w:sz w:val="24"/>
          <w:szCs w:val="24"/>
          <w:lang w:eastAsia="ru-RU"/>
        </w:rPr>
        <w:t xml:space="preserve">. Ведь создание </w:t>
      </w:r>
      <w:r w:rsidRPr="00AA32D0">
        <w:rPr>
          <w:rFonts w:eastAsia="Times New Roman"/>
          <w:b/>
          <w:bCs/>
          <w:sz w:val="24"/>
          <w:szCs w:val="24"/>
          <w:lang w:eastAsia="ru-RU"/>
        </w:rPr>
        <w:t>условий для реализации</w:t>
      </w:r>
      <w:r w:rsidRPr="00AA32D0">
        <w:rPr>
          <w:rFonts w:eastAsia="Times New Roman"/>
          <w:sz w:val="24"/>
          <w:szCs w:val="24"/>
          <w:lang w:eastAsia="ru-RU"/>
        </w:rPr>
        <w:t xml:space="preserve"> данного направления является побуждающим фактором к игровой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с целью овладения игровыми умениями, обогащение жизненного </w:t>
      </w:r>
      <w:r w:rsidRPr="00AA32D0">
        <w:rPr>
          <w:rFonts w:eastAsia="Times New Roman"/>
          <w:b/>
          <w:bCs/>
          <w:sz w:val="24"/>
          <w:szCs w:val="24"/>
          <w:lang w:eastAsia="ru-RU"/>
        </w:rPr>
        <w:t>опыта</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группе имеются различных уголки, которые обеспечивают разностороннее развитие детей по основным </w:t>
      </w:r>
      <w:r w:rsidRPr="00AA32D0">
        <w:rPr>
          <w:rFonts w:eastAsia="Times New Roman"/>
          <w:sz w:val="24"/>
          <w:szCs w:val="24"/>
          <w:u w:val="single"/>
          <w:lang w:eastAsia="ru-RU"/>
        </w:rPr>
        <w:t>направлениям</w:t>
      </w:r>
      <w:r w:rsidRPr="00AA32D0">
        <w:rPr>
          <w:rFonts w:eastAsia="Times New Roman"/>
          <w:sz w:val="24"/>
          <w:szCs w:val="24"/>
          <w:lang w:eastAsia="ru-RU"/>
        </w:rPr>
        <w:t xml:space="preserve">: </w:t>
      </w:r>
      <w:proofErr w:type="gramStart"/>
      <w:r w:rsidRPr="00AA32D0">
        <w:rPr>
          <w:rFonts w:eastAsia="Times New Roman"/>
          <w:sz w:val="24"/>
          <w:szCs w:val="24"/>
          <w:lang w:eastAsia="ru-RU"/>
        </w:rPr>
        <w:t>физическом</w:t>
      </w:r>
      <w:proofErr w:type="gramEnd"/>
      <w:r w:rsidRPr="00AA32D0">
        <w:rPr>
          <w:rFonts w:eastAsia="Times New Roman"/>
          <w:sz w:val="24"/>
          <w:szCs w:val="24"/>
          <w:lang w:eastAsia="ru-RU"/>
        </w:rPr>
        <w:t xml:space="preserve">, социально-коммуникативным, познавательным, речевом и художественно-эстетическом. Все уголки созданы с учетом интеграции содержащихся в них </w:t>
      </w:r>
      <w:r w:rsidRPr="00AA32D0">
        <w:rPr>
          <w:rFonts w:eastAsia="Times New Roman"/>
          <w:b/>
          <w:bCs/>
          <w:sz w:val="24"/>
          <w:szCs w:val="24"/>
          <w:lang w:eastAsia="ru-RU"/>
        </w:rPr>
        <w:t>образовательных областей</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При организации и систематизации материала в уголках сюжетно-ролевых игр (таких, как </w:t>
      </w:r>
      <w:r w:rsidRPr="00AA32D0">
        <w:rPr>
          <w:rFonts w:eastAsia="Times New Roman"/>
          <w:i/>
          <w:iCs/>
          <w:sz w:val="24"/>
          <w:szCs w:val="24"/>
          <w:lang w:eastAsia="ru-RU"/>
        </w:rPr>
        <w:t>«Магазин»</w:t>
      </w:r>
      <w:r w:rsidRPr="00AA32D0">
        <w:rPr>
          <w:rFonts w:eastAsia="Times New Roman"/>
          <w:sz w:val="24"/>
          <w:szCs w:val="24"/>
          <w:lang w:eastAsia="ru-RU"/>
        </w:rPr>
        <w:t xml:space="preserve">, </w:t>
      </w:r>
      <w:r w:rsidRPr="00AA32D0">
        <w:rPr>
          <w:rFonts w:eastAsia="Times New Roman"/>
          <w:i/>
          <w:iCs/>
          <w:sz w:val="24"/>
          <w:szCs w:val="24"/>
          <w:lang w:eastAsia="ru-RU"/>
        </w:rPr>
        <w:t>«Парикмахерская»</w:t>
      </w:r>
      <w:r w:rsidRPr="00AA32D0">
        <w:rPr>
          <w:rFonts w:eastAsia="Times New Roman"/>
          <w:sz w:val="24"/>
          <w:szCs w:val="24"/>
          <w:lang w:eastAsia="ru-RU"/>
        </w:rPr>
        <w:t xml:space="preserve">, </w:t>
      </w:r>
      <w:r w:rsidRPr="00AA32D0">
        <w:rPr>
          <w:rFonts w:eastAsia="Times New Roman"/>
          <w:i/>
          <w:iCs/>
          <w:sz w:val="24"/>
          <w:szCs w:val="24"/>
          <w:lang w:eastAsia="ru-RU"/>
        </w:rPr>
        <w:t>«Больница»</w:t>
      </w:r>
      <w:r w:rsidRPr="00AA32D0">
        <w:rPr>
          <w:rFonts w:eastAsia="Times New Roman"/>
          <w:sz w:val="24"/>
          <w:szCs w:val="24"/>
          <w:lang w:eastAsia="ru-RU"/>
        </w:rPr>
        <w:t xml:space="preserve">, </w:t>
      </w:r>
      <w:r w:rsidRPr="00AA32D0">
        <w:rPr>
          <w:rFonts w:eastAsia="Times New Roman"/>
          <w:i/>
          <w:iCs/>
          <w:sz w:val="24"/>
          <w:szCs w:val="24"/>
          <w:lang w:eastAsia="ru-RU"/>
        </w:rPr>
        <w:t>«Семья»</w:t>
      </w:r>
      <w:r w:rsidRPr="00AA32D0">
        <w:rPr>
          <w:rFonts w:eastAsia="Times New Roman"/>
          <w:sz w:val="24"/>
          <w:szCs w:val="24"/>
          <w:lang w:eastAsia="ru-RU"/>
        </w:rPr>
        <w:t xml:space="preserve">) дало возможность детям при возникновении игрового сюжета </w:t>
      </w:r>
      <w:r w:rsidRPr="00AA32D0">
        <w:rPr>
          <w:rFonts w:eastAsia="Times New Roman"/>
          <w:b/>
          <w:bCs/>
          <w:sz w:val="24"/>
          <w:szCs w:val="24"/>
          <w:lang w:eastAsia="ru-RU"/>
        </w:rPr>
        <w:t>отображать свои знания</w:t>
      </w:r>
      <w:r w:rsidRPr="00AA32D0">
        <w:rPr>
          <w:rFonts w:eastAsia="Times New Roman"/>
          <w:sz w:val="24"/>
          <w:szCs w:val="24"/>
          <w:lang w:eastAsia="ru-RU"/>
        </w:rPr>
        <w:t xml:space="preserve">, впечатления, представление об окружающем мире, воссоздавать социальные отношения. Уголки сюжетно – ролевых </w:t>
      </w:r>
      <w:r w:rsidRPr="00AA32D0">
        <w:rPr>
          <w:rFonts w:eastAsia="Times New Roman"/>
          <w:sz w:val="24"/>
          <w:szCs w:val="24"/>
          <w:lang w:eastAsia="ru-RU"/>
        </w:rPr>
        <w:lastRenderedPageBreak/>
        <w:t xml:space="preserve">игр постоянно обновляется различным материалом с помощью родителей. Был оформлен уголок безопасности, где дети могут познакомиться с правилами поведения на дороге, в природе, </w:t>
      </w:r>
      <w:r w:rsidRPr="00AA32D0">
        <w:rPr>
          <w:rFonts w:eastAsia="Times New Roman"/>
          <w:b/>
          <w:bCs/>
          <w:sz w:val="24"/>
          <w:szCs w:val="24"/>
          <w:lang w:eastAsia="ru-RU"/>
        </w:rPr>
        <w:t>обращения</w:t>
      </w:r>
      <w:r w:rsidRPr="00AA32D0">
        <w:rPr>
          <w:rFonts w:eastAsia="Times New Roman"/>
          <w:sz w:val="24"/>
          <w:szCs w:val="24"/>
          <w:lang w:eastAsia="ru-RU"/>
        </w:rPr>
        <w:t xml:space="preserve"> с опасными предметами, а также </w:t>
      </w:r>
      <w:r w:rsidRPr="00AA32D0">
        <w:rPr>
          <w:rFonts w:eastAsia="Times New Roman"/>
          <w:b/>
          <w:bCs/>
          <w:sz w:val="24"/>
          <w:szCs w:val="24"/>
          <w:lang w:eastAsia="ru-RU"/>
        </w:rPr>
        <w:t xml:space="preserve">поиграть с макетом по </w:t>
      </w:r>
      <w:proofErr w:type="spellStart"/>
      <w:r w:rsidRPr="00AA32D0">
        <w:rPr>
          <w:rFonts w:eastAsia="Times New Roman"/>
          <w:b/>
          <w:bCs/>
          <w:sz w:val="24"/>
          <w:szCs w:val="24"/>
          <w:lang w:eastAsia="ru-RU"/>
        </w:rPr>
        <w:t>пдд</w:t>
      </w:r>
      <w:proofErr w:type="spellEnd"/>
      <w:r w:rsidRPr="00AA32D0">
        <w:rPr>
          <w:rFonts w:eastAsia="Times New Roman"/>
          <w:sz w:val="24"/>
          <w:szCs w:val="24"/>
          <w:lang w:eastAsia="ru-RU"/>
        </w:rPr>
        <w:t xml:space="preserve">. </w:t>
      </w:r>
    </w:p>
    <w:p w:rsidR="00AA32D0" w:rsidRDefault="00AA32D0" w:rsidP="00AA32D0">
      <w:pPr>
        <w:spacing w:before="100" w:beforeAutospacing="1" w:after="100" w:afterAutospacing="1"/>
        <w:jc w:val="left"/>
        <w:rPr>
          <w:rFonts w:eastAsia="Times New Roman"/>
          <w:b/>
          <w:bCs/>
          <w:sz w:val="24"/>
          <w:szCs w:val="24"/>
          <w:lang w:eastAsia="ru-RU"/>
        </w:rPr>
      </w:pPr>
      <w:r w:rsidRPr="00AA32D0">
        <w:rPr>
          <w:rFonts w:eastAsia="Times New Roman"/>
          <w:sz w:val="24"/>
          <w:szCs w:val="24"/>
          <w:lang w:eastAsia="ru-RU"/>
        </w:rPr>
        <w:t>С целью художественно-эстетического развития детей есть уголок для творчества, в котором дети пробуют себя в роли скульпторов и художников</w:t>
      </w:r>
      <w:proofErr w:type="gramStart"/>
      <w:r w:rsidRPr="00AA32D0">
        <w:rPr>
          <w:rFonts w:eastAsia="Times New Roman"/>
          <w:sz w:val="24"/>
          <w:szCs w:val="24"/>
          <w:lang w:eastAsia="ru-RU"/>
        </w:rPr>
        <w:t xml:space="preserve">,. </w:t>
      </w:r>
      <w:proofErr w:type="gramEnd"/>
      <w:r w:rsidRPr="00AA32D0">
        <w:rPr>
          <w:rFonts w:eastAsia="Times New Roman"/>
          <w:sz w:val="24"/>
          <w:szCs w:val="24"/>
          <w:lang w:eastAsia="ru-RU"/>
        </w:rPr>
        <w:t xml:space="preserve">А в музыкально - театрализованной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они артисты и музыканты. Театрализованная </w:t>
      </w:r>
      <w:r w:rsidRPr="00AA32D0">
        <w:rPr>
          <w:rFonts w:eastAsia="Times New Roman"/>
          <w:b/>
          <w:bCs/>
          <w:sz w:val="24"/>
          <w:szCs w:val="24"/>
          <w:lang w:eastAsia="ru-RU"/>
        </w:rPr>
        <w:t>деятельность</w:t>
      </w:r>
      <w:r w:rsidRPr="00AA32D0">
        <w:rPr>
          <w:rFonts w:eastAsia="Times New Roman"/>
          <w:sz w:val="24"/>
          <w:szCs w:val="24"/>
          <w:lang w:eastAsia="ru-RU"/>
        </w:rPr>
        <w:t xml:space="preserve"> помогает сплотить детей, объединить интересной идеей, новой для них </w:t>
      </w:r>
      <w:r w:rsidRPr="00AA32D0">
        <w:rPr>
          <w:rFonts w:eastAsia="Times New Roman"/>
          <w:b/>
          <w:bCs/>
          <w:sz w:val="24"/>
          <w:szCs w:val="24"/>
          <w:lang w:eastAsia="ru-RU"/>
        </w:rPr>
        <w:t>деятельностью</w:t>
      </w:r>
      <w:r w:rsidR="00D10386">
        <w:rPr>
          <w:rFonts w:eastAsia="Times New Roman"/>
          <w:b/>
          <w:bCs/>
          <w:sz w:val="24"/>
          <w:szCs w:val="24"/>
          <w:lang w:eastAsia="ru-RU"/>
        </w:rPr>
        <w:t>.</w:t>
      </w:r>
    </w:p>
    <w:p w:rsidR="00D10386" w:rsidRPr="00AA32D0" w:rsidRDefault="00D10386" w:rsidP="00AA32D0">
      <w:pPr>
        <w:spacing w:before="100" w:beforeAutospacing="1" w:after="100" w:afterAutospacing="1"/>
        <w:jc w:val="left"/>
        <w:rPr>
          <w:rFonts w:eastAsia="Times New Roman"/>
          <w:sz w:val="24"/>
          <w:szCs w:val="24"/>
          <w:lang w:eastAsia="ru-RU"/>
        </w:rPr>
      </w:pP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Для всестороннего и речевого развития имеется познавательно речевой уголок </w:t>
      </w:r>
      <w:r w:rsidRPr="00AA32D0">
        <w:rPr>
          <w:rFonts w:eastAsia="Times New Roman"/>
          <w:i/>
          <w:iCs/>
          <w:sz w:val="24"/>
          <w:szCs w:val="24"/>
          <w:lang w:eastAsia="ru-RU"/>
        </w:rPr>
        <w:t>«Развивай</w:t>
      </w:r>
      <w:r>
        <w:rPr>
          <w:rFonts w:eastAsia="Times New Roman"/>
          <w:i/>
          <w:iCs/>
          <w:sz w:val="24"/>
          <w:szCs w:val="24"/>
          <w:lang w:eastAsia="ru-RU"/>
        </w:rPr>
        <w:t>-</w:t>
      </w:r>
      <w:r w:rsidRPr="00AA32D0">
        <w:rPr>
          <w:rFonts w:eastAsia="Times New Roman"/>
          <w:i/>
          <w:iCs/>
          <w:sz w:val="24"/>
          <w:szCs w:val="24"/>
          <w:lang w:eastAsia="ru-RU"/>
        </w:rPr>
        <w:t>ка»</w:t>
      </w:r>
      <w:r w:rsidRPr="00AA32D0">
        <w:rPr>
          <w:rFonts w:eastAsia="Times New Roman"/>
          <w:sz w:val="24"/>
          <w:szCs w:val="24"/>
          <w:lang w:eastAsia="ru-RU"/>
        </w:rPr>
        <w:t xml:space="preserve">, где находятся игры, направленные на развитие речи, восприятия, мелкой моторики, </w:t>
      </w:r>
      <w:r w:rsidRPr="00AA32D0">
        <w:rPr>
          <w:rFonts w:eastAsia="Times New Roman"/>
          <w:b/>
          <w:bCs/>
          <w:sz w:val="24"/>
          <w:szCs w:val="24"/>
          <w:lang w:eastAsia="ru-RU"/>
        </w:rPr>
        <w:t>воображения</w:t>
      </w:r>
      <w:r w:rsidRPr="00AA32D0">
        <w:rPr>
          <w:rFonts w:eastAsia="Times New Roman"/>
          <w:sz w:val="24"/>
          <w:szCs w:val="24"/>
          <w:lang w:eastAsia="ru-RU"/>
        </w:rPr>
        <w:t xml:space="preserve">. Здесь дети по желанию могут посмотреть книги, иллюстрации, соответствующие темам недели, составить рассказ по картинкам,  а также </w:t>
      </w:r>
      <w:r w:rsidRPr="00AA32D0">
        <w:rPr>
          <w:rFonts w:eastAsia="Times New Roman"/>
          <w:b/>
          <w:bCs/>
          <w:sz w:val="24"/>
          <w:szCs w:val="24"/>
          <w:lang w:eastAsia="ru-RU"/>
        </w:rPr>
        <w:t>поиграть в такие игры как</w:t>
      </w:r>
      <w:proofErr w:type="gramStart"/>
      <w:r>
        <w:rPr>
          <w:rFonts w:eastAsia="Times New Roman"/>
          <w:b/>
          <w:bCs/>
          <w:sz w:val="24"/>
          <w:szCs w:val="24"/>
          <w:lang w:eastAsia="ru-RU"/>
        </w:rPr>
        <w:t>:</w:t>
      </w:r>
      <w:r w:rsidRPr="00AA32D0">
        <w:rPr>
          <w:rFonts w:eastAsia="Times New Roman"/>
          <w:i/>
          <w:iCs/>
          <w:sz w:val="24"/>
          <w:szCs w:val="24"/>
          <w:lang w:eastAsia="ru-RU"/>
        </w:rPr>
        <w:t>«</w:t>
      </w:r>
      <w:proofErr w:type="gramEnd"/>
      <w:r w:rsidRPr="00AA32D0">
        <w:rPr>
          <w:rFonts w:eastAsia="Times New Roman"/>
          <w:i/>
          <w:iCs/>
          <w:sz w:val="24"/>
          <w:szCs w:val="24"/>
          <w:lang w:eastAsia="ru-RU"/>
        </w:rPr>
        <w:t>Цветные крышечки»</w:t>
      </w:r>
      <w:r w:rsidRPr="00AA32D0">
        <w:rPr>
          <w:rFonts w:eastAsia="Times New Roman"/>
          <w:sz w:val="24"/>
          <w:szCs w:val="24"/>
          <w:lang w:eastAsia="ru-RU"/>
        </w:rPr>
        <w:t xml:space="preserve">, </w:t>
      </w:r>
      <w:r w:rsidRPr="00AA32D0">
        <w:rPr>
          <w:rFonts w:eastAsia="Times New Roman"/>
          <w:i/>
          <w:iCs/>
          <w:sz w:val="24"/>
          <w:szCs w:val="24"/>
          <w:lang w:eastAsia="ru-RU"/>
        </w:rPr>
        <w:t>«Бусы»</w:t>
      </w:r>
      <w:r w:rsidRPr="00AA32D0">
        <w:rPr>
          <w:rFonts w:eastAsia="Times New Roman"/>
          <w:sz w:val="24"/>
          <w:szCs w:val="24"/>
          <w:lang w:eastAsia="ru-RU"/>
        </w:rPr>
        <w:t xml:space="preserve">, </w:t>
      </w:r>
      <w:r w:rsidRPr="00AA32D0">
        <w:rPr>
          <w:rFonts w:eastAsia="Times New Roman"/>
          <w:i/>
          <w:iCs/>
          <w:sz w:val="24"/>
          <w:szCs w:val="24"/>
          <w:lang w:eastAsia="ru-RU"/>
        </w:rPr>
        <w:t>«Пуговицы»</w:t>
      </w:r>
      <w:r w:rsidRPr="00AA32D0">
        <w:rPr>
          <w:rFonts w:eastAsia="Times New Roman"/>
          <w:sz w:val="24"/>
          <w:szCs w:val="24"/>
          <w:lang w:eastAsia="ru-RU"/>
        </w:rPr>
        <w:t xml:space="preserve">, шнуровки, </w:t>
      </w:r>
      <w:proofErr w:type="spellStart"/>
      <w:r w:rsidRPr="00AA32D0">
        <w:rPr>
          <w:rFonts w:eastAsia="Times New Roman"/>
          <w:sz w:val="24"/>
          <w:szCs w:val="24"/>
          <w:lang w:eastAsia="ru-RU"/>
        </w:rPr>
        <w:t>пазлы</w:t>
      </w:r>
      <w:proofErr w:type="spellEnd"/>
      <w:r w:rsidRPr="00AA32D0">
        <w:rPr>
          <w:rFonts w:eastAsia="Times New Roman"/>
          <w:sz w:val="24"/>
          <w:szCs w:val="24"/>
          <w:lang w:eastAsia="ru-RU"/>
        </w:rPr>
        <w:t xml:space="preserve">, мозаику, игры с прищепками, развивающие </w:t>
      </w:r>
      <w:r w:rsidRPr="00AA32D0">
        <w:rPr>
          <w:rFonts w:eastAsia="Times New Roman"/>
          <w:sz w:val="24"/>
          <w:szCs w:val="24"/>
          <w:u w:val="single"/>
          <w:lang w:eastAsia="ru-RU"/>
        </w:rPr>
        <w:t>игры</w:t>
      </w:r>
      <w:r w:rsidRPr="00AA32D0">
        <w:rPr>
          <w:rFonts w:eastAsia="Times New Roman"/>
          <w:sz w:val="24"/>
          <w:szCs w:val="24"/>
          <w:lang w:eastAsia="ru-RU"/>
        </w:rPr>
        <w:t xml:space="preserve">: палочки </w:t>
      </w:r>
      <w:proofErr w:type="spellStart"/>
      <w:r w:rsidRPr="00AA32D0">
        <w:rPr>
          <w:rFonts w:eastAsia="Times New Roman"/>
          <w:sz w:val="24"/>
          <w:szCs w:val="24"/>
          <w:lang w:eastAsia="ru-RU"/>
        </w:rPr>
        <w:t>Киюзенера</w:t>
      </w:r>
      <w:proofErr w:type="spellEnd"/>
      <w:r w:rsidRPr="00AA32D0">
        <w:rPr>
          <w:rFonts w:eastAsia="Times New Roman"/>
          <w:sz w:val="24"/>
          <w:szCs w:val="24"/>
          <w:lang w:eastAsia="ru-RU"/>
        </w:rPr>
        <w:t xml:space="preserve">, блоки </w:t>
      </w:r>
      <w:proofErr w:type="spellStart"/>
      <w:r w:rsidRPr="00AA32D0">
        <w:rPr>
          <w:rFonts w:eastAsia="Times New Roman"/>
          <w:sz w:val="24"/>
          <w:szCs w:val="24"/>
          <w:lang w:eastAsia="ru-RU"/>
        </w:rPr>
        <w:t>Дьеныша</w:t>
      </w:r>
      <w:proofErr w:type="spellEnd"/>
      <w:r w:rsidRPr="00AA32D0">
        <w:rPr>
          <w:rFonts w:eastAsia="Times New Roman"/>
          <w:sz w:val="24"/>
          <w:szCs w:val="24"/>
          <w:lang w:eastAsia="ru-RU"/>
        </w:rPr>
        <w:t xml:space="preserve">, кубики Никитина </w:t>
      </w:r>
      <w:r w:rsidRPr="00AA32D0">
        <w:rPr>
          <w:rFonts w:eastAsia="Times New Roman"/>
          <w:i/>
          <w:iCs/>
          <w:sz w:val="24"/>
          <w:szCs w:val="24"/>
          <w:lang w:eastAsia="ru-RU"/>
        </w:rPr>
        <w:t>«Сложи узор»</w:t>
      </w:r>
      <w:r w:rsidRPr="00AA32D0">
        <w:rPr>
          <w:rFonts w:eastAsia="Times New Roman"/>
          <w:sz w:val="24"/>
          <w:szCs w:val="24"/>
          <w:lang w:eastAsia="ru-RU"/>
        </w:rPr>
        <w:t xml:space="preserve"> и другие.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Познавательное развитие по </w:t>
      </w:r>
      <w:r w:rsidRPr="00AA32D0">
        <w:rPr>
          <w:rFonts w:eastAsia="Times New Roman"/>
          <w:b/>
          <w:bCs/>
          <w:sz w:val="24"/>
          <w:szCs w:val="24"/>
          <w:lang w:eastAsia="ru-RU"/>
        </w:rPr>
        <w:t>ФГОС</w:t>
      </w:r>
      <w:r w:rsidRPr="00AA32D0">
        <w:rPr>
          <w:rFonts w:eastAsia="Times New Roman"/>
          <w:sz w:val="24"/>
          <w:szCs w:val="24"/>
          <w:lang w:eastAsia="ru-RU"/>
        </w:rPr>
        <w:t xml:space="preserve"> в ДОУ предполагает вовлечение ребенка в самостоятельную </w:t>
      </w:r>
      <w:r w:rsidRPr="00AA32D0">
        <w:rPr>
          <w:rFonts w:eastAsia="Times New Roman"/>
          <w:b/>
          <w:bCs/>
          <w:sz w:val="24"/>
          <w:szCs w:val="24"/>
          <w:lang w:eastAsia="ru-RU"/>
        </w:rPr>
        <w:t>деятельность</w:t>
      </w:r>
      <w:r w:rsidRPr="00AA32D0">
        <w:rPr>
          <w:rFonts w:eastAsia="Times New Roman"/>
          <w:sz w:val="24"/>
          <w:szCs w:val="24"/>
          <w:lang w:eastAsia="ru-RU"/>
        </w:rPr>
        <w:t xml:space="preserve">, развитие его </w:t>
      </w:r>
      <w:r w:rsidRPr="00AA32D0">
        <w:rPr>
          <w:rFonts w:eastAsia="Times New Roman"/>
          <w:b/>
          <w:bCs/>
          <w:sz w:val="24"/>
          <w:szCs w:val="24"/>
          <w:lang w:eastAsia="ru-RU"/>
        </w:rPr>
        <w:t>воображения и любознательности</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В</w:t>
      </w:r>
      <w:r>
        <w:rPr>
          <w:rFonts w:eastAsia="Times New Roman"/>
          <w:sz w:val="24"/>
          <w:szCs w:val="24"/>
          <w:lang w:eastAsia="ru-RU"/>
        </w:rPr>
        <w:t xml:space="preserve"> экспериментальном уголке дети</w:t>
      </w:r>
      <w:r w:rsidRPr="00AA32D0">
        <w:rPr>
          <w:rFonts w:eastAsia="Times New Roman"/>
          <w:sz w:val="24"/>
          <w:szCs w:val="24"/>
          <w:lang w:eastAsia="ru-RU"/>
        </w:rPr>
        <w:t xml:space="preserve"> рассматривают разные семена, ракушки, камни, фантазируют, делают собственные открытия.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Имеется уголок патриотического воспитания, в котором дети могут рассматривать различные альбомы о родном крае, рассматривают </w:t>
      </w:r>
      <w:proofErr w:type="gramStart"/>
      <w:r w:rsidRPr="00AA32D0">
        <w:rPr>
          <w:rFonts w:eastAsia="Times New Roman"/>
          <w:sz w:val="24"/>
          <w:szCs w:val="24"/>
          <w:lang w:eastAsia="ru-RU"/>
        </w:rPr>
        <w:t>иллюстрации</w:t>
      </w:r>
      <w:proofErr w:type="gramEnd"/>
      <w:r w:rsidRPr="00AA32D0">
        <w:rPr>
          <w:rFonts w:eastAsia="Times New Roman"/>
          <w:sz w:val="24"/>
          <w:szCs w:val="24"/>
          <w:lang w:eastAsia="ru-RU"/>
        </w:rPr>
        <w:t xml:space="preserve"> и игрушки народного творчества даже могут </w:t>
      </w:r>
      <w:r w:rsidRPr="00AA32D0">
        <w:rPr>
          <w:rFonts w:eastAsia="Times New Roman"/>
          <w:b/>
          <w:bCs/>
          <w:sz w:val="24"/>
          <w:szCs w:val="24"/>
          <w:lang w:eastAsia="ru-RU"/>
        </w:rPr>
        <w:t>поиграть с матрешками</w:t>
      </w:r>
      <w:r w:rsidRPr="00AA32D0">
        <w:rPr>
          <w:rFonts w:eastAsia="Times New Roman"/>
          <w:sz w:val="24"/>
          <w:szCs w:val="24"/>
          <w:lang w:eastAsia="ru-RU"/>
        </w:rPr>
        <w:t>. Материал подбирается с учетом на</w:t>
      </w:r>
      <w:r>
        <w:rPr>
          <w:rFonts w:eastAsia="Times New Roman"/>
          <w:sz w:val="24"/>
          <w:szCs w:val="24"/>
          <w:lang w:eastAsia="ru-RU"/>
        </w:rPr>
        <w:t xml:space="preserve"> к</w:t>
      </w:r>
      <w:r w:rsidRPr="00AA32D0">
        <w:rPr>
          <w:rFonts w:eastAsia="Times New Roman"/>
          <w:sz w:val="24"/>
          <w:szCs w:val="24"/>
          <w:lang w:eastAsia="ru-RU"/>
        </w:rPr>
        <w:t>аждого ребенка.</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Я убедилась, что игровые технологии хорошо сочетаются с Теорией Решения Изобретательских Задач </w:t>
      </w:r>
      <w:r w:rsidRPr="00AA32D0">
        <w:rPr>
          <w:rFonts w:eastAsia="Times New Roman"/>
          <w:i/>
          <w:iCs/>
          <w:sz w:val="24"/>
          <w:szCs w:val="24"/>
          <w:lang w:eastAsia="ru-RU"/>
        </w:rPr>
        <w:t>(ТРИЗ)</w:t>
      </w:r>
      <w:r w:rsidRPr="00AA32D0">
        <w:rPr>
          <w:rFonts w:eastAsia="Times New Roman"/>
          <w:sz w:val="24"/>
          <w:szCs w:val="24"/>
          <w:lang w:eastAsia="ru-RU"/>
        </w:rPr>
        <w:t xml:space="preserve">. </w:t>
      </w:r>
      <w:proofErr w:type="gramStart"/>
      <w:r w:rsidRPr="00AA32D0">
        <w:rPr>
          <w:rFonts w:eastAsia="Times New Roman"/>
          <w:sz w:val="24"/>
          <w:szCs w:val="24"/>
          <w:lang w:eastAsia="ru-RU"/>
        </w:rPr>
        <w:t xml:space="preserve">Поскольку </w:t>
      </w:r>
      <w:r w:rsidRPr="00AA32D0">
        <w:rPr>
          <w:rFonts w:eastAsia="Times New Roman"/>
          <w:b/>
          <w:bCs/>
          <w:sz w:val="24"/>
          <w:szCs w:val="24"/>
          <w:lang w:eastAsia="ru-RU"/>
        </w:rPr>
        <w:t>образовательный</w:t>
      </w:r>
      <w:r w:rsidRPr="00AA32D0">
        <w:rPr>
          <w:rFonts w:eastAsia="Times New Roman"/>
          <w:sz w:val="24"/>
          <w:szCs w:val="24"/>
          <w:lang w:eastAsia="ru-RU"/>
        </w:rPr>
        <w:t xml:space="preserve"> уровень моих воспитанников еще не высок (в силу возраста, использую в </w:t>
      </w:r>
      <w:r w:rsidRPr="00AA32D0">
        <w:rPr>
          <w:rFonts w:eastAsia="Times New Roman"/>
          <w:b/>
          <w:bCs/>
          <w:sz w:val="24"/>
          <w:szCs w:val="24"/>
          <w:lang w:eastAsia="ru-RU"/>
        </w:rPr>
        <w:t>работе</w:t>
      </w:r>
      <w:r w:rsidRPr="00AA32D0">
        <w:rPr>
          <w:rFonts w:eastAsia="Times New Roman"/>
          <w:sz w:val="24"/>
          <w:szCs w:val="24"/>
          <w:lang w:eastAsia="ru-RU"/>
        </w:rPr>
        <w:t xml:space="preserve"> отдельные элементы </w:t>
      </w:r>
      <w:r w:rsidRPr="00AA32D0">
        <w:rPr>
          <w:rFonts w:eastAsia="Times New Roman"/>
          <w:sz w:val="24"/>
          <w:szCs w:val="24"/>
          <w:u w:val="single"/>
          <w:lang w:eastAsia="ru-RU"/>
        </w:rPr>
        <w:t>ТРИЗ</w:t>
      </w:r>
      <w:r w:rsidRPr="00AA32D0">
        <w:rPr>
          <w:rFonts w:eastAsia="Times New Roman"/>
          <w:sz w:val="24"/>
          <w:szCs w:val="24"/>
          <w:lang w:eastAsia="ru-RU"/>
        </w:rPr>
        <w:t xml:space="preserve">: - решение различных проблемных ситуаций </w:t>
      </w:r>
      <w:r w:rsidRPr="00AA32D0">
        <w:rPr>
          <w:rFonts w:eastAsia="Times New Roman"/>
          <w:i/>
          <w:iCs/>
          <w:sz w:val="24"/>
          <w:szCs w:val="24"/>
          <w:lang w:eastAsia="ru-RU"/>
        </w:rPr>
        <w:t>(в игровой форме)</w:t>
      </w:r>
      <w:r w:rsidRPr="00AA32D0">
        <w:rPr>
          <w:rFonts w:eastAsia="Times New Roman"/>
          <w:sz w:val="24"/>
          <w:szCs w:val="24"/>
          <w:lang w:eastAsia="ru-RU"/>
        </w:rPr>
        <w:t>.</w:t>
      </w:r>
      <w:proofErr w:type="gramEnd"/>
      <w:r w:rsidRPr="00AA32D0">
        <w:rPr>
          <w:rFonts w:eastAsia="Times New Roman"/>
          <w:sz w:val="24"/>
          <w:szCs w:val="24"/>
          <w:lang w:eastAsia="ru-RU"/>
        </w:rPr>
        <w:t xml:space="preserve"> Это помогает мне активизировать познавательную </w:t>
      </w:r>
      <w:r w:rsidRPr="00AA32D0">
        <w:rPr>
          <w:rFonts w:eastAsia="Times New Roman"/>
          <w:b/>
          <w:bCs/>
          <w:sz w:val="24"/>
          <w:szCs w:val="24"/>
          <w:lang w:eastAsia="ru-RU"/>
        </w:rPr>
        <w:t>деятельность детей</w:t>
      </w:r>
      <w:r w:rsidRPr="00AA32D0">
        <w:rPr>
          <w:rFonts w:eastAsia="Times New Roman"/>
          <w:sz w:val="24"/>
          <w:szCs w:val="24"/>
          <w:lang w:eastAsia="ru-RU"/>
        </w:rPr>
        <w:t>, создает мотивации для творчества.</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Чтобы дети лучше и легче усвоили материал, мною на занятиях используются проблемные, игровые ситуации. </w:t>
      </w:r>
      <w:r w:rsidRPr="00AA32D0">
        <w:rPr>
          <w:rFonts w:eastAsia="Times New Roman"/>
          <w:sz w:val="24"/>
          <w:szCs w:val="24"/>
          <w:u w:val="single"/>
          <w:lang w:eastAsia="ru-RU"/>
        </w:rPr>
        <w:t>Например</w:t>
      </w:r>
      <w:r w:rsidRPr="00AA32D0">
        <w:rPr>
          <w:rFonts w:eastAsia="Times New Roman"/>
          <w:sz w:val="24"/>
          <w:szCs w:val="24"/>
          <w:lang w:eastAsia="ru-RU"/>
        </w:rPr>
        <w:t xml:space="preserve">: К цирку ведут 2 дорожки, сравните, какие они по длине? По какой дорожке мы быстрее попадем в цирк? Предлагала определить, какая из дорожек длиннее, какая короче. Совместно обсудив игровую ситуацию, ребята решали, что нужно измерить дорожки способом наложения или приложения. Измерив, определяли какая дорожка длиннее. Затем предлагала по одной дорожке пройти одному ребенку, а по другой другому, определить, кто из них быстрее дойдет.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Детям нравится на занятиях попадать в сказочную страну или в сказку. Ходить на экскурсии. Например, на занятии в </w:t>
      </w:r>
      <w:r w:rsidRPr="00AA32D0">
        <w:rPr>
          <w:rFonts w:eastAsia="Times New Roman"/>
          <w:b/>
          <w:bCs/>
          <w:sz w:val="24"/>
          <w:szCs w:val="24"/>
          <w:lang w:eastAsia="ru-RU"/>
        </w:rPr>
        <w:t xml:space="preserve">средней группе </w:t>
      </w:r>
      <w:r w:rsidRPr="00AA32D0">
        <w:rPr>
          <w:rFonts w:eastAsia="Times New Roman"/>
          <w:i/>
          <w:iCs/>
          <w:sz w:val="24"/>
          <w:szCs w:val="24"/>
          <w:lang w:eastAsia="ru-RU"/>
        </w:rPr>
        <w:t>«Необыкновенный зоопарк»</w:t>
      </w:r>
      <w:r w:rsidRPr="00AA32D0">
        <w:rPr>
          <w:rFonts w:eastAsia="Times New Roman"/>
          <w:sz w:val="24"/>
          <w:szCs w:val="24"/>
          <w:lang w:eastAsia="ru-RU"/>
        </w:rPr>
        <w:t xml:space="preserve"> дети, помогая разным животным, выполняли разные математические задания.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На занятиях по развитию речи, знакомясь с новой сказкой, мы отправлялись в театр, где я использовала различные виды театра.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lastRenderedPageBreak/>
        <w:t xml:space="preserve">На занятиях – путешествиях детям предоставляется возможность </w:t>
      </w:r>
      <w:r w:rsidRPr="00AA32D0">
        <w:rPr>
          <w:rFonts w:eastAsia="Times New Roman"/>
          <w:i/>
          <w:iCs/>
          <w:sz w:val="24"/>
          <w:szCs w:val="24"/>
          <w:lang w:eastAsia="ru-RU"/>
        </w:rPr>
        <w:t>«проживания»</w:t>
      </w:r>
      <w:r w:rsidRPr="00AA32D0">
        <w:rPr>
          <w:rFonts w:eastAsia="Times New Roman"/>
          <w:sz w:val="24"/>
          <w:szCs w:val="24"/>
          <w:lang w:eastAsia="ru-RU"/>
        </w:rPr>
        <w:t xml:space="preserve"> интересного для них материала, именно через них дошкольники знакомятся с новыми местами, животными, растениями, получают самые различные сведения об окружающей действительности.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В игре-путешествии используются многие способы раскрытия познавательного содержания в сочетании с игровой </w:t>
      </w:r>
      <w:r w:rsidRPr="00AA32D0">
        <w:rPr>
          <w:rFonts w:eastAsia="Times New Roman"/>
          <w:b/>
          <w:bCs/>
          <w:sz w:val="24"/>
          <w:szCs w:val="24"/>
          <w:lang w:eastAsia="ru-RU"/>
        </w:rPr>
        <w:t>деятельностью</w:t>
      </w:r>
      <w:r w:rsidRPr="00AA32D0">
        <w:rPr>
          <w:rFonts w:eastAsia="Times New Roman"/>
          <w:sz w:val="24"/>
          <w:szCs w:val="24"/>
          <w:lang w:eastAsia="ru-RU"/>
        </w:rPr>
        <w:t>: постановка задач, пояснение способов ее решения, поэтапное решение задач, радость от ее решения, содержательный отдых.</w:t>
      </w:r>
    </w:p>
    <w:p w:rsid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Дети любят, когда к ним на занятие приходит» их друг – Незнайка, который приносит детям свой волшебный сундучок с разными интересными заданиями.</w:t>
      </w:r>
    </w:p>
    <w:p w:rsidR="00D10386" w:rsidRPr="00AA32D0" w:rsidRDefault="00D10386" w:rsidP="00AA32D0">
      <w:pPr>
        <w:spacing w:before="100" w:beforeAutospacing="1" w:after="100" w:afterAutospacing="1"/>
        <w:jc w:val="left"/>
        <w:rPr>
          <w:rFonts w:eastAsia="Times New Roman"/>
          <w:sz w:val="24"/>
          <w:szCs w:val="24"/>
          <w:lang w:eastAsia="ru-RU"/>
        </w:rPr>
      </w:pP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Получая письма от лесных </w:t>
      </w:r>
      <w:proofErr w:type="gramStart"/>
      <w:r w:rsidRPr="00AA32D0">
        <w:rPr>
          <w:rFonts w:eastAsia="Times New Roman"/>
          <w:sz w:val="24"/>
          <w:szCs w:val="24"/>
          <w:lang w:eastAsia="ru-RU"/>
        </w:rPr>
        <w:t>зверюшек</w:t>
      </w:r>
      <w:proofErr w:type="gramEnd"/>
      <w:r w:rsidRPr="00AA32D0">
        <w:rPr>
          <w:rFonts w:eastAsia="Times New Roman"/>
          <w:sz w:val="24"/>
          <w:szCs w:val="24"/>
          <w:lang w:eastAsia="ru-RU"/>
        </w:rPr>
        <w:t xml:space="preserve">, дети отправлялись к ним в гости, выполняли различные </w:t>
      </w:r>
      <w:r w:rsidRPr="00AA32D0">
        <w:rPr>
          <w:rFonts w:eastAsia="Times New Roman"/>
          <w:sz w:val="24"/>
          <w:szCs w:val="24"/>
          <w:u w:val="single"/>
          <w:lang w:eastAsia="ru-RU"/>
        </w:rPr>
        <w:t>задания</w:t>
      </w:r>
      <w:r w:rsidRPr="00AA32D0">
        <w:rPr>
          <w:rFonts w:eastAsia="Times New Roman"/>
          <w:sz w:val="24"/>
          <w:szCs w:val="24"/>
          <w:lang w:eastAsia="ru-RU"/>
        </w:rPr>
        <w:t xml:space="preserve">: помогали зайчикам </w:t>
      </w:r>
      <w:r w:rsidRPr="00AA32D0">
        <w:rPr>
          <w:rFonts w:eastAsia="Times New Roman"/>
          <w:b/>
          <w:bCs/>
          <w:sz w:val="24"/>
          <w:szCs w:val="24"/>
          <w:lang w:eastAsia="ru-RU"/>
        </w:rPr>
        <w:t xml:space="preserve">собрать урожай </w:t>
      </w:r>
      <w:r w:rsidRPr="00AA32D0">
        <w:rPr>
          <w:rFonts w:eastAsia="Times New Roman"/>
          <w:i/>
          <w:iCs/>
          <w:sz w:val="24"/>
          <w:szCs w:val="24"/>
          <w:lang w:eastAsia="ru-RU"/>
        </w:rPr>
        <w:t>(сравнивали дорожки по ширине, длине)</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proofErr w:type="gramStart"/>
      <w:r w:rsidRPr="00AA32D0">
        <w:rPr>
          <w:rFonts w:eastAsia="Times New Roman"/>
          <w:sz w:val="24"/>
          <w:szCs w:val="24"/>
          <w:lang w:eastAsia="ru-RU"/>
        </w:rPr>
        <w:t xml:space="preserve">Организация различных видов занятий – развлечений требует от педагога продуманной подготовки всей процедуры </w:t>
      </w:r>
      <w:r w:rsidRPr="00AA32D0">
        <w:rPr>
          <w:rFonts w:eastAsia="Times New Roman"/>
          <w:i/>
          <w:iCs/>
          <w:sz w:val="24"/>
          <w:szCs w:val="24"/>
          <w:lang w:eastAsia="ru-RU"/>
        </w:rPr>
        <w:t>«мероприятий»</w:t>
      </w:r>
      <w:r w:rsidRPr="00AA32D0">
        <w:rPr>
          <w:rFonts w:eastAsia="Times New Roman"/>
          <w:sz w:val="24"/>
          <w:szCs w:val="24"/>
          <w:lang w:eastAsia="ru-RU"/>
        </w:rPr>
        <w:t xml:space="preserve"> (одномоментного или растянутого во времени, согласованных действий нескольких ведущих, каждый из которых хорошо знает, артистично и раскованно выполняет свои роли и функции.</w:t>
      </w:r>
      <w:proofErr w:type="gramEnd"/>
      <w:r w:rsidRPr="00AA32D0">
        <w:rPr>
          <w:rFonts w:eastAsia="Times New Roman"/>
          <w:sz w:val="24"/>
          <w:szCs w:val="24"/>
          <w:lang w:eastAsia="ru-RU"/>
        </w:rPr>
        <w:t xml:space="preserve"> Сценарии этих занятий имели не только познавательное содержание, но и режиссерские подходы к их организации. Такие занятия я строила на знакомом детям материале, но, не дублировала содержание привычных форм </w:t>
      </w:r>
      <w:r w:rsidRPr="00AA32D0">
        <w:rPr>
          <w:rFonts w:eastAsia="Times New Roman"/>
          <w:b/>
          <w:bCs/>
          <w:sz w:val="24"/>
          <w:szCs w:val="24"/>
          <w:lang w:eastAsia="ru-RU"/>
        </w:rPr>
        <w:t>работы с детьми</w:t>
      </w:r>
      <w:r w:rsidRPr="00AA32D0">
        <w:rPr>
          <w:rFonts w:eastAsia="Times New Roman"/>
          <w:sz w:val="24"/>
          <w:szCs w:val="24"/>
          <w:lang w:eastAsia="ru-RU"/>
        </w:rPr>
        <w:t xml:space="preserve">. Детям нравились эти занятия, ведь они полны неожиданности и сюрпризов, дети соревновались, выполняли трудные задания, требующие внимания, смекалки, ловкости, </w:t>
      </w:r>
      <w:r w:rsidRPr="00AA32D0">
        <w:rPr>
          <w:rFonts w:eastAsia="Times New Roman"/>
          <w:b/>
          <w:bCs/>
          <w:sz w:val="24"/>
          <w:szCs w:val="24"/>
          <w:lang w:eastAsia="ru-RU"/>
        </w:rPr>
        <w:t>сообразительности</w:t>
      </w:r>
      <w:r w:rsidRPr="00AA32D0">
        <w:rPr>
          <w:rFonts w:eastAsia="Times New Roman"/>
          <w:sz w:val="24"/>
          <w:szCs w:val="24"/>
          <w:lang w:eastAsia="ru-RU"/>
        </w:rPr>
        <w:t>, определенных знаний и умений.</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Занятия – развлечения были интересны для детей, эмоционально захватывали их, дети уходили с этих занятий со счастливыми искорками в глазах. Такие занятия проводила при закреплении знаний, как контрольно-игровые. Занятия в виде развлечения обогащали и актуализировали знания детей, комплексное использование художественного слова, выразительных движений, технических </w:t>
      </w:r>
      <w:r w:rsidRPr="00AA32D0">
        <w:rPr>
          <w:rFonts w:eastAsia="Times New Roman"/>
          <w:b/>
          <w:bCs/>
          <w:sz w:val="24"/>
          <w:szCs w:val="24"/>
          <w:lang w:eastAsia="ru-RU"/>
        </w:rPr>
        <w:t>средств</w:t>
      </w:r>
      <w:r w:rsidRPr="00AA32D0">
        <w:rPr>
          <w:rFonts w:eastAsia="Times New Roman"/>
          <w:sz w:val="24"/>
          <w:szCs w:val="24"/>
          <w:lang w:eastAsia="ru-RU"/>
        </w:rPr>
        <w:t xml:space="preserve">, музыки на этих занятиях помогали в ненавязчивой форме закрепить знания и умения детей.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Для проведения занятий разрабатывала не только конспект, но и наглядный, раздаточный материал, карточки, схемы, различные дидактические игры.</w:t>
      </w:r>
    </w:p>
    <w:p w:rsidR="00AA32D0" w:rsidRPr="00AA32D0" w:rsidRDefault="00AA32D0" w:rsidP="00AA32D0">
      <w:pPr>
        <w:spacing w:before="100" w:beforeAutospacing="1" w:after="100" w:afterAutospacing="1"/>
        <w:jc w:val="left"/>
        <w:rPr>
          <w:rFonts w:eastAsia="Times New Roman"/>
          <w:sz w:val="24"/>
          <w:szCs w:val="24"/>
          <w:lang w:eastAsia="ru-RU"/>
        </w:rPr>
      </w:pPr>
      <w:proofErr w:type="gramStart"/>
      <w:r w:rsidRPr="00AA32D0">
        <w:rPr>
          <w:rFonts w:eastAsia="Times New Roman"/>
          <w:sz w:val="24"/>
          <w:szCs w:val="24"/>
          <w:lang w:eastAsia="ru-RU"/>
        </w:rPr>
        <w:t xml:space="preserve">В ходе игровой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способствовала развитию памяти, внимания, речи, </w:t>
      </w:r>
      <w:r w:rsidRPr="00AA32D0">
        <w:rPr>
          <w:rFonts w:eastAsia="Times New Roman"/>
          <w:b/>
          <w:bCs/>
          <w:sz w:val="24"/>
          <w:szCs w:val="24"/>
          <w:lang w:eastAsia="ru-RU"/>
        </w:rPr>
        <w:t>воображения</w:t>
      </w:r>
      <w:r w:rsidRPr="00AA32D0">
        <w:rPr>
          <w:rFonts w:eastAsia="Times New Roman"/>
          <w:sz w:val="24"/>
          <w:szCs w:val="24"/>
          <w:lang w:eastAsia="ru-RU"/>
        </w:rPr>
        <w:t xml:space="preserve">, мышления используя разные дидактические игры («Цветные крышечки, </w:t>
      </w:r>
      <w:r w:rsidRPr="00AA32D0">
        <w:rPr>
          <w:rFonts w:eastAsia="Times New Roman"/>
          <w:i/>
          <w:iCs/>
          <w:sz w:val="24"/>
          <w:szCs w:val="24"/>
          <w:lang w:eastAsia="ru-RU"/>
        </w:rPr>
        <w:t>«Геометрическая мозаика»</w:t>
      </w:r>
      <w:r w:rsidRPr="00AA32D0">
        <w:rPr>
          <w:rFonts w:eastAsia="Times New Roman"/>
          <w:sz w:val="24"/>
          <w:szCs w:val="24"/>
          <w:lang w:eastAsia="ru-RU"/>
        </w:rPr>
        <w:t xml:space="preserve">, </w:t>
      </w:r>
      <w:r w:rsidRPr="00AA32D0">
        <w:rPr>
          <w:rFonts w:eastAsia="Times New Roman"/>
          <w:i/>
          <w:iCs/>
          <w:sz w:val="24"/>
          <w:szCs w:val="24"/>
          <w:lang w:eastAsia="ru-RU"/>
        </w:rPr>
        <w:t>«Подбери заплатку»</w:t>
      </w:r>
      <w:r w:rsidRPr="00AA32D0">
        <w:rPr>
          <w:rFonts w:eastAsia="Times New Roman"/>
          <w:sz w:val="24"/>
          <w:szCs w:val="24"/>
          <w:lang w:eastAsia="ru-RU"/>
        </w:rPr>
        <w:t xml:space="preserve">, </w:t>
      </w:r>
      <w:r w:rsidRPr="00AA32D0">
        <w:rPr>
          <w:rFonts w:eastAsia="Times New Roman"/>
          <w:i/>
          <w:iCs/>
          <w:sz w:val="24"/>
          <w:szCs w:val="24"/>
          <w:lang w:eastAsia="ru-RU"/>
        </w:rPr>
        <w:t>«Времена года»</w:t>
      </w:r>
      <w:r w:rsidRPr="00AA32D0">
        <w:rPr>
          <w:rFonts w:eastAsia="Times New Roman"/>
          <w:sz w:val="24"/>
          <w:szCs w:val="24"/>
          <w:lang w:eastAsia="ru-RU"/>
        </w:rPr>
        <w:t xml:space="preserve">, </w:t>
      </w:r>
      <w:r w:rsidRPr="00AA32D0">
        <w:rPr>
          <w:rFonts w:eastAsia="Times New Roman"/>
          <w:i/>
          <w:iCs/>
          <w:sz w:val="24"/>
          <w:szCs w:val="24"/>
          <w:lang w:eastAsia="ru-RU"/>
        </w:rPr>
        <w:t>«Хорошо плохо»</w:t>
      </w:r>
      <w:r w:rsidRPr="00AA32D0">
        <w:rPr>
          <w:rFonts w:eastAsia="Times New Roman"/>
          <w:sz w:val="24"/>
          <w:szCs w:val="24"/>
          <w:lang w:eastAsia="ru-RU"/>
        </w:rPr>
        <w:t xml:space="preserve">, </w:t>
      </w:r>
      <w:r w:rsidRPr="00AA32D0">
        <w:rPr>
          <w:rFonts w:eastAsia="Times New Roman"/>
          <w:i/>
          <w:iCs/>
          <w:sz w:val="24"/>
          <w:szCs w:val="24"/>
          <w:lang w:eastAsia="ru-RU"/>
        </w:rPr>
        <w:t>«Логический поезд»</w:t>
      </w:r>
      <w:r w:rsidRPr="00AA32D0">
        <w:rPr>
          <w:rFonts w:eastAsia="Times New Roman"/>
          <w:sz w:val="24"/>
          <w:szCs w:val="24"/>
          <w:lang w:eastAsia="ru-RU"/>
        </w:rPr>
        <w:t xml:space="preserve"> и др., </w:t>
      </w:r>
      <w:proofErr w:type="spellStart"/>
      <w:r w:rsidRPr="00AA32D0">
        <w:rPr>
          <w:rFonts w:eastAsia="Times New Roman"/>
          <w:sz w:val="24"/>
          <w:szCs w:val="24"/>
          <w:lang w:eastAsia="ru-RU"/>
        </w:rPr>
        <w:t>лепбуки</w:t>
      </w:r>
      <w:proofErr w:type="spellEnd"/>
      <w:r w:rsidRPr="00AA32D0">
        <w:rPr>
          <w:rFonts w:eastAsia="Times New Roman"/>
          <w:sz w:val="24"/>
          <w:szCs w:val="24"/>
          <w:lang w:eastAsia="ru-RU"/>
        </w:rPr>
        <w:t xml:space="preserve">. </w:t>
      </w:r>
      <w:proofErr w:type="gramEnd"/>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Большое значение также имеет приобщение детей дошкольного возраста в </w:t>
      </w:r>
      <w:r w:rsidRPr="00AA32D0">
        <w:rPr>
          <w:rFonts w:eastAsia="Times New Roman"/>
          <w:b/>
          <w:bCs/>
          <w:sz w:val="24"/>
          <w:szCs w:val="24"/>
          <w:lang w:eastAsia="ru-RU"/>
        </w:rPr>
        <w:t>условиях</w:t>
      </w:r>
      <w:r w:rsidRPr="00AA32D0">
        <w:rPr>
          <w:rFonts w:eastAsia="Times New Roman"/>
          <w:sz w:val="24"/>
          <w:szCs w:val="24"/>
          <w:lang w:eastAsia="ru-RU"/>
        </w:rPr>
        <w:t xml:space="preserve"> семьи к развивающим </w:t>
      </w:r>
      <w:r w:rsidRPr="00AA32D0">
        <w:rPr>
          <w:rFonts w:eastAsia="Times New Roman"/>
          <w:b/>
          <w:bCs/>
          <w:sz w:val="24"/>
          <w:szCs w:val="24"/>
          <w:lang w:eastAsia="ru-RU"/>
        </w:rPr>
        <w:t>играм</w:t>
      </w:r>
      <w:r w:rsidRPr="00AA32D0">
        <w:rPr>
          <w:rFonts w:eastAsia="Times New Roman"/>
          <w:sz w:val="24"/>
          <w:szCs w:val="24"/>
          <w:lang w:eastAsia="ru-RU"/>
        </w:rPr>
        <w:t xml:space="preserve">. Для этого использовала </w:t>
      </w:r>
      <w:r w:rsidRPr="00AA32D0">
        <w:rPr>
          <w:rFonts w:eastAsia="Times New Roman"/>
          <w:b/>
          <w:bCs/>
          <w:sz w:val="24"/>
          <w:szCs w:val="24"/>
          <w:lang w:eastAsia="ru-RU"/>
        </w:rPr>
        <w:t>разнообразные формы работы с родителями</w:t>
      </w:r>
      <w:r w:rsidRPr="00AA32D0">
        <w:rPr>
          <w:rFonts w:eastAsia="Times New Roman"/>
          <w:sz w:val="24"/>
          <w:szCs w:val="24"/>
          <w:lang w:eastAsia="ru-RU"/>
        </w:rPr>
        <w:t xml:space="preserve">. </w:t>
      </w:r>
    </w:p>
    <w:p w:rsid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Для родителей была оформлена папка-раскладушка «</w:t>
      </w:r>
      <w:r w:rsidRPr="00AA32D0">
        <w:rPr>
          <w:rFonts w:eastAsia="Times New Roman"/>
          <w:b/>
          <w:bCs/>
          <w:sz w:val="24"/>
          <w:szCs w:val="24"/>
          <w:lang w:eastAsia="ru-RU"/>
        </w:rPr>
        <w:t>Игра в жизни ребенка</w:t>
      </w:r>
      <w:r w:rsidRPr="00AA32D0">
        <w:rPr>
          <w:rFonts w:eastAsia="Times New Roman"/>
          <w:sz w:val="24"/>
          <w:szCs w:val="24"/>
          <w:lang w:eastAsia="ru-RU"/>
        </w:rPr>
        <w:t xml:space="preserve">", консультации в информационный </w:t>
      </w:r>
      <w:r w:rsidRPr="00AA32D0">
        <w:rPr>
          <w:rFonts w:eastAsia="Times New Roman"/>
          <w:sz w:val="24"/>
          <w:szCs w:val="24"/>
          <w:u w:val="single"/>
          <w:lang w:eastAsia="ru-RU"/>
        </w:rPr>
        <w:t>уголок</w:t>
      </w:r>
      <w:r w:rsidRPr="00AA32D0">
        <w:rPr>
          <w:rFonts w:eastAsia="Times New Roman"/>
          <w:sz w:val="24"/>
          <w:szCs w:val="24"/>
          <w:lang w:eastAsia="ru-RU"/>
        </w:rPr>
        <w:t xml:space="preserve">: </w:t>
      </w:r>
      <w:r w:rsidRPr="00AA32D0">
        <w:rPr>
          <w:rFonts w:eastAsia="Times New Roman"/>
          <w:i/>
          <w:iCs/>
          <w:sz w:val="24"/>
          <w:szCs w:val="24"/>
          <w:lang w:eastAsia="ru-RU"/>
        </w:rPr>
        <w:t>«</w:t>
      </w:r>
      <w:r w:rsidRPr="00AA32D0">
        <w:rPr>
          <w:rFonts w:eastAsia="Times New Roman"/>
          <w:b/>
          <w:bCs/>
          <w:i/>
          <w:iCs/>
          <w:sz w:val="24"/>
          <w:szCs w:val="24"/>
          <w:lang w:eastAsia="ru-RU"/>
        </w:rPr>
        <w:t>Играем вместе</w:t>
      </w:r>
      <w:r w:rsidRPr="00AA32D0">
        <w:rPr>
          <w:rFonts w:eastAsia="Times New Roman"/>
          <w:i/>
          <w:iCs/>
          <w:sz w:val="24"/>
          <w:szCs w:val="24"/>
          <w:lang w:eastAsia="ru-RU"/>
        </w:rPr>
        <w:t>»</w:t>
      </w:r>
      <w:r w:rsidRPr="00AA32D0">
        <w:rPr>
          <w:rFonts w:eastAsia="Times New Roman"/>
          <w:sz w:val="24"/>
          <w:szCs w:val="24"/>
          <w:lang w:eastAsia="ru-RU"/>
        </w:rPr>
        <w:t xml:space="preserve">, </w:t>
      </w:r>
      <w:r w:rsidRPr="00AA32D0">
        <w:rPr>
          <w:rFonts w:eastAsia="Times New Roman"/>
          <w:i/>
          <w:iCs/>
          <w:sz w:val="24"/>
          <w:szCs w:val="24"/>
          <w:lang w:eastAsia="ru-RU"/>
        </w:rPr>
        <w:t>«Учить цвета легко и просто»</w:t>
      </w:r>
      <w:r w:rsidRPr="00AA32D0">
        <w:rPr>
          <w:rFonts w:eastAsia="Times New Roman"/>
          <w:sz w:val="24"/>
          <w:szCs w:val="24"/>
          <w:lang w:eastAsia="ru-RU"/>
        </w:rPr>
        <w:t xml:space="preserve">, </w:t>
      </w:r>
      <w:r w:rsidRPr="00AA32D0">
        <w:rPr>
          <w:rFonts w:eastAsia="Times New Roman"/>
          <w:i/>
          <w:iCs/>
          <w:sz w:val="24"/>
          <w:szCs w:val="24"/>
          <w:lang w:eastAsia="ru-RU"/>
        </w:rPr>
        <w:t>«Что должен уметь ребёнок в три года»</w:t>
      </w:r>
      <w:r w:rsidRPr="00AA32D0">
        <w:rPr>
          <w:rFonts w:eastAsia="Times New Roman"/>
          <w:sz w:val="24"/>
          <w:szCs w:val="24"/>
          <w:lang w:eastAsia="ru-RU"/>
        </w:rPr>
        <w:t>.</w:t>
      </w:r>
    </w:p>
    <w:p w:rsidR="00D10386" w:rsidRPr="00AA32D0" w:rsidRDefault="00D10386" w:rsidP="00AA32D0">
      <w:pPr>
        <w:spacing w:before="100" w:beforeAutospacing="1" w:after="100" w:afterAutospacing="1"/>
        <w:jc w:val="left"/>
        <w:rPr>
          <w:rFonts w:eastAsia="Times New Roman"/>
          <w:sz w:val="24"/>
          <w:szCs w:val="24"/>
          <w:lang w:eastAsia="ru-RU"/>
        </w:rPr>
      </w:pPr>
      <w:r>
        <w:rPr>
          <w:b/>
          <w:noProof/>
          <w:lang w:eastAsia="ru-RU"/>
        </w:rPr>
        <w:lastRenderedPageBreak/>
        <w:drawing>
          <wp:inline distT="0" distB="0" distL="0" distR="0">
            <wp:extent cx="5932805" cy="3859530"/>
            <wp:effectExtent l="19050" t="0" r="0" b="0"/>
            <wp:docPr id="6" name="Рисунок 1" descr="P11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10288"/>
                    <pic:cNvPicPr>
                      <a:picLocks noChangeAspect="1" noChangeArrowheads="1"/>
                    </pic:cNvPicPr>
                  </pic:nvPicPr>
                  <pic:blipFill>
                    <a:blip r:embed="rId7" cstate="print"/>
                    <a:srcRect/>
                    <a:stretch>
                      <a:fillRect/>
                    </a:stretch>
                  </pic:blipFill>
                  <pic:spPr bwMode="auto">
                    <a:xfrm>
                      <a:off x="0" y="0"/>
                      <a:ext cx="5932805" cy="3859530"/>
                    </a:xfrm>
                    <a:prstGeom prst="rect">
                      <a:avLst/>
                    </a:prstGeom>
                    <a:noFill/>
                    <a:ln w="9525">
                      <a:noFill/>
                      <a:miter lim="800000"/>
                      <a:headEnd/>
                      <a:tailEnd/>
                    </a:ln>
                  </pic:spPr>
                </pic:pic>
              </a:graphicData>
            </a:graphic>
          </wp:inline>
        </w:drawing>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Проводила индивидуальные беседы, делала выступления на родительских </w:t>
      </w:r>
      <w:r w:rsidRPr="00AA32D0">
        <w:rPr>
          <w:rFonts w:eastAsia="Times New Roman"/>
          <w:b/>
          <w:bCs/>
          <w:sz w:val="24"/>
          <w:szCs w:val="24"/>
          <w:lang w:eastAsia="ru-RU"/>
        </w:rPr>
        <w:t>собраниях</w:t>
      </w:r>
      <w:r w:rsidRPr="00AA32D0">
        <w:rPr>
          <w:rFonts w:eastAsia="Times New Roman"/>
          <w:sz w:val="24"/>
          <w:szCs w:val="24"/>
          <w:lang w:eastAsia="ru-RU"/>
        </w:rPr>
        <w:t xml:space="preserve">, знакомила родителей с приемами руководства </w:t>
      </w:r>
      <w:r w:rsidRPr="00AA32D0">
        <w:rPr>
          <w:rFonts w:eastAsia="Times New Roman"/>
          <w:b/>
          <w:bCs/>
          <w:sz w:val="24"/>
          <w:szCs w:val="24"/>
          <w:lang w:eastAsia="ru-RU"/>
        </w:rPr>
        <w:t>играми</w:t>
      </w:r>
      <w:r w:rsidRPr="00AA32D0">
        <w:rPr>
          <w:rFonts w:eastAsia="Times New Roman"/>
          <w:sz w:val="24"/>
          <w:szCs w:val="24"/>
          <w:lang w:eastAsia="ru-RU"/>
        </w:rPr>
        <w:t xml:space="preserve">, методикой их проведения, напоминала, чтобы </w:t>
      </w:r>
      <w:r w:rsidRPr="00AA32D0">
        <w:rPr>
          <w:rFonts w:eastAsia="Times New Roman"/>
          <w:b/>
          <w:bCs/>
          <w:sz w:val="24"/>
          <w:szCs w:val="24"/>
          <w:lang w:eastAsia="ru-RU"/>
        </w:rPr>
        <w:t>играли с детьми</w:t>
      </w:r>
      <w:r w:rsidRPr="00AA32D0">
        <w:rPr>
          <w:rFonts w:eastAsia="Times New Roman"/>
          <w:sz w:val="24"/>
          <w:szCs w:val="24"/>
          <w:lang w:eastAsia="ru-RU"/>
        </w:rPr>
        <w:t xml:space="preserve">, учили их последовательным действиям. Во время бесед с родителями, рекомендовала им собирать занимательный материал, организовывать совместные игры с детьми, постепенно создавать домашнюю игротеку, рассказывала, какие игры вместе с детьми можно сделать своими </w:t>
      </w:r>
      <w:r w:rsidRPr="00AA32D0">
        <w:rPr>
          <w:rFonts w:eastAsia="Times New Roman"/>
          <w:sz w:val="24"/>
          <w:szCs w:val="24"/>
          <w:u w:val="single"/>
          <w:lang w:eastAsia="ru-RU"/>
        </w:rPr>
        <w:t>руками</w:t>
      </w:r>
      <w:r w:rsidRPr="00AA32D0">
        <w:rPr>
          <w:rFonts w:eastAsia="Times New Roman"/>
          <w:sz w:val="24"/>
          <w:szCs w:val="24"/>
          <w:lang w:eastAsia="ru-RU"/>
        </w:rPr>
        <w:t xml:space="preserve">: </w:t>
      </w:r>
      <w:r w:rsidRPr="00AA32D0">
        <w:rPr>
          <w:rFonts w:eastAsia="Times New Roman"/>
          <w:i/>
          <w:iCs/>
          <w:sz w:val="24"/>
          <w:szCs w:val="24"/>
          <w:lang w:eastAsia="ru-RU"/>
        </w:rPr>
        <w:t>«Составь узор»</w:t>
      </w:r>
      <w:r w:rsidRPr="00AA32D0">
        <w:rPr>
          <w:rFonts w:eastAsia="Times New Roman"/>
          <w:sz w:val="24"/>
          <w:szCs w:val="24"/>
          <w:lang w:eastAsia="ru-RU"/>
        </w:rPr>
        <w:t xml:space="preserve">, </w:t>
      </w:r>
      <w:r w:rsidRPr="00AA32D0">
        <w:rPr>
          <w:rFonts w:eastAsia="Times New Roman"/>
          <w:i/>
          <w:iCs/>
          <w:sz w:val="24"/>
          <w:szCs w:val="24"/>
          <w:lang w:eastAsia="ru-RU"/>
        </w:rPr>
        <w:t>«Подбери заплатку»</w:t>
      </w:r>
      <w:r w:rsidRPr="00AA32D0">
        <w:rPr>
          <w:rFonts w:eastAsia="Times New Roman"/>
          <w:sz w:val="24"/>
          <w:szCs w:val="24"/>
          <w:lang w:eastAsia="ru-RU"/>
        </w:rPr>
        <w:t xml:space="preserve">, </w:t>
      </w:r>
      <w:r w:rsidRPr="00AA32D0">
        <w:rPr>
          <w:rFonts w:eastAsia="Times New Roman"/>
          <w:i/>
          <w:iCs/>
          <w:sz w:val="24"/>
          <w:szCs w:val="24"/>
          <w:lang w:eastAsia="ru-RU"/>
        </w:rPr>
        <w:t>«Цветные крышечки»</w:t>
      </w:r>
      <w:r w:rsidRPr="00AA32D0">
        <w:rPr>
          <w:rFonts w:eastAsia="Times New Roman"/>
          <w:sz w:val="24"/>
          <w:szCs w:val="24"/>
          <w:lang w:eastAsia="ru-RU"/>
        </w:rPr>
        <w:t xml:space="preserve"> и многие другие.</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Были проведены родительские </w:t>
      </w:r>
      <w:r w:rsidRPr="00AA32D0">
        <w:rPr>
          <w:rFonts w:eastAsia="Times New Roman"/>
          <w:b/>
          <w:bCs/>
          <w:sz w:val="24"/>
          <w:szCs w:val="24"/>
          <w:lang w:eastAsia="ru-RU"/>
        </w:rPr>
        <w:t>собрания</w:t>
      </w:r>
      <w:r w:rsidRPr="00AA32D0">
        <w:rPr>
          <w:rFonts w:eastAsia="Times New Roman"/>
          <w:sz w:val="24"/>
          <w:szCs w:val="24"/>
          <w:lang w:eastAsia="ru-RU"/>
        </w:rPr>
        <w:t xml:space="preserve">: </w:t>
      </w:r>
      <w:r w:rsidRPr="00AA32D0">
        <w:rPr>
          <w:rFonts w:eastAsia="Times New Roman"/>
          <w:i/>
          <w:iCs/>
          <w:sz w:val="24"/>
          <w:szCs w:val="24"/>
          <w:lang w:eastAsia="ru-RU"/>
        </w:rPr>
        <w:t>«</w:t>
      </w:r>
      <w:r w:rsidRPr="00AA32D0">
        <w:rPr>
          <w:rFonts w:eastAsia="Times New Roman"/>
          <w:b/>
          <w:bCs/>
          <w:i/>
          <w:iCs/>
          <w:sz w:val="24"/>
          <w:szCs w:val="24"/>
          <w:lang w:eastAsia="ru-RU"/>
        </w:rPr>
        <w:t>Игра – дело серьезное</w:t>
      </w:r>
      <w:r w:rsidRPr="00AA32D0">
        <w:rPr>
          <w:rFonts w:eastAsia="Times New Roman"/>
          <w:i/>
          <w:iCs/>
          <w:sz w:val="24"/>
          <w:szCs w:val="24"/>
          <w:lang w:eastAsia="ru-RU"/>
        </w:rPr>
        <w:t>»</w:t>
      </w:r>
      <w:r w:rsidRPr="00AA32D0">
        <w:rPr>
          <w:rFonts w:eastAsia="Times New Roman"/>
          <w:sz w:val="24"/>
          <w:szCs w:val="24"/>
          <w:lang w:eastAsia="ru-RU"/>
        </w:rPr>
        <w:t xml:space="preserve"> (форма проведения семинар практикум, где была проведена консультация от педагога психолога </w:t>
      </w:r>
      <w:r w:rsidRPr="00AA32D0">
        <w:rPr>
          <w:rFonts w:eastAsia="Times New Roman"/>
          <w:i/>
          <w:iCs/>
          <w:sz w:val="24"/>
          <w:szCs w:val="24"/>
          <w:lang w:eastAsia="ru-RU"/>
        </w:rPr>
        <w:t>«Роль игры в развитии и воспитании ребенка»</w:t>
      </w:r>
      <w:r w:rsidRPr="00AA32D0">
        <w:rPr>
          <w:rFonts w:eastAsia="Times New Roman"/>
          <w:sz w:val="24"/>
          <w:szCs w:val="24"/>
          <w:lang w:eastAsia="ru-RU"/>
        </w:rPr>
        <w:t xml:space="preserve"> и сообщение от воспитателя </w:t>
      </w:r>
      <w:r w:rsidRPr="00AA32D0">
        <w:rPr>
          <w:rFonts w:eastAsia="Times New Roman"/>
          <w:i/>
          <w:iCs/>
          <w:sz w:val="24"/>
          <w:szCs w:val="24"/>
          <w:lang w:eastAsia="ru-RU"/>
        </w:rPr>
        <w:t>«Развивающие игры»</w:t>
      </w:r>
      <w:r w:rsidRPr="00AA32D0">
        <w:rPr>
          <w:rFonts w:eastAsia="Times New Roman"/>
          <w:sz w:val="24"/>
          <w:szCs w:val="24"/>
          <w:lang w:eastAsia="ru-RU"/>
        </w:rPr>
        <w:t xml:space="preserve"> в практической части родителям было предложено </w:t>
      </w:r>
      <w:r w:rsidRPr="00AA32D0">
        <w:rPr>
          <w:rFonts w:eastAsia="Times New Roman"/>
          <w:b/>
          <w:bCs/>
          <w:sz w:val="24"/>
          <w:szCs w:val="24"/>
          <w:lang w:eastAsia="ru-RU"/>
        </w:rPr>
        <w:t>поиграть в игры</w:t>
      </w:r>
      <w:r w:rsidRPr="00AA32D0">
        <w:rPr>
          <w:rFonts w:eastAsia="Times New Roman"/>
          <w:sz w:val="24"/>
          <w:szCs w:val="24"/>
          <w:lang w:eastAsia="ru-RU"/>
        </w:rPr>
        <w:t xml:space="preserve">, которые можно сделать своими </w:t>
      </w:r>
      <w:r w:rsidRPr="00AA32D0">
        <w:rPr>
          <w:rFonts w:eastAsia="Times New Roman"/>
          <w:sz w:val="24"/>
          <w:szCs w:val="24"/>
          <w:u w:val="single"/>
          <w:lang w:eastAsia="ru-RU"/>
        </w:rPr>
        <w:t>руками</w:t>
      </w:r>
      <w:proofErr w:type="gramStart"/>
      <w:r w:rsidRPr="00AA32D0">
        <w:rPr>
          <w:rFonts w:eastAsia="Times New Roman"/>
          <w:sz w:val="24"/>
          <w:szCs w:val="24"/>
          <w:lang w:eastAsia="ru-RU"/>
        </w:rPr>
        <w:t>:</w:t>
      </w:r>
      <w:r w:rsidRPr="00AA32D0">
        <w:rPr>
          <w:rFonts w:eastAsia="Times New Roman"/>
          <w:i/>
          <w:iCs/>
          <w:sz w:val="24"/>
          <w:szCs w:val="24"/>
          <w:lang w:eastAsia="ru-RU"/>
        </w:rPr>
        <w:t>«</w:t>
      </w:r>
      <w:proofErr w:type="gramEnd"/>
      <w:r w:rsidRPr="00AA32D0">
        <w:rPr>
          <w:rFonts w:eastAsia="Times New Roman"/>
          <w:i/>
          <w:iCs/>
          <w:sz w:val="24"/>
          <w:szCs w:val="24"/>
          <w:lang w:eastAsia="ru-RU"/>
        </w:rPr>
        <w:t>Составь узор»</w:t>
      </w:r>
      <w:r w:rsidRPr="00AA32D0">
        <w:rPr>
          <w:rFonts w:eastAsia="Times New Roman"/>
          <w:sz w:val="24"/>
          <w:szCs w:val="24"/>
          <w:lang w:eastAsia="ru-RU"/>
        </w:rPr>
        <w:t xml:space="preserve">, </w:t>
      </w:r>
      <w:r w:rsidRPr="00AA32D0">
        <w:rPr>
          <w:rFonts w:eastAsia="Times New Roman"/>
          <w:i/>
          <w:iCs/>
          <w:sz w:val="24"/>
          <w:szCs w:val="24"/>
          <w:lang w:eastAsia="ru-RU"/>
        </w:rPr>
        <w:t>«Подбери заплатку»</w:t>
      </w:r>
      <w:r w:rsidRPr="00AA32D0">
        <w:rPr>
          <w:rFonts w:eastAsia="Times New Roman"/>
          <w:sz w:val="24"/>
          <w:szCs w:val="24"/>
          <w:lang w:eastAsia="ru-RU"/>
        </w:rPr>
        <w:t xml:space="preserve">, </w:t>
      </w:r>
      <w:r w:rsidRPr="00AA32D0">
        <w:rPr>
          <w:rFonts w:eastAsia="Times New Roman"/>
          <w:i/>
          <w:iCs/>
          <w:sz w:val="24"/>
          <w:szCs w:val="24"/>
          <w:lang w:eastAsia="ru-RU"/>
        </w:rPr>
        <w:t>«Цветные крышечки»</w:t>
      </w:r>
      <w:r w:rsidRPr="00AA32D0">
        <w:rPr>
          <w:rFonts w:eastAsia="Times New Roman"/>
          <w:sz w:val="24"/>
          <w:szCs w:val="24"/>
          <w:lang w:eastAsia="ru-RU"/>
        </w:rPr>
        <w:t xml:space="preserve">; </w:t>
      </w:r>
      <w:proofErr w:type="gramStart"/>
      <w:r w:rsidRPr="00AA32D0">
        <w:rPr>
          <w:rFonts w:eastAsia="Times New Roman"/>
          <w:i/>
          <w:iCs/>
          <w:sz w:val="24"/>
          <w:szCs w:val="24"/>
          <w:lang w:eastAsia="ru-RU"/>
        </w:rPr>
        <w:t>«</w:t>
      </w:r>
      <w:r w:rsidRPr="00AA32D0">
        <w:rPr>
          <w:rFonts w:eastAsia="Times New Roman"/>
          <w:b/>
          <w:bCs/>
          <w:i/>
          <w:iCs/>
          <w:sz w:val="24"/>
          <w:szCs w:val="24"/>
          <w:lang w:eastAsia="ru-RU"/>
        </w:rPr>
        <w:t>Играем вместе с детьми</w:t>
      </w:r>
      <w:r w:rsidRPr="00AA32D0">
        <w:rPr>
          <w:rFonts w:eastAsia="Times New Roman"/>
          <w:i/>
          <w:iCs/>
          <w:sz w:val="24"/>
          <w:szCs w:val="24"/>
          <w:lang w:eastAsia="ru-RU"/>
        </w:rPr>
        <w:t>»</w:t>
      </w:r>
      <w:r w:rsidRPr="00AA32D0">
        <w:rPr>
          <w:rFonts w:eastAsia="Times New Roman"/>
          <w:sz w:val="24"/>
          <w:szCs w:val="24"/>
          <w:lang w:eastAsia="ru-RU"/>
        </w:rPr>
        <w:t xml:space="preserve"> (форма проведения семинар практикум, на </w:t>
      </w:r>
      <w:r w:rsidRPr="00AA32D0">
        <w:rPr>
          <w:rFonts w:eastAsia="Times New Roman"/>
          <w:b/>
          <w:bCs/>
          <w:sz w:val="24"/>
          <w:szCs w:val="24"/>
          <w:lang w:eastAsia="ru-RU"/>
        </w:rPr>
        <w:t>собрании</w:t>
      </w:r>
      <w:r w:rsidRPr="00AA32D0">
        <w:rPr>
          <w:rFonts w:eastAsia="Times New Roman"/>
          <w:sz w:val="24"/>
          <w:szCs w:val="24"/>
          <w:lang w:eastAsia="ru-RU"/>
        </w:rPr>
        <w:t xml:space="preserve"> была проведена консультация с просмотром презентации </w:t>
      </w:r>
      <w:r w:rsidRPr="00AA32D0">
        <w:rPr>
          <w:rFonts w:eastAsia="Times New Roman"/>
          <w:i/>
          <w:iCs/>
          <w:sz w:val="24"/>
          <w:szCs w:val="24"/>
          <w:lang w:eastAsia="ru-RU"/>
        </w:rPr>
        <w:t>«</w:t>
      </w:r>
      <w:r w:rsidRPr="00AA32D0">
        <w:rPr>
          <w:rFonts w:eastAsia="Times New Roman"/>
          <w:b/>
          <w:bCs/>
          <w:i/>
          <w:iCs/>
          <w:sz w:val="24"/>
          <w:szCs w:val="24"/>
          <w:lang w:eastAsia="ru-RU"/>
        </w:rPr>
        <w:t>Игра в жизни ребенка</w:t>
      </w:r>
      <w:r w:rsidRPr="00AA32D0">
        <w:rPr>
          <w:rFonts w:eastAsia="Times New Roman"/>
          <w:i/>
          <w:iCs/>
          <w:sz w:val="24"/>
          <w:szCs w:val="24"/>
          <w:lang w:eastAsia="ru-RU"/>
        </w:rPr>
        <w:t>»</w:t>
      </w:r>
      <w:r w:rsidRPr="00AA32D0">
        <w:rPr>
          <w:rFonts w:eastAsia="Times New Roman"/>
          <w:sz w:val="24"/>
          <w:szCs w:val="24"/>
          <w:lang w:eastAsia="ru-RU"/>
        </w:rPr>
        <w:t xml:space="preserve">, на практическую часть были приглашены дети и родителям было предложено </w:t>
      </w:r>
      <w:r w:rsidRPr="00AA32D0">
        <w:rPr>
          <w:rFonts w:eastAsia="Times New Roman"/>
          <w:b/>
          <w:bCs/>
          <w:sz w:val="24"/>
          <w:szCs w:val="24"/>
          <w:lang w:eastAsia="ru-RU"/>
        </w:rPr>
        <w:t>поиграть</w:t>
      </w:r>
      <w:r w:rsidRPr="00AA32D0">
        <w:rPr>
          <w:rFonts w:eastAsia="Times New Roman"/>
          <w:sz w:val="24"/>
          <w:szCs w:val="24"/>
          <w:lang w:eastAsia="ru-RU"/>
        </w:rPr>
        <w:t xml:space="preserve"> вместе с детьми в игры ТРИЗ </w:t>
      </w:r>
      <w:r w:rsidRPr="00AA32D0">
        <w:rPr>
          <w:rFonts w:eastAsia="Times New Roman"/>
          <w:i/>
          <w:iCs/>
          <w:sz w:val="24"/>
          <w:szCs w:val="24"/>
          <w:lang w:eastAsia="ru-RU"/>
        </w:rPr>
        <w:t>«Поезд времени»</w:t>
      </w:r>
      <w:r w:rsidRPr="00AA32D0">
        <w:rPr>
          <w:rFonts w:eastAsia="Times New Roman"/>
          <w:sz w:val="24"/>
          <w:szCs w:val="24"/>
          <w:lang w:eastAsia="ru-RU"/>
        </w:rPr>
        <w:t xml:space="preserve">, </w:t>
      </w:r>
      <w:r w:rsidRPr="00AA32D0">
        <w:rPr>
          <w:rFonts w:eastAsia="Times New Roman"/>
          <w:i/>
          <w:iCs/>
          <w:sz w:val="24"/>
          <w:szCs w:val="24"/>
          <w:lang w:eastAsia="ru-RU"/>
        </w:rPr>
        <w:t>«Логический поезд»</w:t>
      </w:r>
      <w:r w:rsidRPr="00AA32D0">
        <w:rPr>
          <w:rFonts w:eastAsia="Times New Roman"/>
          <w:sz w:val="24"/>
          <w:szCs w:val="24"/>
          <w:lang w:eastAsia="ru-RU"/>
        </w:rPr>
        <w:t xml:space="preserve">, а также с палочками </w:t>
      </w:r>
      <w:proofErr w:type="spellStart"/>
      <w:r w:rsidRPr="00AA32D0">
        <w:rPr>
          <w:rFonts w:eastAsia="Times New Roman"/>
          <w:sz w:val="24"/>
          <w:szCs w:val="24"/>
          <w:lang w:eastAsia="ru-RU"/>
        </w:rPr>
        <w:t>Киюзенера</w:t>
      </w:r>
      <w:proofErr w:type="spellEnd"/>
      <w:r w:rsidRPr="00AA32D0">
        <w:rPr>
          <w:rFonts w:eastAsia="Times New Roman"/>
          <w:sz w:val="24"/>
          <w:szCs w:val="24"/>
          <w:lang w:eastAsia="ru-RU"/>
        </w:rPr>
        <w:t xml:space="preserve"> и блоками </w:t>
      </w:r>
      <w:proofErr w:type="spellStart"/>
      <w:r w:rsidRPr="00AA32D0">
        <w:rPr>
          <w:rFonts w:eastAsia="Times New Roman"/>
          <w:sz w:val="24"/>
          <w:szCs w:val="24"/>
          <w:lang w:eastAsia="ru-RU"/>
        </w:rPr>
        <w:t>Дьеныша</w:t>
      </w:r>
      <w:proofErr w:type="spellEnd"/>
      <w:r w:rsidRPr="00AA32D0">
        <w:rPr>
          <w:rFonts w:eastAsia="Times New Roman"/>
          <w:sz w:val="24"/>
          <w:szCs w:val="24"/>
          <w:lang w:eastAsia="ru-RU"/>
        </w:rPr>
        <w:t>.</w:t>
      </w:r>
      <w:proofErr w:type="gramEnd"/>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Организация такой </w:t>
      </w:r>
      <w:r w:rsidRPr="00AA32D0">
        <w:rPr>
          <w:rFonts w:eastAsia="Times New Roman"/>
          <w:b/>
          <w:bCs/>
          <w:sz w:val="24"/>
          <w:szCs w:val="24"/>
          <w:lang w:eastAsia="ru-RU"/>
        </w:rPr>
        <w:t>работы</w:t>
      </w:r>
      <w:r w:rsidRPr="00AA32D0">
        <w:rPr>
          <w:rFonts w:eastAsia="Times New Roman"/>
          <w:sz w:val="24"/>
          <w:szCs w:val="24"/>
          <w:lang w:eastAsia="ru-RU"/>
        </w:rPr>
        <w:t xml:space="preserve"> с родителями способствовала формированию у них творчества, изобретательности, повышению их педагогической культуры. Считаю, что только совместная </w:t>
      </w:r>
      <w:r w:rsidRPr="00AA32D0">
        <w:rPr>
          <w:rFonts w:eastAsia="Times New Roman"/>
          <w:b/>
          <w:bCs/>
          <w:sz w:val="24"/>
          <w:szCs w:val="24"/>
          <w:lang w:eastAsia="ru-RU"/>
        </w:rPr>
        <w:t>работа</w:t>
      </w:r>
      <w:r w:rsidRPr="00AA32D0">
        <w:rPr>
          <w:rFonts w:eastAsia="Times New Roman"/>
          <w:sz w:val="24"/>
          <w:szCs w:val="24"/>
          <w:lang w:eastAsia="ru-RU"/>
        </w:rPr>
        <w:t xml:space="preserve"> воспитателей и родителей по обучению детей через игру, будет способствовать всестороннему развитию детей, подготовке к обучению в школе.</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Для педагогов были проведены </w:t>
      </w:r>
      <w:r w:rsidRPr="00AA32D0">
        <w:rPr>
          <w:rFonts w:eastAsia="Times New Roman"/>
          <w:sz w:val="24"/>
          <w:szCs w:val="24"/>
          <w:u w:val="single"/>
          <w:lang w:eastAsia="ru-RU"/>
        </w:rPr>
        <w:t>консультации</w:t>
      </w:r>
      <w:r w:rsidRPr="00AA32D0">
        <w:rPr>
          <w:rFonts w:eastAsia="Times New Roman"/>
          <w:sz w:val="24"/>
          <w:szCs w:val="24"/>
          <w:lang w:eastAsia="ru-RU"/>
        </w:rPr>
        <w:t xml:space="preserve">: </w:t>
      </w:r>
      <w:r w:rsidRPr="00AA32D0">
        <w:rPr>
          <w:rFonts w:eastAsia="Times New Roman"/>
          <w:i/>
          <w:iCs/>
          <w:sz w:val="24"/>
          <w:szCs w:val="24"/>
          <w:lang w:eastAsia="ru-RU"/>
        </w:rPr>
        <w:t>«Игры ТРИЗ»</w:t>
      </w:r>
      <w:r w:rsidRPr="00AA32D0">
        <w:rPr>
          <w:rFonts w:eastAsia="Times New Roman"/>
          <w:sz w:val="24"/>
          <w:szCs w:val="24"/>
          <w:lang w:eastAsia="ru-RU"/>
        </w:rPr>
        <w:t xml:space="preserve"> на семинаре практикуме и </w:t>
      </w:r>
      <w:r w:rsidRPr="00AA32D0">
        <w:rPr>
          <w:rFonts w:eastAsia="Times New Roman"/>
          <w:i/>
          <w:iCs/>
          <w:sz w:val="24"/>
          <w:szCs w:val="24"/>
          <w:lang w:eastAsia="ru-RU"/>
        </w:rPr>
        <w:t>«Использование современных игровых технологий»</w:t>
      </w:r>
      <w:r w:rsidRPr="00AA32D0">
        <w:rPr>
          <w:rFonts w:eastAsia="Times New Roman"/>
          <w:sz w:val="24"/>
          <w:szCs w:val="24"/>
          <w:lang w:eastAsia="ru-RU"/>
        </w:rPr>
        <w:t>.</w:t>
      </w:r>
    </w:p>
    <w:p w:rsidR="00AA32D0" w:rsidRPr="00AA32D0" w:rsidRDefault="00AA32D0" w:rsidP="00AA32D0">
      <w:pPr>
        <w:spacing w:before="100" w:beforeAutospacing="1" w:after="100" w:afterAutospacing="1"/>
        <w:jc w:val="left"/>
        <w:rPr>
          <w:rFonts w:eastAsia="Times New Roman"/>
          <w:b/>
          <w:sz w:val="24"/>
          <w:szCs w:val="24"/>
          <w:lang w:eastAsia="ru-RU"/>
        </w:rPr>
      </w:pPr>
      <w:r w:rsidRPr="00AA32D0">
        <w:rPr>
          <w:rFonts w:eastAsia="Times New Roman"/>
          <w:b/>
          <w:sz w:val="24"/>
          <w:szCs w:val="24"/>
          <w:lang w:eastAsia="ru-RU"/>
        </w:rPr>
        <w:t>Заключение</w:t>
      </w:r>
      <w:r>
        <w:rPr>
          <w:rFonts w:eastAsia="Times New Roman"/>
          <w:b/>
          <w:sz w:val="24"/>
          <w:szCs w:val="24"/>
          <w:lang w:eastAsia="ru-RU"/>
        </w:rPr>
        <w:t>.</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lastRenderedPageBreak/>
        <w:t xml:space="preserve">Занятия, организованные в игровой форме способствуют тому, что ребенок из пассивного, </w:t>
      </w:r>
      <w:r w:rsidRPr="00AA32D0">
        <w:rPr>
          <w:rFonts w:eastAsia="Times New Roman"/>
          <w:b/>
          <w:bCs/>
          <w:sz w:val="24"/>
          <w:szCs w:val="24"/>
          <w:lang w:eastAsia="ru-RU"/>
        </w:rPr>
        <w:t>бездеятельного</w:t>
      </w:r>
      <w:r w:rsidRPr="00AA32D0">
        <w:rPr>
          <w:rFonts w:eastAsia="Times New Roman"/>
          <w:sz w:val="24"/>
          <w:szCs w:val="24"/>
          <w:lang w:eastAsia="ru-RU"/>
        </w:rPr>
        <w:t xml:space="preserve"> наблюдателя превращается в активного участника, также такие занятия способствуют формированию у ребенка творческих способностей, которые необходимы для его гармоничного развития.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Игровые занятия носят практический и доступный характер, исходя из того, что игровая ситуация организует детей эмоционально, активизирует их мышление, побуждает самостоятельно отыскивать ответы на вопросы или самостоятельно изыскивать способ выполнения задания, и тем самым способствует развитию их инициативы, находчивости, изобретательности. </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 xml:space="preserve">Разрабатывая содержание игровых занятий, и применяя их в своей </w:t>
      </w:r>
      <w:r w:rsidRPr="00AA32D0">
        <w:rPr>
          <w:rFonts w:eastAsia="Times New Roman"/>
          <w:b/>
          <w:bCs/>
          <w:sz w:val="24"/>
          <w:szCs w:val="24"/>
          <w:lang w:eastAsia="ru-RU"/>
        </w:rPr>
        <w:t>работе</w:t>
      </w:r>
      <w:r w:rsidRPr="00AA32D0">
        <w:rPr>
          <w:rFonts w:eastAsia="Times New Roman"/>
          <w:sz w:val="24"/>
          <w:szCs w:val="24"/>
          <w:lang w:eastAsia="ru-RU"/>
        </w:rPr>
        <w:t xml:space="preserve">, я пришла к выводу, что использование игровых ситуаций в обучающем процессе не должно быть случайным. Каждое использование игровой ситуации имеет свое место и </w:t>
      </w:r>
      <w:r w:rsidRPr="00AA32D0">
        <w:rPr>
          <w:rFonts w:eastAsia="Times New Roman"/>
          <w:sz w:val="24"/>
          <w:szCs w:val="24"/>
          <w:u w:val="single"/>
          <w:lang w:eastAsia="ru-RU"/>
        </w:rPr>
        <w:t>время</w:t>
      </w:r>
      <w:r w:rsidRPr="00AA32D0">
        <w:rPr>
          <w:rFonts w:eastAsia="Times New Roman"/>
          <w:sz w:val="24"/>
          <w:szCs w:val="24"/>
          <w:lang w:eastAsia="ru-RU"/>
        </w:rPr>
        <w:t xml:space="preserve">: определенный период изучения тех или иных тем, когда дети уже приобрели необходимые знания и овладели нужными способами </w:t>
      </w:r>
      <w:r w:rsidRPr="00AA32D0">
        <w:rPr>
          <w:rFonts w:eastAsia="Times New Roman"/>
          <w:b/>
          <w:bCs/>
          <w:sz w:val="24"/>
          <w:szCs w:val="24"/>
          <w:lang w:eastAsia="ru-RU"/>
        </w:rPr>
        <w:t>деятельности</w:t>
      </w:r>
      <w:r w:rsidRPr="00AA32D0">
        <w:rPr>
          <w:rFonts w:eastAsia="Times New Roman"/>
          <w:sz w:val="24"/>
          <w:szCs w:val="24"/>
          <w:lang w:eastAsia="ru-RU"/>
        </w:rPr>
        <w:t xml:space="preserve"> и могут перенести их в нестандартные ситуации, использовать при решении свой практический </w:t>
      </w:r>
      <w:r w:rsidRPr="00AA32D0">
        <w:rPr>
          <w:rFonts w:eastAsia="Times New Roman"/>
          <w:b/>
          <w:bCs/>
          <w:sz w:val="24"/>
          <w:szCs w:val="24"/>
          <w:lang w:eastAsia="ru-RU"/>
        </w:rPr>
        <w:t>опыт</w:t>
      </w:r>
      <w:r w:rsidRPr="00AA32D0">
        <w:rPr>
          <w:rFonts w:eastAsia="Times New Roman"/>
          <w:sz w:val="24"/>
          <w:szCs w:val="24"/>
          <w:lang w:eastAsia="ru-RU"/>
        </w:rPr>
        <w:t>, знания, умения.</w:t>
      </w:r>
    </w:p>
    <w:p w:rsidR="00AA32D0" w:rsidRPr="00AA32D0" w:rsidRDefault="00AA32D0" w:rsidP="00AA32D0">
      <w:pPr>
        <w:spacing w:before="100" w:beforeAutospacing="1" w:after="100" w:afterAutospacing="1"/>
        <w:jc w:val="left"/>
        <w:rPr>
          <w:rFonts w:eastAsia="Times New Roman"/>
          <w:sz w:val="24"/>
          <w:szCs w:val="24"/>
          <w:lang w:eastAsia="ru-RU"/>
        </w:rPr>
      </w:pPr>
      <w:r w:rsidRPr="00AA32D0">
        <w:rPr>
          <w:rFonts w:eastAsia="Times New Roman"/>
          <w:sz w:val="24"/>
          <w:szCs w:val="24"/>
          <w:lang w:eastAsia="ru-RU"/>
        </w:rPr>
        <w:t>По итогам мониторинга после проведенного проекта наблюдается положительная динамика. Дети стали более коммуникабельными, активными, самостоятельными. Поэтому можно сделать вывод, что использование игровых форм обучения в</w:t>
      </w:r>
      <w:r w:rsidRPr="00AA32D0">
        <w:rPr>
          <w:rFonts w:eastAsia="Times New Roman"/>
          <w:b/>
          <w:bCs/>
          <w:sz w:val="24"/>
          <w:szCs w:val="24"/>
          <w:lang w:eastAsia="ru-RU"/>
        </w:rPr>
        <w:t>образовательном</w:t>
      </w:r>
      <w:r w:rsidRPr="00AA32D0">
        <w:rPr>
          <w:rFonts w:eastAsia="Times New Roman"/>
          <w:sz w:val="24"/>
          <w:szCs w:val="24"/>
          <w:lang w:eastAsia="ru-RU"/>
        </w:rPr>
        <w:t xml:space="preserve">процессе благотворно влияет на всестороннее развитие детей. Сами того не замечая дети получают новые знания </w:t>
      </w:r>
      <w:r w:rsidRPr="00AA32D0">
        <w:rPr>
          <w:rFonts w:eastAsia="Times New Roman"/>
          <w:b/>
          <w:bCs/>
          <w:sz w:val="24"/>
          <w:szCs w:val="24"/>
          <w:lang w:eastAsia="ru-RU"/>
        </w:rPr>
        <w:t>играя в разнообразные игры</w:t>
      </w:r>
      <w:r w:rsidRPr="00AA32D0">
        <w:rPr>
          <w:rFonts w:eastAsia="Times New Roman"/>
          <w:sz w:val="24"/>
          <w:szCs w:val="24"/>
          <w:lang w:eastAsia="ru-RU"/>
        </w:rPr>
        <w:t>.</w:t>
      </w:r>
    </w:p>
    <w:p w:rsidR="000840AB" w:rsidRDefault="000840AB">
      <w:bookmarkStart w:id="0" w:name="_GoBack"/>
      <w:bookmarkEnd w:id="0"/>
    </w:p>
    <w:p w:rsidR="00C25FD7" w:rsidRDefault="00C25FD7"/>
    <w:p w:rsidR="00C25FD7" w:rsidRDefault="00C25FD7">
      <w:pPr>
        <w:rPr>
          <w:b/>
        </w:rPr>
      </w:pPr>
    </w:p>
    <w:p w:rsidR="008B5DBE" w:rsidRDefault="00D10386">
      <w:pPr>
        <w:rPr>
          <w:b/>
        </w:rPr>
      </w:pPr>
      <w:r>
        <w:rPr>
          <w:b/>
          <w:noProof/>
          <w:lang w:eastAsia="ru-RU"/>
        </w:rPr>
        <w:drawing>
          <wp:inline distT="0" distB="0" distL="0" distR="0">
            <wp:extent cx="5932805" cy="3955415"/>
            <wp:effectExtent l="19050" t="0" r="0" b="0"/>
            <wp:docPr id="19" name="Рисунок 19" descr="DSC0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407"/>
                    <pic:cNvPicPr>
                      <a:picLocks noChangeAspect="1" noChangeArrowheads="1"/>
                    </pic:cNvPicPr>
                  </pic:nvPicPr>
                  <pic:blipFill>
                    <a:blip r:embed="rId8" cstate="print"/>
                    <a:srcRect/>
                    <a:stretch>
                      <a:fillRect/>
                    </a:stretch>
                  </pic:blipFill>
                  <pic:spPr bwMode="auto">
                    <a:xfrm>
                      <a:off x="0" y="0"/>
                      <a:ext cx="5932805" cy="3955415"/>
                    </a:xfrm>
                    <a:prstGeom prst="rect">
                      <a:avLst/>
                    </a:prstGeom>
                    <a:noFill/>
                    <a:ln w="9525">
                      <a:noFill/>
                      <a:miter lim="800000"/>
                      <a:headEnd/>
                      <a:tailEnd/>
                    </a:ln>
                  </pic:spPr>
                </pic:pic>
              </a:graphicData>
            </a:graphic>
          </wp:inline>
        </w:drawing>
      </w:r>
    </w:p>
    <w:p w:rsidR="008B5DBE" w:rsidRDefault="008B5DBE">
      <w:pPr>
        <w:rPr>
          <w:b/>
        </w:rPr>
      </w:pPr>
    </w:p>
    <w:p w:rsidR="008B5DBE" w:rsidRDefault="008B5DBE">
      <w:pPr>
        <w:rPr>
          <w:b/>
        </w:rPr>
      </w:pPr>
    </w:p>
    <w:p w:rsidR="008B5DBE" w:rsidRDefault="008B5DBE">
      <w:pPr>
        <w:rPr>
          <w:b/>
        </w:rPr>
      </w:pPr>
    </w:p>
    <w:p w:rsidR="008B5DBE" w:rsidRDefault="008B5DBE" w:rsidP="008B5DBE">
      <w:pPr>
        <w:rPr>
          <w:b/>
          <w:szCs w:val="28"/>
        </w:rPr>
      </w:pPr>
      <w:r>
        <w:rPr>
          <w:b/>
          <w:szCs w:val="28"/>
        </w:rPr>
        <w:t>Перспективный план сюжетно-ролевых игр</w:t>
      </w:r>
    </w:p>
    <w:p w:rsidR="008B5DBE" w:rsidRDefault="008B5DBE" w:rsidP="008B5DBE">
      <w:pPr>
        <w:rPr>
          <w:b/>
          <w:szCs w:val="28"/>
        </w:rPr>
      </w:pPr>
      <w:r>
        <w:rPr>
          <w:b/>
          <w:szCs w:val="28"/>
        </w:rPr>
        <w:t>для подготовительной группы</w:t>
      </w:r>
    </w:p>
    <w:p w:rsidR="008B5DBE" w:rsidRDefault="008B5DBE" w:rsidP="008B5DBE">
      <w:pPr>
        <w:rPr>
          <w:b/>
          <w:szCs w:val="28"/>
        </w:rPr>
      </w:pPr>
    </w:p>
    <w:tbl>
      <w:tblPr>
        <w:tblStyle w:val="a4"/>
        <w:tblW w:w="9930" w:type="dxa"/>
        <w:tblInd w:w="-459" w:type="dxa"/>
        <w:tblLayout w:type="fixed"/>
        <w:tblLook w:val="04A0"/>
      </w:tblPr>
      <w:tblGrid>
        <w:gridCol w:w="426"/>
        <w:gridCol w:w="567"/>
        <w:gridCol w:w="8937"/>
      </w:tblGrid>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8B5DBE" w:rsidRDefault="008B5DBE">
            <w:pPr>
              <w:outlineLvl w:val="0"/>
              <w:rPr>
                <w:b/>
                <w:sz w:val="18"/>
                <w:szCs w:val="18"/>
              </w:rPr>
            </w:pPr>
            <w:r>
              <w:rPr>
                <w:b/>
                <w:sz w:val="18"/>
                <w:szCs w:val="18"/>
              </w:rPr>
              <w:t>СЕНТЯБРЬ</w:t>
            </w:r>
          </w:p>
          <w:p w:rsidR="008B5DBE" w:rsidRDefault="008B5DBE">
            <w:pPr>
              <w:ind w:left="113" w:right="113"/>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b/>
                <w:szCs w:val="28"/>
              </w:rPr>
            </w:pPr>
            <w:r>
              <w:rPr>
                <w:b/>
                <w:szCs w:val="28"/>
              </w:rPr>
              <w:t>Игра «Школа»</w:t>
            </w:r>
          </w:p>
          <w:p w:rsidR="008B5DBE" w:rsidRDefault="008B5DBE">
            <w:pPr>
              <w:rPr>
                <w:i/>
                <w:sz w:val="24"/>
                <w:szCs w:val="24"/>
              </w:rPr>
            </w:pPr>
            <w:r>
              <w:rPr>
                <w:sz w:val="24"/>
                <w:szCs w:val="24"/>
              </w:rPr>
              <w:t xml:space="preserve">(стр. 134,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Обучение детей реализовывать и развивать сюжет игры. Знакомство и приучение дошкольников к. режиму школьной жизни.</w:t>
            </w:r>
          </w:p>
          <w:p w:rsidR="008B5DBE" w:rsidRDefault="008B5DBE">
            <w:pPr>
              <w:jc w:val="both"/>
              <w:rPr>
                <w:sz w:val="24"/>
                <w:szCs w:val="24"/>
              </w:rPr>
            </w:pPr>
          </w:p>
          <w:p w:rsidR="008B5DBE" w:rsidRDefault="008B5DBE">
            <w:pPr>
              <w:jc w:val="both"/>
              <w:rPr>
                <w:rFonts w:eastAsiaTheme="minorHAnsi"/>
                <w:i/>
                <w:sz w:val="24"/>
                <w:szCs w:val="24"/>
              </w:rPr>
            </w:pPr>
            <w:r>
              <w:rPr>
                <w:i/>
                <w:sz w:val="24"/>
                <w:szCs w:val="24"/>
                <w:u w:val="single"/>
              </w:rPr>
              <w:t>Игровой материал</w:t>
            </w:r>
            <w:r>
              <w:rPr>
                <w:i/>
                <w:sz w:val="24"/>
                <w:szCs w:val="24"/>
              </w:rPr>
              <w:t>.</w:t>
            </w:r>
          </w:p>
          <w:p w:rsidR="008B5DBE" w:rsidRDefault="008B5DBE">
            <w:pPr>
              <w:jc w:val="both"/>
              <w:rPr>
                <w:sz w:val="24"/>
                <w:szCs w:val="24"/>
              </w:rPr>
            </w:pPr>
            <w:r>
              <w:rPr>
                <w:sz w:val="24"/>
                <w:szCs w:val="24"/>
              </w:rPr>
              <w:t xml:space="preserve"> Строительный материал, тетради, учебники, ручки, карандаши, звонок, портфели</w:t>
            </w:r>
            <w:proofErr w:type="gramStart"/>
            <w:r>
              <w:rPr>
                <w:sz w:val="24"/>
                <w:szCs w:val="24"/>
              </w:rPr>
              <w:t xml:space="preserve">,, </w:t>
            </w:r>
            <w:proofErr w:type="gramEnd"/>
            <w:r>
              <w:rPr>
                <w:sz w:val="24"/>
                <w:szCs w:val="24"/>
              </w:rPr>
              <w:t>пеналы, картон;.</w:t>
            </w:r>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Подготовка к игре</w:t>
            </w:r>
            <w:r>
              <w:rPr>
                <w:sz w:val="24"/>
                <w:szCs w:val="24"/>
                <w:u w:val="single"/>
              </w:rPr>
              <w:t xml:space="preserve">. </w:t>
            </w:r>
          </w:p>
          <w:p w:rsidR="008B5DBE" w:rsidRDefault="008B5DBE">
            <w:pPr>
              <w:jc w:val="both"/>
              <w:rPr>
                <w:sz w:val="24"/>
                <w:szCs w:val="24"/>
              </w:rPr>
            </w:pPr>
            <w:r>
              <w:rPr>
                <w:sz w:val="24"/>
                <w:szCs w:val="24"/>
              </w:rPr>
              <w:t>Экскурсия в школу, беседа с работниками школы: учителем, директором, вахтером, уборщицей, буфетчицей, наблюдения за их трудом. Рассматривание и чтение детских квит по теме «Школа». Показ фильма или мультфильма о школьной жизни. Беседа по картине «На уроке». Изготовление совместно с воспитателем игровых атрибутов: портфелей, пеналов, маленьких тетрадей, альбомов для рисования, маленьких палочек, картонных, фигурок.</w:t>
            </w:r>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Игровые роли.</w:t>
            </w:r>
            <w:r>
              <w:rPr>
                <w:sz w:val="24"/>
                <w:szCs w:val="24"/>
                <w:u w:val="single"/>
              </w:rPr>
              <w:t xml:space="preserve"> </w:t>
            </w:r>
          </w:p>
          <w:p w:rsidR="008B5DBE" w:rsidRDefault="008B5DBE">
            <w:pPr>
              <w:jc w:val="both"/>
              <w:rPr>
                <w:sz w:val="24"/>
                <w:szCs w:val="24"/>
              </w:rPr>
            </w:pPr>
            <w:r>
              <w:rPr>
                <w:sz w:val="24"/>
                <w:szCs w:val="24"/>
              </w:rPr>
              <w:t>Учитель, ученики, директор, вахтер, уборщица.</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b/>
                <w:szCs w:val="28"/>
              </w:rPr>
            </w:pPr>
            <w:r>
              <w:rPr>
                <w:b/>
                <w:szCs w:val="28"/>
              </w:rPr>
              <w:t>Игра «Магазин»</w:t>
            </w:r>
          </w:p>
          <w:p w:rsidR="008B5DBE" w:rsidRDefault="008B5DBE">
            <w:pPr>
              <w:rPr>
                <w:i/>
                <w:sz w:val="24"/>
                <w:szCs w:val="24"/>
              </w:rPr>
            </w:pPr>
            <w:r>
              <w:rPr>
                <w:sz w:val="24"/>
                <w:szCs w:val="24"/>
              </w:rPr>
              <w:t xml:space="preserve">( стр. 129,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u w:val="single"/>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Обучение детей реализовывать и развивать сюжет игры. Закрепление знаний о функционировании магазина. Формирование навыков культурного поведения в общественных местах.</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rPr>
              <w:t xml:space="preserve"> </w:t>
            </w:r>
          </w:p>
          <w:p w:rsidR="008B5DBE" w:rsidRDefault="008B5DBE">
            <w:pPr>
              <w:jc w:val="both"/>
              <w:rPr>
                <w:sz w:val="24"/>
                <w:szCs w:val="24"/>
              </w:rPr>
            </w:pPr>
            <w:proofErr w:type="gramStart"/>
            <w:r>
              <w:rPr>
                <w:sz w:val="24"/>
                <w:szCs w:val="24"/>
              </w:rPr>
              <w:t>Плакат «Магазин», прилавки, кассы, бумага, карандаши, несколько игрушечных весов, счеты, банки емкостью 0,5 л, 1 л, 2 л, пластилин, природный материал, предметы-заместители, одежда для продавцов, сумки, кошельки.</w:t>
            </w:r>
            <w:proofErr w:type="gramEnd"/>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Подготовка к игре.</w:t>
            </w:r>
            <w:r>
              <w:rPr>
                <w:sz w:val="24"/>
                <w:szCs w:val="24"/>
                <w:u w:val="single"/>
              </w:rPr>
              <w:t xml:space="preserve"> </w:t>
            </w:r>
          </w:p>
          <w:p w:rsidR="008B5DBE" w:rsidRDefault="008B5DBE">
            <w:pPr>
              <w:jc w:val="both"/>
              <w:rPr>
                <w:sz w:val="24"/>
                <w:szCs w:val="24"/>
              </w:rPr>
            </w:pPr>
            <w:r>
              <w:rPr>
                <w:sz w:val="24"/>
                <w:szCs w:val="24"/>
              </w:rPr>
              <w:t>Этическая беседа о поведении ребят в общественных местах, в том числе в магазине. Экскурсия в магазин. Беседа с администрацией магазина. Сооружение прилавков и касс. Изготовление атрибутов для игры.</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sz w:val="24"/>
                <w:szCs w:val="24"/>
              </w:rPr>
              <w:t xml:space="preserve"> Директор магазина, продавцы, кассиры, покупатели, рабочие фабрики, шоферы.</w:t>
            </w:r>
          </w:p>
          <w:p w:rsidR="008B5DBE" w:rsidRDefault="008B5DBE">
            <w:pPr>
              <w:rPr>
                <w:sz w:val="24"/>
                <w:szCs w:val="24"/>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sz w:val="24"/>
                <w:szCs w:val="24"/>
              </w:rPr>
            </w:pPr>
            <w:r>
              <w:rPr>
                <w:b/>
                <w:szCs w:val="28"/>
              </w:rPr>
              <w:t>«Дизайнерская студия»</w:t>
            </w:r>
          </w:p>
          <w:p w:rsidR="008B5DBE" w:rsidRDefault="008B5DBE">
            <w:pPr>
              <w:rPr>
                <w:i/>
                <w:sz w:val="24"/>
                <w:szCs w:val="24"/>
              </w:rPr>
            </w:pPr>
            <w:r>
              <w:rPr>
                <w:i/>
                <w:sz w:val="24"/>
                <w:szCs w:val="24"/>
              </w:rPr>
              <w:t>(стр. 68, Виноградова Н.А.)</w:t>
            </w:r>
          </w:p>
          <w:p w:rsidR="008B5DBE" w:rsidRDefault="008B5DBE">
            <w:pPr>
              <w:rPr>
                <w:sz w:val="24"/>
                <w:szCs w:val="24"/>
              </w:rPr>
            </w:pPr>
          </w:p>
          <w:p w:rsidR="008B5DBE" w:rsidRDefault="008B5DBE">
            <w:pPr>
              <w:rPr>
                <w:sz w:val="24"/>
                <w:szCs w:val="24"/>
              </w:rPr>
            </w:pPr>
            <w:r>
              <w:rPr>
                <w:sz w:val="24"/>
                <w:szCs w:val="24"/>
              </w:rPr>
              <w:t xml:space="preserve"> </w:t>
            </w:r>
            <w:r>
              <w:rPr>
                <w:i/>
                <w:sz w:val="24"/>
                <w:szCs w:val="24"/>
                <w:u w:val="single"/>
              </w:rPr>
              <w:t>Цели:</w:t>
            </w:r>
          </w:p>
          <w:p w:rsidR="008B5DBE" w:rsidRDefault="008B5DBE">
            <w:pPr>
              <w:rPr>
                <w:sz w:val="24"/>
                <w:szCs w:val="24"/>
              </w:rPr>
            </w:pPr>
            <w:r>
              <w:rPr>
                <w:sz w:val="24"/>
                <w:szCs w:val="24"/>
              </w:rPr>
              <w:t xml:space="preserve"> Учить </w:t>
            </w:r>
            <w:proofErr w:type="gramStart"/>
            <w:r>
              <w:rPr>
                <w:sz w:val="24"/>
                <w:szCs w:val="24"/>
              </w:rPr>
              <w:t>самостоятельно</w:t>
            </w:r>
            <w:proofErr w:type="gramEnd"/>
            <w:r>
              <w:rPr>
                <w:sz w:val="24"/>
                <w:szCs w:val="24"/>
              </w:rPr>
              <w:t xml:space="preserve"> распределять роли и действовать согласно роли, формировать навык речевого этикета, учить включаться в групповую работу и самостоятельно находить в ней привлекательные моменты, учить оценивать качество выполнения задания (своей работы и партнеров по игре), учить выражать свое мнение публично; закреплять знания детей об окружающей жизни, продолжать знакомить с работниками дизайнерской студии. </w:t>
            </w:r>
          </w:p>
          <w:p w:rsidR="008B5DBE" w:rsidRDefault="008B5DBE">
            <w:pPr>
              <w:rPr>
                <w:i/>
                <w:sz w:val="24"/>
                <w:szCs w:val="24"/>
                <w:u w:val="single"/>
              </w:rPr>
            </w:pPr>
          </w:p>
          <w:p w:rsidR="008B5DBE" w:rsidRDefault="008B5DBE">
            <w:pPr>
              <w:rPr>
                <w:sz w:val="24"/>
                <w:szCs w:val="24"/>
              </w:rPr>
            </w:pPr>
            <w:r>
              <w:rPr>
                <w:i/>
                <w:sz w:val="24"/>
                <w:szCs w:val="24"/>
                <w:u w:val="single"/>
              </w:rPr>
              <w:t>Примерные игровые действия:</w:t>
            </w:r>
            <w:r>
              <w:rPr>
                <w:sz w:val="24"/>
                <w:szCs w:val="24"/>
              </w:rPr>
              <w:t xml:space="preserve"> </w:t>
            </w:r>
          </w:p>
          <w:p w:rsidR="008B5DBE" w:rsidRDefault="008B5DBE">
            <w:pPr>
              <w:rPr>
                <w:sz w:val="24"/>
                <w:szCs w:val="24"/>
              </w:rPr>
            </w:pPr>
            <w:r>
              <w:rPr>
                <w:sz w:val="24"/>
                <w:szCs w:val="24"/>
              </w:rPr>
              <w:t xml:space="preserve"> выбор объекта, прием заказа;  конкурс макетов;  подбор материалов, измерение площади работ;  согласование с заказчиком;  оформление интерьера, сдача заказа;  дополнения декоративными деталями;  решение при возникновении конфликтных или спорных ситуаций;  оплата заказа. </w:t>
            </w:r>
          </w:p>
          <w:p w:rsidR="008B5DBE" w:rsidRDefault="008B5DBE">
            <w:pPr>
              <w:rPr>
                <w:sz w:val="24"/>
                <w:szCs w:val="24"/>
              </w:rPr>
            </w:pPr>
          </w:p>
          <w:p w:rsidR="008B5DBE" w:rsidRDefault="008B5DBE">
            <w:pPr>
              <w:rPr>
                <w:sz w:val="24"/>
                <w:szCs w:val="24"/>
              </w:rPr>
            </w:pPr>
            <w:r>
              <w:rPr>
                <w:i/>
                <w:sz w:val="24"/>
                <w:szCs w:val="24"/>
                <w:u w:val="single"/>
              </w:rPr>
              <w:t>Предметно-игровая среда. Оборудование:</w:t>
            </w:r>
          </w:p>
          <w:p w:rsidR="008B5DBE" w:rsidRDefault="008B5DBE">
            <w:pPr>
              <w:rPr>
                <w:sz w:val="24"/>
                <w:szCs w:val="24"/>
              </w:rPr>
            </w:pPr>
            <w:r>
              <w:rPr>
                <w:sz w:val="24"/>
                <w:szCs w:val="24"/>
              </w:rPr>
              <w:t xml:space="preserve"> альбомы для оформления интерьеров;  образцы тканей, обоев, краски и др.;  планировка различных помещений;  декоративные украшения;  </w:t>
            </w:r>
            <w:proofErr w:type="spellStart"/>
            <w:r>
              <w:rPr>
                <w:sz w:val="24"/>
                <w:szCs w:val="24"/>
              </w:rPr>
              <w:t>фланелеграф</w:t>
            </w:r>
            <w:proofErr w:type="spellEnd"/>
            <w:r>
              <w:rPr>
                <w:sz w:val="24"/>
                <w:szCs w:val="24"/>
              </w:rPr>
              <w:t xml:space="preserve"> с набором картинок мебели и декоративных украшений;  сантиметр;  рулетка. </w:t>
            </w:r>
          </w:p>
          <w:p w:rsidR="008B5DBE" w:rsidRDefault="008B5DBE">
            <w:pPr>
              <w:rPr>
                <w:sz w:val="24"/>
                <w:szCs w:val="24"/>
              </w:rPr>
            </w:pPr>
          </w:p>
          <w:p w:rsidR="008B5DBE" w:rsidRDefault="008B5DBE">
            <w:pPr>
              <w:rPr>
                <w:sz w:val="24"/>
                <w:szCs w:val="24"/>
              </w:rPr>
            </w:pPr>
            <w:r>
              <w:rPr>
                <w:i/>
                <w:sz w:val="24"/>
                <w:szCs w:val="24"/>
                <w:u w:val="single"/>
              </w:rPr>
              <w:t>Перспектива обогащения предметно-игровой среды:</w:t>
            </w:r>
          </w:p>
          <w:p w:rsidR="008B5DBE" w:rsidRDefault="008B5DBE">
            <w:pPr>
              <w:rPr>
                <w:sz w:val="24"/>
                <w:szCs w:val="24"/>
              </w:rPr>
            </w:pPr>
            <w:r>
              <w:rPr>
                <w:sz w:val="24"/>
                <w:szCs w:val="24"/>
              </w:rPr>
              <w:t xml:space="preserve"> альбомы с образцами светильников;  альбомы по флористике.</w:t>
            </w:r>
          </w:p>
          <w:p w:rsidR="008B5DBE" w:rsidRDefault="008B5DBE">
            <w:pPr>
              <w:rPr>
                <w:sz w:val="24"/>
                <w:szCs w:val="24"/>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sz w:val="24"/>
                <w:szCs w:val="24"/>
              </w:rPr>
            </w:pPr>
            <w:r>
              <w:rPr>
                <w:b/>
                <w:szCs w:val="28"/>
              </w:rPr>
              <w:t>«Служба спасения»</w:t>
            </w:r>
            <w:r>
              <w:rPr>
                <w:sz w:val="24"/>
                <w:szCs w:val="24"/>
              </w:rPr>
              <w:t xml:space="preserve"> </w:t>
            </w:r>
          </w:p>
          <w:p w:rsidR="008B5DBE" w:rsidRDefault="008B5DBE">
            <w:pPr>
              <w:rPr>
                <w:i/>
                <w:sz w:val="24"/>
                <w:szCs w:val="24"/>
              </w:rPr>
            </w:pPr>
            <w:r>
              <w:rPr>
                <w:i/>
                <w:sz w:val="24"/>
                <w:szCs w:val="24"/>
              </w:rPr>
              <w:t>(стр. 64,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ее  необходимости, мобильности в чрезвычайных ситуациях. Развивать речь детей.</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спасателей,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Набор техники специального назначения, рации, телефоны, планы, карты, символика службы спасения, инструменты, защитные каски, перчатки, фонари, использование атрибутов из других игр, например «Скорая помощь».</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Вызов по тревоге; осмотр места происшествия, ориентировка на местности; распределение спасательных работ между разными группами; использование техники специального назначения; спасение пострадавших; оказание первой медицинской помощи; доставка необходимых предметов в район происшествия; возвращение на базу.</w:t>
            </w:r>
          </w:p>
          <w:p w:rsidR="008B5DBE" w:rsidRDefault="008B5DBE">
            <w:pPr>
              <w:rPr>
                <w:sz w:val="22"/>
              </w:rPr>
            </w:pPr>
          </w:p>
        </w:tc>
      </w:tr>
      <w:tr w:rsidR="008B5DBE" w:rsidTr="008B5DBE">
        <w:trPr>
          <w:cantSplit/>
          <w:trHeight w:val="1134"/>
        </w:trPr>
        <w:tc>
          <w:tcPr>
            <w:tcW w:w="425" w:type="dxa"/>
            <w:tcBorders>
              <w:top w:val="single" w:sz="4" w:space="0" w:color="auto"/>
              <w:left w:val="single" w:sz="4" w:space="0" w:color="auto"/>
              <w:bottom w:val="single" w:sz="4" w:space="0" w:color="auto"/>
              <w:right w:val="single" w:sz="4" w:space="0" w:color="auto"/>
            </w:tcBorders>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b/>
                <w:szCs w:val="28"/>
              </w:rPr>
            </w:pPr>
            <w:r>
              <w:rPr>
                <w:b/>
                <w:szCs w:val="28"/>
              </w:rPr>
              <w:t>Игра «Почта»</w:t>
            </w:r>
          </w:p>
          <w:p w:rsidR="008B5DBE" w:rsidRDefault="008B5DBE">
            <w:pPr>
              <w:rPr>
                <w:i/>
                <w:sz w:val="24"/>
                <w:szCs w:val="24"/>
              </w:rPr>
            </w:pPr>
            <w:r>
              <w:rPr>
                <w:sz w:val="24"/>
                <w:szCs w:val="24"/>
              </w:rPr>
              <w:t xml:space="preserve">( стр. 130,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Обучение детей реализовывать и развивать сюжет игры. Расширение и закрепление знаний детей о разных формах почтовой связи: почта, телеграф, телефон, радио. Воспитание чуткого и внимательного отношения к товарищам и близким.</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p>
          <w:p w:rsidR="008B5DBE" w:rsidRDefault="008B5DBE">
            <w:pPr>
              <w:jc w:val="both"/>
              <w:rPr>
                <w:sz w:val="24"/>
                <w:szCs w:val="24"/>
              </w:rPr>
            </w:pPr>
            <w:r>
              <w:rPr>
                <w:sz w:val="24"/>
                <w:szCs w:val="24"/>
              </w:rPr>
              <w:t xml:space="preserve"> </w:t>
            </w:r>
            <w:proofErr w:type="gramStart"/>
            <w:r>
              <w:rPr>
                <w:sz w:val="24"/>
                <w:szCs w:val="24"/>
              </w:rPr>
              <w:t>Плакат «Почта», прилавки, почтовый ящик, открытки, конверты, белая и цветная бумага, карандаши, деньги, кошельки, детские журналы и газеты.</w:t>
            </w:r>
            <w:proofErr w:type="gramEnd"/>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w:t>
            </w:r>
          </w:p>
          <w:p w:rsidR="008B5DBE" w:rsidRDefault="008B5DBE">
            <w:pPr>
              <w:jc w:val="both"/>
              <w:rPr>
                <w:sz w:val="24"/>
                <w:szCs w:val="24"/>
              </w:rPr>
            </w:pPr>
            <w:r>
              <w:rPr>
                <w:sz w:val="24"/>
                <w:szCs w:val="24"/>
              </w:rPr>
              <w:t xml:space="preserve">Экскурсия на почту, краткая беседа с работниками почты, наблюдения за их трудом. Рассматривание и чтение детских книг: Н. Григорьева «Ты опустил письмо», Е. </w:t>
            </w:r>
            <w:proofErr w:type="spellStart"/>
            <w:r>
              <w:rPr>
                <w:sz w:val="24"/>
                <w:szCs w:val="24"/>
              </w:rPr>
              <w:t>Мара</w:t>
            </w:r>
            <w:proofErr w:type="spellEnd"/>
            <w:r>
              <w:rPr>
                <w:sz w:val="24"/>
                <w:szCs w:val="24"/>
              </w:rPr>
              <w:t xml:space="preserve"> «История одного пакета», А. Шейкина «Вести приходят так», С. Я. Маршака «Почта». Показ фильма или мультфильма по теме «Почта». Беседа по картине «На почте». Изготовление совместно с воспитателем игровых атрибутов: почтовой бумаги, маленьких конвертов, марок, почтового ящика для писем, сумки, денег, кошельков и др.</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sz w:val="24"/>
                <w:szCs w:val="24"/>
              </w:rPr>
              <w:t xml:space="preserve"> </w:t>
            </w:r>
            <w:proofErr w:type="gramStart"/>
            <w:r>
              <w:rPr>
                <w:sz w:val="24"/>
                <w:szCs w:val="24"/>
              </w:rPr>
              <w:t>Работники почты: сортировщица, почтальон, телеграфист, оператор по приему бандеролей и посылок, начальник почты, шофер; посетители.</w:t>
            </w:r>
            <w:proofErr w:type="gramEnd"/>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«Экологи»</w:t>
            </w:r>
          </w:p>
          <w:p w:rsidR="008B5DBE" w:rsidRDefault="008B5DBE">
            <w:pPr>
              <w:rPr>
                <w:i/>
                <w:sz w:val="24"/>
                <w:szCs w:val="24"/>
              </w:rPr>
            </w:pPr>
            <w:r>
              <w:rPr>
                <w:i/>
                <w:sz w:val="24"/>
                <w:szCs w:val="24"/>
              </w:rPr>
              <w:t xml:space="preserve"> (стр. 63,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Чтение художественной литературы, проведение опытов, беседы, изготовление атрибутов.</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Планы, карты, схемы местности; «Красная книга»; халаты; путеводители; видеокамера; паспорта различных животных и растений.</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rFonts w:asciiTheme="minorHAnsi" w:hAnsiTheme="minorHAnsi" w:cstheme="minorBidi"/>
                <w:sz w:val="22"/>
              </w:rPr>
            </w:pPr>
            <w:r>
              <w:rPr>
                <w:sz w:val="24"/>
                <w:szCs w:val="24"/>
              </w:rPr>
              <w:t xml:space="preserve">     </w:t>
            </w:r>
            <w:proofErr w:type="gramStart"/>
            <w:r>
              <w:rPr>
                <w:sz w:val="24"/>
                <w:szCs w:val="24"/>
              </w:rPr>
              <w:t>Выбор объекта, работа с картами, планами местности; изучение экологических паспортов; изучение экологической обстановки (пробы воды, воздуха, почвы и т.д.); предъявление штрафных санкций; работы по исправлению экологической ситуации; фотографирование, съемка нарушений.</w:t>
            </w:r>
            <w:r>
              <w:t xml:space="preserve"> </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 w:rsidR="008B5DBE" w:rsidRDefault="008B5DBE">
            <w:pPr>
              <w:rPr>
                <w:b/>
                <w:szCs w:val="28"/>
              </w:rPr>
            </w:pPr>
            <w:r>
              <w:rPr>
                <w:b/>
                <w:szCs w:val="28"/>
              </w:rPr>
              <w:t>Игра «Пароль»</w:t>
            </w:r>
          </w:p>
          <w:p w:rsidR="008B5DBE" w:rsidRDefault="008B5DBE">
            <w:pPr>
              <w:rPr>
                <w:i/>
                <w:sz w:val="24"/>
                <w:szCs w:val="24"/>
              </w:rPr>
            </w:pPr>
            <w:r>
              <w:rPr>
                <w:sz w:val="24"/>
                <w:szCs w:val="24"/>
              </w:rPr>
              <w:t xml:space="preserve">( стр. 116,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u w:val="single"/>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Приучение детей к выполнению требований воспитателя, няни, медицинской сестры. Закрепление правил поведения в общественных местах.</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rPr>
              <w:t xml:space="preserve">. </w:t>
            </w:r>
          </w:p>
          <w:p w:rsidR="008B5DBE" w:rsidRDefault="008B5DBE">
            <w:pPr>
              <w:jc w:val="both"/>
              <w:rPr>
                <w:sz w:val="24"/>
                <w:szCs w:val="24"/>
              </w:rPr>
            </w:pPr>
            <w:r>
              <w:rPr>
                <w:sz w:val="24"/>
                <w:szCs w:val="24"/>
              </w:rPr>
              <w:t>Красная кепка и наручная повязка, носовые платки, чистая одежда; афиши, билеты и др.</w:t>
            </w:r>
          </w:p>
          <w:p w:rsidR="008B5DBE" w:rsidRDefault="008B5DBE">
            <w:pPr>
              <w:jc w:val="both"/>
              <w:rPr>
                <w:rFonts w:eastAsiaTheme="minorHAnsi"/>
                <w:sz w:val="24"/>
                <w:szCs w:val="24"/>
              </w:rPr>
            </w:pPr>
            <w:r>
              <w:rPr>
                <w:i/>
                <w:sz w:val="24"/>
                <w:szCs w:val="24"/>
                <w:u w:val="single"/>
              </w:rPr>
              <w:t>Подготовка к игре</w:t>
            </w:r>
            <w:r>
              <w:rPr>
                <w:i/>
                <w:sz w:val="24"/>
                <w:szCs w:val="24"/>
              </w:rPr>
              <w:t>.</w:t>
            </w:r>
            <w:r>
              <w:rPr>
                <w:sz w:val="24"/>
                <w:szCs w:val="24"/>
              </w:rPr>
              <w:t xml:space="preserve"> </w:t>
            </w:r>
          </w:p>
          <w:p w:rsidR="008B5DBE" w:rsidRDefault="008B5DBE">
            <w:pPr>
              <w:jc w:val="both"/>
              <w:rPr>
                <w:sz w:val="24"/>
                <w:szCs w:val="24"/>
              </w:rPr>
            </w:pPr>
            <w:r>
              <w:rPr>
                <w:sz w:val="24"/>
                <w:szCs w:val="24"/>
              </w:rPr>
              <w:t>Беседа о требованиях детского сада, предъявляемых к ребенку. Этические беседы на тему «Мы идем в театр». Подготовка атрибутов для игры в театр.</w:t>
            </w:r>
          </w:p>
          <w:p w:rsidR="008B5DBE" w:rsidRDefault="008B5DBE">
            <w:pPr>
              <w:jc w:val="both"/>
              <w:rPr>
                <w:sz w:val="24"/>
                <w:szCs w:val="24"/>
              </w:rPr>
            </w:pPr>
          </w:p>
          <w:p w:rsidR="008B5DBE" w:rsidRDefault="008B5DBE">
            <w:pPr>
              <w:jc w:val="both"/>
              <w:rPr>
                <w:rFonts w:eastAsiaTheme="minorHAnsi"/>
                <w:i/>
                <w:sz w:val="24"/>
                <w:szCs w:val="24"/>
              </w:rPr>
            </w:pPr>
            <w:r>
              <w:rPr>
                <w:i/>
                <w:sz w:val="24"/>
                <w:szCs w:val="24"/>
                <w:u w:val="single"/>
              </w:rPr>
              <w:t>Игровые роли</w:t>
            </w:r>
            <w:r>
              <w:rPr>
                <w:i/>
                <w:sz w:val="24"/>
                <w:szCs w:val="24"/>
              </w:rPr>
              <w:t>.</w:t>
            </w:r>
          </w:p>
          <w:p w:rsidR="008B5DBE" w:rsidRDefault="008B5DBE">
            <w:pPr>
              <w:jc w:val="both"/>
              <w:rPr>
                <w:sz w:val="24"/>
                <w:szCs w:val="24"/>
              </w:rPr>
            </w:pPr>
            <w:r>
              <w:rPr>
                <w:sz w:val="24"/>
                <w:szCs w:val="24"/>
              </w:rPr>
              <w:t xml:space="preserve"> Часовой, воспитанники, кассир, билетер, зрители, артисты.</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 w:rsidR="008B5DBE" w:rsidRDefault="008B5DBE">
            <w:pPr>
              <w:rPr>
                <w:b/>
                <w:szCs w:val="28"/>
              </w:rPr>
            </w:pPr>
            <w:r>
              <w:rPr>
                <w:b/>
                <w:szCs w:val="28"/>
              </w:rPr>
              <w:t>«Олимпиада»</w:t>
            </w:r>
          </w:p>
          <w:p w:rsidR="008B5DBE" w:rsidRDefault="008B5DBE">
            <w:pPr>
              <w:rPr>
                <w:i/>
                <w:sz w:val="24"/>
                <w:szCs w:val="24"/>
              </w:rPr>
            </w:pPr>
            <w:r>
              <w:rPr>
                <w:i/>
                <w:sz w:val="24"/>
                <w:szCs w:val="24"/>
              </w:rPr>
              <w:t>(стр. 65, Виноградова Н.А.)</w:t>
            </w:r>
          </w:p>
          <w:p w:rsidR="008B5DBE" w:rsidRDefault="008B5DBE">
            <w:pPr>
              <w:rPr>
                <w:i/>
                <w:sz w:val="24"/>
                <w:szCs w:val="24"/>
              </w:rPr>
            </w:pPr>
          </w:p>
          <w:p w:rsidR="008B5DBE" w:rsidRDefault="008B5DBE">
            <w:pPr>
              <w:rPr>
                <w:i/>
                <w:sz w:val="24"/>
                <w:szCs w:val="24"/>
                <w:u w:val="single"/>
              </w:rPr>
            </w:pPr>
            <w:r>
              <w:rPr>
                <w:i/>
                <w:sz w:val="24"/>
                <w:szCs w:val="24"/>
                <w:u w:val="single"/>
              </w:rPr>
              <w:t xml:space="preserve">Цели: </w:t>
            </w:r>
          </w:p>
          <w:p w:rsidR="008B5DBE" w:rsidRDefault="008B5DBE">
            <w:pPr>
              <w:rPr>
                <w:sz w:val="24"/>
                <w:szCs w:val="24"/>
              </w:rPr>
            </w:pPr>
            <w:r>
              <w:rPr>
                <w:sz w:val="24"/>
                <w:szCs w:val="24"/>
              </w:rPr>
              <w:t xml:space="preserve">Формировать умение детей распределяться на подгруппы в соответствии с игровым сюжетом и по окончании заданного игрового действия снова объединяться в единый коллектив. Отобразить события общественной жизни, интересующее детей, объединить детей вокруг одной цели, способствовать преодолению эгоцентризма, формированию совместной деятельности, направлять внимание детей на качество исполняемых ролей, их социальную значимость. </w:t>
            </w:r>
          </w:p>
          <w:p w:rsidR="008B5DBE" w:rsidRDefault="008B5DBE">
            <w:pPr>
              <w:rPr>
                <w:i/>
                <w:sz w:val="24"/>
                <w:szCs w:val="24"/>
                <w:u w:val="single"/>
              </w:rPr>
            </w:pPr>
          </w:p>
          <w:p w:rsidR="008B5DBE" w:rsidRDefault="008B5DBE">
            <w:pPr>
              <w:rPr>
                <w:sz w:val="24"/>
                <w:szCs w:val="24"/>
              </w:rPr>
            </w:pPr>
            <w:r>
              <w:rPr>
                <w:i/>
                <w:sz w:val="24"/>
                <w:szCs w:val="24"/>
                <w:u w:val="single"/>
              </w:rPr>
              <w:t>Примерные игровые действия:</w:t>
            </w:r>
            <w:r>
              <w:rPr>
                <w:sz w:val="24"/>
                <w:szCs w:val="24"/>
              </w:rPr>
              <w:t xml:space="preserve"> </w:t>
            </w:r>
          </w:p>
          <w:p w:rsidR="008B5DBE" w:rsidRDefault="008B5DBE">
            <w:pPr>
              <w:rPr>
                <w:sz w:val="24"/>
                <w:szCs w:val="24"/>
              </w:rPr>
            </w:pPr>
            <w:r>
              <w:rPr>
                <w:sz w:val="24"/>
                <w:szCs w:val="24"/>
              </w:rPr>
              <w:t xml:space="preserve"> зажжение олимпийского огня; представление и шествие команд;  приветствие спортсменам руководителя страны или министра спорта;  открытие олимпиады и концерт;  спортивные выступления;  закрытие олимпиады.</w:t>
            </w:r>
          </w:p>
          <w:p w:rsidR="008B5DBE" w:rsidRDefault="008B5DBE">
            <w:pPr>
              <w:rPr>
                <w:i/>
                <w:sz w:val="24"/>
                <w:szCs w:val="24"/>
                <w:u w:val="single"/>
              </w:rPr>
            </w:pPr>
            <w:r>
              <w:rPr>
                <w:i/>
                <w:sz w:val="24"/>
                <w:szCs w:val="24"/>
                <w:u w:val="single"/>
              </w:rPr>
              <w:t xml:space="preserve"> </w:t>
            </w:r>
          </w:p>
          <w:p w:rsidR="008B5DBE" w:rsidRDefault="008B5DBE">
            <w:pPr>
              <w:rPr>
                <w:sz w:val="24"/>
                <w:szCs w:val="24"/>
              </w:rPr>
            </w:pPr>
            <w:r>
              <w:rPr>
                <w:i/>
                <w:sz w:val="24"/>
                <w:szCs w:val="24"/>
                <w:u w:val="single"/>
              </w:rPr>
              <w:t>Предметно-игровая среда</w:t>
            </w:r>
            <w:r>
              <w:rPr>
                <w:sz w:val="24"/>
                <w:szCs w:val="24"/>
                <w:u w:val="single"/>
              </w:rPr>
              <w:t xml:space="preserve">. </w:t>
            </w:r>
            <w:r>
              <w:rPr>
                <w:i/>
                <w:sz w:val="24"/>
                <w:szCs w:val="24"/>
                <w:u w:val="single"/>
              </w:rPr>
              <w:t>Оборудование</w:t>
            </w:r>
            <w:r>
              <w:rPr>
                <w:b/>
                <w:sz w:val="24"/>
                <w:szCs w:val="24"/>
              </w:rPr>
              <w:t>:</w:t>
            </w:r>
            <w:r>
              <w:rPr>
                <w:sz w:val="24"/>
                <w:szCs w:val="24"/>
              </w:rPr>
              <w:t xml:space="preserve">  </w:t>
            </w:r>
          </w:p>
          <w:p w:rsidR="008B5DBE" w:rsidRDefault="008B5DBE">
            <w:pPr>
              <w:rPr>
                <w:sz w:val="24"/>
                <w:szCs w:val="24"/>
              </w:rPr>
            </w:pPr>
            <w:proofErr w:type="gramStart"/>
            <w:r>
              <w:rPr>
                <w:sz w:val="24"/>
                <w:szCs w:val="24"/>
              </w:rPr>
              <w:t xml:space="preserve">олимпийская символика;  эмблемы команд;  судейские свистки, финишные ленты;  медали и др. награды;  секундомер, рулетка;  микрофоны, фотоаппараты. </w:t>
            </w:r>
            <w:proofErr w:type="gramEnd"/>
          </w:p>
          <w:p w:rsidR="008B5DBE" w:rsidRDefault="008B5DBE">
            <w:pPr>
              <w:rPr>
                <w:sz w:val="24"/>
                <w:szCs w:val="24"/>
              </w:rPr>
            </w:pPr>
          </w:p>
          <w:p w:rsidR="008B5DBE" w:rsidRDefault="008B5DBE">
            <w:pPr>
              <w:rPr>
                <w:sz w:val="24"/>
                <w:szCs w:val="24"/>
              </w:rPr>
            </w:pPr>
            <w:r>
              <w:rPr>
                <w:i/>
                <w:sz w:val="24"/>
                <w:szCs w:val="24"/>
                <w:u w:val="single"/>
              </w:rPr>
              <w:t>Перспектива обогащения предметно-игровой среды:</w:t>
            </w:r>
            <w:r>
              <w:rPr>
                <w:sz w:val="24"/>
                <w:szCs w:val="24"/>
              </w:rPr>
              <w:t xml:space="preserve"> </w:t>
            </w:r>
          </w:p>
          <w:p w:rsidR="008B5DBE" w:rsidRDefault="008B5DBE">
            <w:pPr>
              <w:rPr>
                <w:b/>
                <w:sz w:val="24"/>
                <w:szCs w:val="24"/>
              </w:rPr>
            </w:pPr>
            <w:r>
              <w:rPr>
                <w:sz w:val="24"/>
                <w:szCs w:val="24"/>
              </w:rPr>
              <w:t xml:space="preserve">фотографии столиц Олимпийских игр; </w:t>
            </w:r>
            <w:proofErr w:type="gramStart"/>
            <w:r>
              <w:rPr>
                <w:sz w:val="24"/>
                <w:szCs w:val="24"/>
              </w:rPr>
              <w:t>в</w:t>
            </w:r>
            <w:proofErr w:type="gramEnd"/>
            <w:r>
              <w:rPr>
                <w:sz w:val="24"/>
                <w:szCs w:val="24"/>
              </w:rPr>
              <w:t xml:space="preserve">  флаги, флажки для болельщиков;  стартовый пистолет;  имитация факела</w:t>
            </w:r>
          </w:p>
          <w:p w:rsidR="008B5DBE" w:rsidRDefault="008B5DBE">
            <w:pPr>
              <w:rPr>
                <w:b/>
                <w:szCs w:val="28"/>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lastRenderedPageBreak/>
              <w:t>Ноябрь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sz w:val="24"/>
                <w:szCs w:val="24"/>
              </w:rPr>
            </w:pPr>
            <w:r>
              <w:rPr>
                <w:b/>
                <w:szCs w:val="28"/>
              </w:rPr>
              <w:t>«Исследователи космоса»</w:t>
            </w:r>
            <w:r>
              <w:rPr>
                <w:sz w:val="24"/>
                <w:szCs w:val="24"/>
              </w:rPr>
              <w:t xml:space="preserve"> </w:t>
            </w:r>
          </w:p>
          <w:p w:rsidR="008B5DBE" w:rsidRDefault="008B5DBE">
            <w:pPr>
              <w:rPr>
                <w:i/>
                <w:sz w:val="24"/>
                <w:szCs w:val="24"/>
              </w:rPr>
            </w:pPr>
            <w:r>
              <w:rPr>
                <w:i/>
                <w:sz w:val="24"/>
                <w:szCs w:val="24"/>
              </w:rPr>
              <w:t>(стр. 62,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детей самостоятельно распределять роли, понимать воображаемую ситуацию и действовать в соответствии с ней. Закреплять знания детей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строительный материалы, предметы-заместители. Развивать творческое воображение, связную речь детей.</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спасателей,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Карта космического неба, карта созвездий, элементы космических кораблей, бинокли, рации, журнал наблюдений, телескоп.</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w:t>
            </w:r>
            <w:proofErr w:type="gramStart"/>
            <w:r>
              <w:rPr>
                <w:sz w:val="24"/>
                <w:szCs w:val="24"/>
              </w:rPr>
              <w:t xml:space="preserve">Выбор объекта исследования (планета, звезда, грунт с другой планеты и т.д., создание лаборатории, работа в обсерватории, проведение опытной работы, изучение </w:t>
            </w:r>
            <w:proofErr w:type="spellStart"/>
            <w:r>
              <w:rPr>
                <w:sz w:val="24"/>
                <w:szCs w:val="24"/>
              </w:rPr>
              <w:t>фоторграфий</w:t>
            </w:r>
            <w:proofErr w:type="spellEnd"/>
            <w:r>
              <w:rPr>
                <w:sz w:val="24"/>
                <w:szCs w:val="24"/>
              </w:rPr>
              <w:t>, видеосъемки из космоса, использование космических научных станций, ученый совет, подведение итогов исследований.</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«Скорая помощь»</w:t>
            </w:r>
            <w:r>
              <w:rPr>
                <w:sz w:val="24"/>
                <w:szCs w:val="24"/>
              </w:rPr>
              <w:t xml:space="preserve"> </w:t>
            </w:r>
          </w:p>
          <w:p w:rsidR="008B5DBE" w:rsidRDefault="008B5DBE">
            <w:pPr>
              <w:rPr>
                <w:b/>
                <w:sz w:val="24"/>
                <w:szCs w:val="24"/>
              </w:rPr>
            </w:pPr>
            <w:r>
              <w:rPr>
                <w:i/>
                <w:sz w:val="24"/>
                <w:szCs w:val="24"/>
              </w:rPr>
              <w:t>(стр. 48,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Экскурсия в поликлинику. Беседа с медицинским персоналом поликлиники. Посещение медицинского кабинета в детском саду. Чтение произведений «Больной» Ю. Яковлева, «С человеком беда» Ю. </w:t>
            </w:r>
            <w:proofErr w:type="spellStart"/>
            <w:r>
              <w:rPr>
                <w:sz w:val="24"/>
                <w:szCs w:val="24"/>
              </w:rPr>
              <w:t>Синицина</w:t>
            </w:r>
            <w:proofErr w:type="spellEnd"/>
            <w:r>
              <w:rPr>
                <w:sz w:val="24"/>
                <w:szCs w:val="24"/>
              </w:rPr>
              <w:t xml:space="preserve">, «Человек заболел» </w:t>
            </w:r>
            <w:proofErr w:type="spellStart"/>
            <w:r>
              <w:rPr>
                <w:sz w:val="24"/>
                <w:szCs w:val="24"/>
              </w:rPr>
              <w:t>И.Туричина</w:t>
            </w:r>
            <w:proofErr w:type="spellEnd"/>
            <w:r>
              <w:rPr>
                <w:sz w:val="24"/>
                <w:szCs w:val="24"/>
              </w:rPr>
              <w:t>, сказки «Доктор Айболит» К.И. Чуковского. Просмотр фильма о докторах и мультфильма «Доктор Айболит». Рассматривание иллюстративного материала по теме. Изготовление атрибутов для игры.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Халаты, шапочки врачей, карточки больных, рецепты, направления, наборы «Маленький доктор», «лекарства», телефон, компьютер, носилки.</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w:t>
            </w:r>
            <w:proofErr w:type="gramStart"/>
            <w:r>
              <w:rPr>
                <w:sz w:val="24"/>
                <w:szCs w:val="24"/>
              </w:rPr>
              <w:t>Приход в поликлинику, регистратура, прием у врача, выписка лекарства, вызов «Скорой помощи», госпитализация, размещение в палате, назначение лечения, обследования, посещение больных, выписка.</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«Цирк»</w:t>
            </w:r>
            <w:r>
              <w:rPr>
                <w:b/>
                <w:sz w:val="24"/>
                <w:szCs w:val="24"/>
              </w:rPr>
              <w:t xml:space="preserve"> </w:t>
            </w:r>
          </w:p>
          <w:p w:rsidR="008B5DBE" w:rsidRDefault="008B5DBE">
            <w:pPr>
              <w:rPr>
                <w:i/>
                <w:sz w:val="24"/>
                <w:szCs w:val="24"/>
              </w:rPr>
            </w:pPr>
            <w:r>
              <w:rPr>
                <w:i/>
                <w:sz w:val="24"/>
                <w:szCs w:val="24"/>
              </w:rPr>
              <w:t>(стр. 54,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распределять роли и действовать в соответствии с принятой на себя ролью, воспитывать дружеское отношение друг к другу.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Рассматривание иллюстраций о цирке, чтение художественной литературы, разыгрывание миниатюр.</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Афиши, билеты, программки, элементы костюмов, атрибуты: носики, колпаки, свистульки, мыльные пузыри, «ушки», гирлянды, фигурки клоунов, флажки, атрибуты для цирковых артистов: канаты, обручи, шары, булавы, грим, косметические наборы, спецодежда для билетеров, работников буфета.</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Изготовление билетов, программок циркового представления, подготовка костюмов, покупка атрибутов, подготовка артистов к представлению, составление программы, цирковое представление с антрактом, фотографирование.</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 xml:space="preserve"> 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«В лесу»</w:t>
            </w:r>
          </w:p>
          <w:p w:rsidR="008B5DBE" w:rsidRDefault="008B5DBE">
            <w:pPr>
              <w:rPr>
                <w:i/>
                <w:sz w:val="24"/>
                <w:szCs w:val="24"/>
              </w:rPr>
            </w:pPr>
            <w:r>
              <w:rPr>
                <w:sz w:val="24"/>
                <w:szCs w:val="24"/>
              </w:rPr>
              <w:t xml:space="preserve">( стр. 123,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u w:val="single"/>
              </w:rPr>
              <w:t xml:space="preserve"> </w:t>
            </w:r>
            <w:r>
              <w:rPr>
                <w:sz w:val="24"/>
                <w:szCs w:val="24"/>
              </w:rPr>
              <w:t>Закрепление названий различных видов растений, семян, грибов. Воспитание интереса и любви к природе.</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rPr>
              <w:t xml:space="preserve"> Коллекции цветов, листьев, семян, грибов. Рисунки стволов деревьев. Костюмы для детей. Ключ из картона. Угощение.</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Экскурсия в лес. Изготовление совместно с родителями костюмов для игры. Разучивание лесных танцев. Выставка коллекций семян, листьев, цветов, грибов. Подготовка игр и аттракционов для лесного карнавала.</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sz w:val="24"/>
                <w:szCs w:val="24"/>
              </w:rPr>
              <w:t xml:space="preserve"> Хозяева лесных опушек, гости леса.</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Декабрь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«Театр»</w:t>
            </w:r>
            <w:r>
              <w:rPr>
                <w:sz w:val="24"/>
                <w:szCs w:val="24"/>
              </w:rPr>
              <w:t xml:space="preserve"> </w:t>
            </w:r>
          </w:p>
          <w:p w:rsidR="008B5DBE" w:rsidRDefault="008B5DBE">
            <w:pPr>
              <w:rPr>
                <w:i/>
                <w:sz w:val="24"/>
                <w:szCs w:val="24"/>
              </w:rPr>
            </w:pPr>
            <w:r>
              <w:rPr>
                <w:i/>
                <w:sz w:val="24"/>
                <w:szCs w:val="24"/>
              </w:rPr>
              <w:t>(стр. 55,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действовать детей в соответствии с принятой на </w:t>
            </w:r>
            <w:proofErr w:type="gramStart"/>
            <w:r>
              <w:rPr>
                <w:sz w:val="24"/>
                <w:szCs w:val="24"/>
              </w:rPr>
              <w:t>себя</w:t>
            </w:r>
            <w:proofErr w:type="gramEnd"/>
            <w:r>
              <w:rPr>
                <w:sz w:val="24"/>
                <w:szCs w:val="24"/>
              </w:rPr>
              <w:t xml:space="preserve">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Рассматривание иллюстраций о театре, беседа, чтение художественной литературы, изготовление атрибутов к игре.</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Ширма, различные виды театров, афиши, билеты, программки, элементы костюмов.</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p w:rsidR="008B5DBE" w:rsidRDefault="008B5DBE">
            <w:pPr>
              <w:rPr>
                <w:sz w:val="24"/>
                <w:szCs w:val="24"/>
              </w:rPr>
            </w:pP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«Ателье. Дом мод»</w:t>
            </w:r>
            <w:r>
              <w:rPr>
                <w:sz w:val="24"/>
                <w:szCs w:val="24"/>
              </w:rPr>
              <w:t xml:space="preserve"> </w:t>
            </w:r>
          </w:p>
          <w:p w:rsidR="008B5DBE" w:rsidRDefault="008B5DBE">
            <w:pPr>
              <w:rPr>
                <w:i/>
                <w:sz w:val="24"/>
                <w:szCs w:val="24"/>
              </w:rPr>
            </w:pPr>
            <w:r>
              <w:rPr>
                <w:i/>
                <w:sz w:val="24"/>
                <w:szCs w:val="24"/>
              </w:rPr>
              <w:t>(стр. 50,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 детей.</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Рассматривание иллюстраций, чтение художественной литературы, разыгрывание сценок, изготовление атрибутов к игре.</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Швейные машинки, журнал мод, швейные инструменты (сантиметр, нитки, образцы ткани, и др.), фурнитура, выкройки, бланки заказов, «манекены».</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Выбор и обсуждение модели с модельером, подбор материала, закройщики снимают мерки, делают выкройку, приемщица оформляет заказ, определяет сроки выполнения заказа, швея выполняет заказ, проводит примерку изделия, заведующая ателье следит за выполнением заказа, разрешает конфликтные ситуации при их возникновении, кассир получает деньги за выполненный заказ, может действовать служба доставки.</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«Библиотека»</w:t>
            </w:r>
          </w:p>
          <w:p w:rsidR="008B5DBE" w:rsidRDefault="008B5DBE">
            <w:pPr>
              <w:rPr>
                <w:i/>
                <w:sz w:val="24"/>
                <w:szCs w:val="24"/>
              </w:rPr>
            </w:pPr>
            <w:r>
              <w:rPr>
                <w:sz w:val="24"/>
                <w:szCs w:val="24"/>
              </w:rPr>
              <w:t xml:space="preserve">( стр. 138,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Обучение детей реализовывать и развивать сюжет игры. Создание интереса к работе в библиотеке. Знакомство с правилами пользования книгой. Пробуждение у детей интереса и любви к книгам, воспитание бережного к ним отношения.</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w:t>
            </w:r>
          </w:p>
          <w:p w:rsidR="008B5DBE" w:rsidRDefault="008B5DBE">
            <w:pPr>
              <w:jc w:val="both"/>
              <w:rPr>
                <w:sz w:val="24"/>
                <w:szCs w:val="24"/>
              </w:rPr>
            </w:pPr>
            <w:r>
              <w:rPr>
                <w:sz w:val="24"/>
                <w:szCs w:val="24"/>
              </w:rPr>
              <w:t>Книги, формуляры.</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i/>
                <w:sz w:val="24"/>
                <w:szCs w:val="24"/>
              </w:rPr>
              <w:t>.</w:t>
            </w:r>
            <w:r>
              <w:rPr>
                <w:sz w:val="24"/>
                <w:szCs w:val="24"/>
              </w:rPr>
              <w:t xml:space="preserve"> </w:t>
            </w:r>
          </w:p>
          <w:p w:rsidR="008B5DBE" w:rsidRDefault="008B5DBE">
            <w:pPr>
              <w:jc w:val="both"/>
              <w:rPr>
                <w:sz w:val="24"/>
                <w:szCs w:val="24"/>
              </w:rPr>
            </w:pPr>
            <w:r>
              <w:rPr>
                <w:sz w:val="24"/>
                <w:szCs w:val="24"/>
              </w:rPr>
              <w:t xml:space="preserve">Экскурсия в библиотеку с последующей беседой. Рассматривание картины. «Библиотекарь» из серии картин «Кем быть?». Чтение произведения С. </w:t>
            </w:r>
            <w:proofErr w:type="spellStart"/>
            <w:r>
              <w:rPr>
                <w:sz w:val="24"/>
                <w:szCs w:val="24"/>
              </w:rPr>
              <w:t>Жупанина</w:t>
            </w:r>
            <w:proofErr w:type="spellEnd"/>
            <w:r>
              <w:rPr>
                <w:sz w:val="24"/>
                <w:szCs w:val="24"/>
              </w:rPr>
              <w:t xml:space="preserve"> «Я — библиотекарь». Показ фильма или мультфильма о библиотеке. Открытие «</w:t>
            </w:r>
            <w:proofErr w:type="spellStart"/>
            <w:r>
              <w:rPr>
                <w:sz w:val="24"/>
                <w:szCs w:val="24"/>
              </w:rPr>
              <w:t>Книжкиной</w:t>
            </w:r>
            <w:proofErr w:type="spellEnd"/>
            <w:r>
              <w:rPr>
                <w:sz w:val="24"/>
                <w:szCs w:val="24"/>
              </w:rPr>
              <w:t xml:space="preserve"> мастерской» по ремонту книг. Изготовление карманчиков в книгах и формуляров. Выставка рисунков по мотивам прочитанных произведений.</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Игровые роли.</w:t>
            </w:r>
            <w:r>
              <w:rPr>
                <w:sz w:val="24"/>
                <w:szCs w:val="24"/>
              </w:rPr>
              <w:t xml:space="preserve"> </w:t>
            </w:r>
          </w:p>
          <w:p w:rsidR="008B5DBE" w:rsidRDefault="008B5DBE">
            <w:pPr>
              <w:jc w:val="both"/>
              <w:rPr>
                <w:sz w:val="24"/>
                <w:szCs w:val="24"/>
              </w:rPr>
            </w:pPr>
            <w:r>
              <w:rPr>
                <w:sz w:val="24"/>
                <w:szCs w:val="24"/>
              </w:rPr>
              <w:t>Библиотекарь, читатели.</w:t>
            </w:r>
          </w:p>
          <w:p w:rsidR="008B5DBE" w:rsidRDefault="008B5DBE">
            <w:pPr>
              <w:rPr>
                <w:sz w:val="22"/>
              </w:rPr>
            </w:pPr>
          </w:p>
        </w:tc>
      </w:tr>
      <w:tr w:rsidR="008B5DBE" w:rsidTr="008B5DBE">
        <w:trPr>
          <w:cantSplit/>
          <w:trHeight w:val="1134"/>
        </w:trPr>
        <w:tc>
          <w:tcPr>
            <w:tcW w:w="425" w:type="dxa"/>
            <w:tcBorders>
              <w:top w:val="nil"/>
              <w:left w:val="single" w:sz="4" w:space="0" w:color="auto"/>
              <w:bottom w:val="single" w:sz="4" w:space="0" w:color="auto"/>
              <w:right w:val="single" w:sz="4" w:space="0" w:color="auto"/>
            </w:tcBorders>
            <w:textDirection w:val="btLr"/>
          </w:tcPr>
          <w:p w:rsidR="008B5DBE" w:rsidRDefault="008B5DBE">
            <w:pPr>
              <w:ind w:left="113" w:right="113"/>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«Пираты»</w:t>
            </w:r>
            <w:r>
              <w:rPr>
                <w:sz w:val="24"/>
                <w:szCs w:val="24"/>
              </w:rPr>
              <w:t xml:space="preserve"> </w:t>
            </w:r>
          </w:p>
          <w:p w:rsidR="008B5DBE" w:rsidRDefault="008B5DBE">
            <w:pPr>
              <w:rPr>
                <w:i/>
                <w:sz w:val="24"/>
                <w:szCs w:val="24"/>
              </w:rPr>
            </w:pPr>
            <w:r>
              <w:rPr>
                <w:i/>
                <w:sz w:val="24"/>
                <w:szCs w:val="24"/>
              </w:rPr>
              <w:t>(стр. 53,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речь детей.</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спасателей,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Флаг, сундук, шкатулки, «сокровища».</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Постройка пиратского корабля, поиски сокровища, встреча двух судов, разрешение конфликта.</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b/>
                <w:szCs w:val="28"/>
              </w:rPr>
            </w:pPr>
            <w:r>
              <w:rPr>
                <w:b/>
                <w:szCs w:val="28"/>
              </w:rPr>
              <w:t xml:space="preserve">«Строительство» </w:t>
            </w:r>
          </w:p>
          <w:p w:rsidR="008B5DBE" w:rsidRDefault="008B5DBE">
            <w:pPr>
              <w:rPr>
                <w:i/>
                <w:sz w:val="24"/>
                <w:szCs w:val="24"/>
              </w:rPr>
            </w:pPr>
            <w:r>
              <w:rPr>
                <w:i/>
                <w:sz w:val="24"/>
                <w:szCs w:val="24"/>
              </w:rPr>
              <w:t>(стр. 47, Виноградова Н.А.)</w:t>
            </w:r>
          </w:p>
          <w:p w:rsidR="008B5DBE" w:rsidRDefault="008B5DBE">
            <w:pPr>
              <w:rPr>
                <w:b/>
                <w:szCs w:val="28"/>
              </w:rPr>
            </w:pPr>
          </w:p>
          <w:p w:rsidR="008B5DBE" w:rsidRDefault="008B5DBE">
            <w:pPr>
              <w:rPr>
                <w:sz w:val="24"/>
                <w:szCs w:val="24"/>
              </w:rPr>
            </w:pPr>
            <w:r>
              <w:rPr>
                <w:i/>
                <w:sz w:val="24"/>
                <w:szCs w:val="24"/>
                <w:u w:val="single"/>
              </w:rPr>
              <w:t>Цели</w:t>
            </w:r>
            <w:r>
              <w:rPr>
                <w:sz w:val="24"/>
                <w:szCs w:val="24"/>
              </w:rPr>
              <w:t>:</w:t>
            </w:r>
          </w:p>
          <w:p w:rsidR="008B5DBE" w:rsidRDefault="008B5DBE">
            <w:pPr>
              <w:rPr>
                <w:sz w:val="24"/>
                <w:szCs w:val="24"/>
              </w:rPr>
            </w:pPr>
            <w:r>
              <w:rPr>
                <w:sz w:val="24"/>
                <w:szCs w:val="24"/>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 </w:t>
            </w:r>
          </w:p>
          <w:p w:rsidR="008B5DBE" w:rsidRDefault="008B5DBE">
            <w:pPr>
              <w:rPr>
                <w:sz w:val="24"/>
                <w:szCs w:val="24"/>
              </w:rPr>
            </w:pPr>
          </w:p>
          <w:p w:rsidR="008B5DBE" w:rsidRDefault="008B5DBE">
            <w:pPr>
              <w:rPr>
                <w:sz w:val="24"/>
                <w:szCs w:val="24"/>
              </w:rPr>
            </w:pPr>
            <w:r>
              <w:rPr>
                <w:i/>
                <w:sz w:val="24"/>
                <w:szCs w:val="24"/>
                <w:u w:val="single"/>
              </w:rPr>
              <w:t>Примерные игровые действия:</w:t>
            </w:r>
            <w:r>
              <w:rPr>
                <w:sz w:val="24"/>
                <w:szCs w:val="24"/>
              </w:rPr>
              <w:t xml:space="preserve"> </w:t>
            </w:r>
          </w:p>
          <w:p w:rsidR="008B5DBE" w:rsidRDefault="008B5DBE">
            <w:pPr>
              <w:rPr>
                <w:sz w:val="24"/>
                <w:szCs w:val="24"/>
              </w:rPr>
            </w:pPr>
            <w:r>
              <w:rPr>
                <w:sz w:val="24"/>
                <w:szCs w:val="24"/>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 </w:t>
            </w:r>
          </w:p>
          <w:p w:rsidR="008B5DBE" w:rsidRDefault="008B5DBE">
            <w:pPr>
              <w:rPr>
                <w:sz w:val="24"/>
                <w:szCs w:val="24"/>
              </w:rPr>
            </w:pPr>
          </w:p>
          <w:p w:rsidR="008B5DBE" w:rsidRDefault="008B5DBE">
            <w:pPr>
              <w:rPr>
                <w:sz w:val="24"/>
                <w:szCs w:val="24"/>
              </w:rPr>
            </w:pPr>
            <w:r>
              <w:rPr>
                <w:i/>
                <w:sz w:val="24"/>
                <w:szCs w:val="24"/>
                <w:u w:val="single"/>
              </w:rPr>
              <w:t>Предметно-игровая среда. Оборудование</w:t>
            </w:r>
            <w:r>
              <w:rPr>
                <w:sz w:val="24"/>
                <w:szCs w:val="24"/>
              </w:rPr>
              <w:t>:</w:t>
            </w:r>
          </w:p>
          <w:p w:rsidR="008B5DBE" w:rsidRDefault="008B5DBE">
            <w:pPr>
              <w:rPr>
                <w:sz w:val="24"/>
                <w:szCs w:val="24"/>
              </w:rPr>
            </w:pPr>
            <w:r>
              <w:rPr>
                <w:sz w:val="24"/>
                <w:szCs w:val="24"/>
              </w:rPr>
              <w:t xml:space="preserve"> </w:t>
            </w:r>
            <w:proofErr w:type="gramStart"/>
            <w:r>
              <w:rPr>
                <w:sz w:val="24"/>
                <w:szCs w:val="24"/>
              </w:rPr>
              <w:t>планы строительства;  различные строительные материалы;  инструменты;  униформа,  строительная техника;  каски;  образцы: материалов;  журналы по дизайну.</w:t>
            </w:r>
            <w:proofErr w:type="gramEnd"/>
          </w:p>
          <w:p w:rsidR="008B5DBE" w:rsidRDefault="008B5DBE">
            <w:pPr>
              <w:rPr>
                <w:sz w:val="24"/>
                <w:szCs w:val="24"/>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«Завод»</w:t>
            </w:r>
          </w:p>
          <w:p w:rsidR="008B5DBE" w:rsidRDefault="008B5DBE">
            <w:pPr>
              <w:rPr>
                <w:i/>
                <w:sz w:val="24"/>
                <w:szCs w:val="24"/>
              </w:rPr>
            </w:pPr>
            <w:r>
              <w:rPr>
                <w:sz w:val="24"/>
                <w:szCs w:val="24"/>
              </w:rPr>
              <w:t xml:space="preserve">( стр. 140,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Формирование трудовых умений, развитие творческого воображения детей. Формирование представлений дошкольников о том, что такое завод (фабрика) и что он производит. Воспитание у детей положительного отношения к рядовым будничным профессиям рабочих династий.</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w:t>
            </w:r>
          </w:p>
          <w:p w:rsidR="008B5DBE" w:rsidRDefault="008B5DBE">
            <w:pPr>
              <w:jc w:val="both"/>
              <w:rPr>
                <w:sz w:val="24"/>
                <w:szCs w:val="24"/>
              </w:rPr>
            </w:pPr>
            <w:proofErr w:type="gramStart"/>
            <w:r>
              <w:rPr>
                <w:sz w:val="24"/>
                <w:szCs w:val="24"/>
              </w:rPr>
              <w:t>Машины легковые, грузовые, подъемный кран, флажки для украшения построек, железная дорога, защитные очки, трубы для завода из бумаги, картона, катушек, защитные рукавицы, пропуска, ведерко, цветная бумага, природный материал, ткань, нитки, иголки.</w:t>
            </w:r>
            <w:proofErr w:type="gramEnd"/>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w:t>
            </w:r>
          </w:p>
          <w:p w:rsidR="008B5DBE" w:rsidRDefault="008B5DBE">
            <w:pPr>
              <w:jc w:val="both"/>
              <w:rPr>
                <w:sz w:val="24"/>
                <w:szCs w:val="24"/>
              </w:rPr>
            </w:pPr>
            <w:r>
              <w:rPr>
                <w:sz w:val="24"/>
                <w:szCs w:val="24"/>
              </w:rPr>
              <w:t xml:space="preserve">Экскурсия к проходной завода. Экскурсия на фабрику. Беседа о труде рабочих. Просмотр фрагментов фильма о людях рабочих специальностей. Чтение рассказа «Автомобильный завод» из книги А. Дорохова «Сто послушных рук». Чтение отрывков из книг В. Маяковского «Кем быть?», В. </w:t>
            </w:r>
            <w:proofErr w:type="spellStart"/>
            <w:r>
              <w:rPr>
                <w:sz w:val="24"/>
                <w:szCs w:val="24"/>
              </w:rPr>
              <w:t>Авдиенко</w:t>
            </w:r>
            <w:proofErr w:type="spellEnd"/>
            <w:r>
              <w:rPr>
                <w:sz w:val="24"/>
                <w:szCs w:val="24"/>
              </w:rPr>
              <w:t xml:space="preserve"> «Все работы хороши», В. </w:t>
            </w:r>
            <w:proofErr w:type="spellStart"/>
            <w:r>
              <w:rPr>
                <w:sz w:val="24"/>
                <w:szCs w:val="24"/>
              </w:rPr>
              <w:t>Арро</w:t>
            </w:r>
            <w:proofErr w:type="spellEnd"/>
            <w:r>
              <w:rPr>
                <w:sz w:val="24"/>
                <w:szCs w:val="24"/>
              </w:rPr>
              <w:t xml:space="preserve"> «Встань пораньше». Рассматривание иллюстраций к книге В. Соколова «Сталевар». Рисование на тему «Наш завод (фабрика)». Лепка автомобилей. Составление альбома о труде взрослых на заводе (фабрике).</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Игровые роли.</w:t>
            </w:r>
            <w:r>
              <w:rPr>
                <w:sz w:val="24"/>
                <w:szCs w:val="24"/>
              </w:rPr>
              <w:t xml:space="preserve"> </w:t>
            </w:r>
          </w:p>
          <w:p w:rsidR="008B5DBE" w:rsidRDefault="008B5DBE">
            <w:pPr>
              <w:jc w:val="both"/>
              <w:rPr>
                <w:sz w:val="24"/>
                <w:szCs w:val="24"/>
              </w:rPr>
            </w:pPr>
            <w:proofErr w:type="gramStart"/>
            <w:r>
              <w:rPr>
                <w:sz w:val="24"/>
                <w:szCs w:val="24"/>
              </w:rPr>
              <w:t xml:space="preserve">Директор завода, сталевар, оператор, грузчик, прокатчик, шофер, бригадир, крановщик, сборщик, контролер, строитель, конструктор, швея, инструктор. </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«Зоопарк»</w:t>
            </w:r>
            <w:r>
              <w:rPr>
                <w:sz w:val="24"/>
                <w:szCs w:val="24"/>
              </w:rPr>
              <w:t xml:space="preserve"> </w:t>
            </w:r>
          </w:p>
          <w:p w:rsidR="008B5DBE" w:rsidRDefault="008B5DBE">
            <w:pPr>
              <w:rPr>
                <w:i/>
                <w:sz w:val="24"/>
                <w:szCs w:val="24"/>
              </w:rPr>
            </w:pPr>
            <w:r>
              <w:rPr>
                <w:i/>
                <w:sz w:val="24"/>
                <w:szCs w:val="24"/>
              </w:rPr>
              <w:t>(стр. 159,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Закрепление и обогащение знаний о животных, об их внешнем виде и о повадках. Формирование умения творчески развивать сюжет игры. Воспитание доброго отношения к животным.</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о работе зоопарка. Чтение стихотворений С.Я. Маршака «Детки в клетке» и «Где обедал воробей</w:t>
            </w:r>
            <w:proofErr w:type="gramStart"/>
            <w:r>
              <w:rPr>
                <w:sz w:val="24"/>
                <w:szCs w:val="24"/>
              </w:rPr>
              <w:t xml:space="preserve">?, </w:t>
            </w:r>
            <w:proofErr w:type="gramEnd"/>
            <w:r>
              <w:rPr>
                <w:sz w:val="24"/>
                <w:szCs w:val="24"/>
              </w:rPr>
              <w:t>В. Маяковского «Что ни страница, то слон, то львица». Изготовление альбома «Зоопарк». Рисование и лепка животных. Рассматривание иллюстративного материала по теме. Изготовление атрибутов для игры.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Самоделки, предметы-заместители, игрушки животных, набор «Зоопарк, куклы, проволока для изготовления клеток, природный материал и др.</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Воспитатель, кассир, контролер, уборщица, ветеринар и др.</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«Исследователи»</w:t>
            </w:r>
          </w:p>
          <w:p w:rsidR="008B5DBE" w:rsidRDefault="008B5DBE">
            <w:pPr>
              <w:rPr>
                <w:i/>
                <w:sz w:val="24"/>
                <w:szCs w:val="24"/>
              </w:rPr>
            </w:pPr>
            <w:r>
              <w:rPr>
                <w:i/>
                <w:sz w:val="24"/>
                <w:szCs w:val="24"/>
              </w:rPr>
              <w:t xml:space="preserve"> (стр. 56,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 </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спасателей,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Наборы для лаборатории, микроскопы, увеличительные стекла, различные насекомые (</w:t>
            </w:r>
            <w:proofErr w:type="spellStart"/>
            <w:r>
              <w:rPr>
                <w:sz w:val="24"/>
                <w:szCs w:val="24"/>
              </w:rPr>
              <w:t>пластм</w:t>
            </w:r>
            <w:proofErr w:type="spellEnd"/>
            <w:r>
              <w:rPr>
                <w:sz w:val="24"/>
                <w:szCs w:val="24"/>
              </w:rPr>
              <w:t>.), природные материалы, стаканчики, пробирки, насос.</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Выбор объекта исследований, создание лаборатории, проведение опытной работы, фотографирование, съемки промежуточных  результатов, научный совет, подведение итогов исследований.</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2"/>
              </w:rPr>
            </w:pPr>
            <w:r>
              <w:rPr>
                <w:b/>
              </w:rPr>
              <w:t>Февраль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«Водители. Гараж»</w:t>
            </w:r>
            <w:r>
              <w:rPr>
                <w:b/>
                <w:sz w:val="24"/>
                <w:szCs w:val="24"/>
              </w:rPr>
              <w:t xml:space="preserve"> </w:t>
            </w:r>
          </w:p>
          <w:p w:rsidR="008B5DBE" w:rsidRDefault="008B5DBE">
            <w:pPr>
              <w:rPr>
                <w:i/>
                <w:sz w:val="24"/>
                <w:szCs w:val="24"/>
              </w:rPr>
            </w:pPr>
            <w:r>
              <w:rPr>
                <w:i/>
                <w:sz w:val="24"/>
                <w:szCs w:val="24"/>
              </w:rPr>
              <w:t>(стр. 49,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детей распределять роли и действовать согласно принятой на себя роли, отражать взаимоотношения </w:t>
            </w:r>
            <w:proofErr w:type="gramStart"/>
            <w:r>
              <w:rPr>
                <w:sz w:val="24"/>
                <w:szCs w:val="24"/>
              </w:rPr>
              <w:t>между</w:t>
            </w:r>
            <w:proofErr w:type="gramEnd"/>
            <w:r>
              <w:rPr>
                <w:sz w:val="24"/>
                <w:szCs w:val="24"/>
              </w:rPr>
              <w:t xml:space="preserve">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о работе водителей. Рассматривание иллюстраций по теме «Водители. Гараж». Чтение литературы по теме. Изготовление атрибутов к игре.</w:t>
            </w: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страховые карточки, автомобильные аптечки, телефоны.</w:t>
            </w:r>
            <w:proofErr w:type="gramEnd"/>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Диспетчер выдает путевые листы водителям; водитель отправляется в рейс, проверяет готовность машины, заправляет машину; при необходимости механиком производятся ремонтные работы; оказывает необходимую помощь товарищу; доставляет груз по назначению; приводит машину в порядок; возвращается в гараж.</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«Моряки. Рыбаки. Подводная лодка»</w:t>
            </w:r>
            <w:r>
              <w:rPr>
                <w:sz w:val="24"/>
                <w:szCs w:val="24"/>
              </w:rPr>
              <w:t xml:space="preserve"> </w:t>
            </w:r>
          </w:p>
          <w:p w:rsidR="008B5DBE" w:rsidRDefault="008B5DBE">
            <w:pPr>
              <w:rPr>
                <w:i/>
                <w:sz w:val="24"/>
                <w:szCs w:val="24"/>
              </w:rPr>
            </w:pPr>
            <w:r>
              <w:rPr>
                <w:i/>
                <w:sz w:val="24"/>
                <w:szCs w:val="24"/>
              </w:rPr>
              <w:t>(стр. 52,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детей самостоятельно распределять роли и действовать в соответствии с ними, самостоятельно делать необходимые постройки. Отображать в игре знания детей об окружающей жизни, формировать навыки позитивного общения детей и доброжелательного отношения в группе.</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спасателей,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Флаги, спасательные жилеты, акваланги, матросские воротники, экран слежения, перископ, веревочная лестница.</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w:t>
            </w:r>
            <w:proofErr w:type="gramStart"/>
            <w:r>
              <w:rPr>
                <w:sz w:val="24"/>
                <w:szCs w:val="24"/>
              </w:rPr>
              <w:t>Постройка корабля, подводной лодки, подготовка к плаванию, выбор маршрута,  плавание, ремонт судна, работа водолазов, подъем флага на корабле, возвращение в порт (док)</w:t>
            </w:r>
            <w:proofErr w:type="gramEnd"/>
          </w:p>
          <w:p w:rsidR="008B5DBE" w:rsidRDefault="008B5DBE">
            <w:pPr>
              <w:rPr>
                <w:sz w:val="22"/>
              </w:rPr>
            </w:pPr>
            <w:r>
              <w:rPr>
                <w:sz w:val="24"/>
                <w:szCs w:val="24"/>
              </w:rPr>
              <w:t>.</w:t>
            </w: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«Пограничники»</w:t>
            </w:r>
          </w:p>
          <w:p w:rsidR="008B5DBE" w:rsidRDefault="008B5DBE">
            <w:pPr>
              <w:rPr>
                <w:i/>
                <w:sz w:val="24"/>
                <w:szCs w:val="24"/>
              </w:rPr>
            </w:pPr>
            <w:r>
              <w:rPr>
                <w:sz w:val="24"/>
                <w:szCs w:val="24"/>
              </w:rPr>
              <w:t xml:space="preserve">( стр. 147,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 xml:space="preserve">Способствование военно-патриотической подготовке дошкольников. Воспитание у них смелости и выносливости. </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rPr>
              <w:t xml:space="preserve"> </w:t>
            </w:r>
          </w:p>
          <w:p w:rsidR="008B5DBE" w:rsidRDefault="008B5DBE">
            <w:pPr>
              <w:jc w:val="both"/>
              <w:rPr>
                <w:sz w:val="24"/>
                <w:szCs w:val="24"/>
              </w:rPr>
            </w:pPr>
            <w:proofErr w:type="gramStart"/>
            <w:r>
              <w:rPr>
                <w:sz w:val="24"/>
                <w:szCs w:val="24"/>
              </w:rPr>
              <w:t>Игрушки: пистолеты, автоматы; погоны, знаки различия, палатка (для оборудования санчасти), санитарные сумки, бинт, вата, фляжка, телефон, бинокли, котел, кружки.</w:t>
            </w:r>
            <w:proofErr w:type="gramEnd"/>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i/>
                <w:sz w:val="24"/>
                <w:szCs w:val="24"/>
              </w:rPr>
              <w:t>.</w:t>
            </w:r>
            <w:r>
              <w:rPr>
                <w:sz w:val="24"/>
                <w:szCs w:val="24"/>
              </w:rPr>
              <w:t xml:space="preserve"> </w:t>
            </w:r>
          </w:p>
          <w:p w:rsidR="008B5DBE" w:rsidRDefault="008B5DBE">
            <w:pPr>
              <w:jc w:val="both"/>
              <w:rPr>
                <w:sz w:val="24"/>
                <w:szCs w:val="24"/>
              </w:rPr>
            </w:pPr>
            <w:r>
              <w:rPr>
                <w:sz w:val="24"/>
                <w:szCs w:val="24"/>
              </w:rPr>
              <w:t>Встреча детей с пограничником, беседа о трудной и почетной службе в пограничных войсках. Чтение нескольких рассказов о пограничниках, просмотр кинофильма. Рисование на тему «Граница». Разучивание и драматизация песен о границе. Изготовление совместно с воспитателем атрибутов для игры.</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Игровые роли</w:t>
            </w:r>
            <w:r>
              <w:rPr>
                <w:sz w:val="24"/>
                <w:szCs w:val="24"/>
                <w:u w:val="single"/>
              </w:rPr>
              <w:t>.</w:t>
            </w:r>
          </w:p>
          <w:p w:rsidR="008B5DBE" w:rsidRDefault="008B5DBE">
            <w:pPr>
              <w:jc w:val="both"/>
              <w:rPr>
                <w:sz w:val="24"/>
                <w:szCs w:val="24"/>
              </w:rPr>
            </w:pPr>
            <w:r>
              <w:rPr>
                <w:sz w:val="24"/>
                <w:szCs w:val="24"/>
              </w:rPr>
              <w:t xml:space="preserve"> </w:t>
            </w:r>
            <w:proofErr w:type="gramStart"/>
            <w:r>
              <w:rPr>
                <w:sz w:val="24"/>
                <w:szCs w:val="24"/>
              </w:rPr>
              <w:t>Командующий армией, командир заставы и наряда, шпионы, разведчики, связные, снайперы, врач, санитарки, рядовые пограничники, повар и др.</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sz w:val="24"/>
                <w:szCs w:val="24"/>
              </w:rPr>
            </w:pPr>
            <w:r>
              <w:rPr>
                <w:b/>
                <w:szCs w:val="28"/>
              </w:rPr>
              <w:t>«ГИБДД»</w:t>
            </w:r>
            <w:r>
              <w:rPr>
                <w:sz w:val="24"/>
                <w:szCs w:val="24"/>
              </w:rPr>
              <w:t xml:space="preserve"> </w:t>
            </w:r>
          </w:p>
          <w:p w:rsidR="008B5DBE" w:rsidRDefault="008B5DBE">
            <w:pPr>
              <w:rPr>
                <w:i/>
                <w:sz w:val="24"/>
                <w:szCs w:val="24"/>
              </w:rPr>
            </w:pPr>
            <w:r>
              <w:rPr>
                <w:i/>
                <w:sz w:val="24"/>
                <w:szCs w:val="24"/>
              </w:rPr>
              <w:t>(стр. 51,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представления об их значении для жизни города, условия труда и взаимоотношениях «инспектор – водитель», «инспектор – пешеход». Развивать диалогическую речь.</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Экскурсия к проезжей части, рассматривание иллюстраций по теме, чтение художественной литературы, </w:t>
            </w:r>
            <w:proofErr w:type="spellStart"/>
            <w:proofErr w:type="gramStart"/>
            <w:r>
              <w:rPr>
                <w:sz w:val="24"/>
                <w:szCs w:val="24"/>
              </w:rPr>
              <w:t>п</w:t>
            </w:r>
            <w:proofErr w:type="spellEnd"/>
            <w:proofErr w:type="gramEnd"/>
            <w:r>
              <w:rPr>
                <w:sz w:val="24"/>
                <w:szCs w:val="24"/>
              </w:rPr>
              <w:t>/и «Красный, желтый, зеленый», д/и «На дороге».</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Жезлы, свистки, дорожные знаки, светофоры, водительские права.</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Определение места работы инспекторов, работа с планами; инспектор – водитель; инспектор – пешеход; оформление документов на машину; отчет инспекторов начальнику ГИБДД.</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«Кафе. Пиццерия»</w:t>
            </w:r>
          </w:p>
          <w:p w:rsidR="008B5DBE" w:rsidRDefault="008B5DBE">
            <w:pPr>
              <w:rPr>
                <w:i/>
                <w:sz w:val="24"/>
                <w:szCs w:val="24"/>
              </w:rPr>
            </w:pPr>
            <w:r>
              <w:rPr>
                <w:i/>
                <w:sz w:val="24"/>
                <w:szCs w:val="24"/>
              </w:rPr>
              <w:t xml:space="preserve"> (стр. 60, Виноградова Н.А.)</w:t>
            </w: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Научить самостоятельно распределять роли и действовать в соответствии с ролью, учить самостоятельно создавать необходимые постройки, формулировать навыки доброжелательного отношения детей</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обуждать детей более широко использовать в играх знания об окружающей жизни.</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Рассматривание сюжетных картинок, разыгрывание миниатюр, словесная игра «Вежливые слова».</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Фартуки, наборы посуды, подносы, меню, скатерти, полотенца, салфетки, наборы продуктов, пиццерия.</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w:t>
            </w:r>
            <w:proofErr w:type="gramStart"/>
            <w:r>
              <w:rPr>
                <w:sz w:val="24"/>
                <w:szCs w:val="24"/>
              </w:rPr>
              <w:t>Выбор столика, знакомство с меню, прием заказа, приготовление заказа, прием пищи, работа с менеджером при необходимости (жалоба, благодарность), оплата заказа, уборка столика, мойка посуды.</w:t>
            </w:r>
            <w:proofErr w:type="gramEnd"/>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«Путешествие с героями любимых книг»</w:t>
            </w:r>
          </w:p>
          <w:p w:rsidR="008B5DBE" w:rsidRDefault="008B5DBE">
            <w:pPr>
              <w:rPr>
                <w:i/>
                <w:sz w:val="24"/>
                <w:szCs w:val="24"/>
              </w:rPr>
            </w:pPr>
            <w:r>
              <w:rPr>
                <w:sz w:val="24"/>
                <w:szCs w:val="24"/>
              </w:rPr>
              <w:t xml:space="preserve">( стр. 127,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u w:val="single"/>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Привитие интереса к книгам детских писателей. Развитие способности принимать на себя роль сказочного героя.</w:t>
            </w:r>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Игровой материал.</w:t>
            </w:r>
            <w:r>
              <w:rPr>
                <w:sz w:val="24"/>
                <w:szCs w:val="24"/>
                <w:u w:val="single"/>
              </w:rPr>
              <w:t xml:space="preserve"> </w:t>
            </w:r>
          </w:p>
          <w:p w:rsidR="008B5DBE" w:rsidRDefault="008B5DBE">
            <w:pPr>
              <w:jc w:val="both"/>
              <w:rPr>
                <w:sz w:val="24"/>
                <w:szCs w:val="24"/>
              </w:rPr>
            </w:pPr>
            <w:proofErr w:type="gramStart"/>
            <w:r>
              <w:rPr>
                <w:sz w:val="24"/>
                <w:szCs w:val="24"/>
              </w:rPr>
              <w:t xml:space="preserve">Костюмы литературных героев, бумага, карандаши, краски, атрибуты для игры, фишки, елочные шишки, конфеты, печенье. </w:t>
            </w:r>
            <w:proofErr w:type="gramEnd"/>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Подготовка к игре</w:t>
            </w:r>
            <w:r>
              <w:rPr>
                <w:sz w:val="24"/>
                <w:szCs w:val="24"/>
                <w:u w:val="single"/>
              </w:rPr>
              <w:t xml:space="preserve">. </w:t>
            </w:r>
          </w:p>
          <w:p w:rsidR="008B5DBE" w:rsidRDefault="008B5DBE">
            <w:pPr>
              <w:jc w:val="both"/>
              <w:rPr>
                <w:sz w:val="24"/>
                <w:szCs w:val="24"/>
              </w:rPr>
            </w:pPr>
            <w:r>
              <w:rPr>
                <w:sz w:val="24"/>
                <w:szCs w:val="24"/>
              </w:rPr>
              <w:t>Чтение сказок детских писателей. Выставка рисунков по прочитанным произведениям. Инсценировки фрагментов сказок. Просмотр мультфильмов по сказке.</w:t>
            </w:r>
          </w:p>
          <w:p w:rsidR="008B5DBE" w:rsidRDefault="008B5DBE">
            <w:pPr>
              <w:jc w:val="both"/>
              <w:rPr>
                <w:sz w:val="24"/>
                <w:szCs w:val="24"/>
              </w:rPr>
            </w:pPr>
          </w:p>
          <w:p w:rsidR="008B5DBE" w:rsidRDefault="008B5DBE">
            <w:pPr>
              <w:jc w:val="both"/>
              <w:rPr>
                <w:rFonts w:eastAsiaTheme="minorHAnsi"/>
                <w:sz w:val="24"/>
                <w:szCs w:val="24"/>
                <w:u w:val="single"/>
              </w:rPr>
            </w:pPr>
            <w:r>
              <w:rPr>
                <w:i/>
                <w:sz w:val="24"/>
                <w:szCs w:val="24"/>
                <w:u w:val="single"/>
              </w:rPr>
              <w:t>Игровые роли.</w:t>
            </w:r>
            <w:r>
              <w:rPr>
                <w:sz w:val="24"/>
                <w:szCs w:val="24"/>
                <w:u w:val="single"/>
              </w:rPr>
              <w:t xml:space="preserve"> </w:t>
            </w:r>
          </w:p>
          <w:p w:rsidR="008B5DBE" w:rsidRDefault="008B5DBE">
            <w:pPr>
              <w:jc w:val="both"/>
              <w:rPr>
                <w:sz w:val="24"/>
                <w:szCs w:val="24"/>
              </w:rPr>
            </w:pPr>
            <w:r>
              <w:rPr>
                <w:sz w:val="24"/>
                <w:szCs w:val="24"/>
              </w:rPr>
              <w:t>Петрушка, Доктор Айболит, Буратино, герои детских сказок.</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«Семья»</w:t>
            </w:r>
          </w:p>
          <w:p w:rsidR="008B5DBE" w:rsidRDefault="008B5DBE">
            <w:pPr>
              <w:rPr>
                <w:i/>
                <w:sz w:val="24"/>
                <w:szCs w:val="24"/>
              </w:rPr>
            </w:pPr>
            <w:r>
              <w:rPr>
                <w:sz w:val="24"/>
                <w:szCs w:val="24"/>
              </w:rPr>
              <w:t xml:space="preserve">( стр.85,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u w:val="single"/>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rPr>
              <w:t xml:space="preserve"> </w:t>
            </w:r>
          </w:p>
          <w:p w:rsidR="008B5DBE" w:rsidRDefault="008B5DBE">
            <w:pPr>
              <w:jc w:val="both"/>
              <w:rPr>
                <w:sz w:val="24"/>
                <w:szCs w:val="24"/>
              </w:rPr>
            </w:pPr>
            <w:proofErr w:type="gramStart"/>
            <w:r>
              <w:rPr>
                <w:sz w:val="24"/>
                <w:szCs w:val="24"/>
              </w:rPr>
              <w:t>Куклы, игрушечная посуда, мебель, игровые атрибуты (передники, косынки), музыкальные инструменты, предметы-заместители.</w:t>
            </w:r>
            <w:proofErr w:type="gramEnd"/>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u w:val="single"/>
              </w:rPr>
              <w:t>.</w:t>
            </w:r>
          </w:p>
          <w:p w:rsidR="008B5DBE" w:rsidRDefault="008B5DBE">
            <w:pPr>
              <w:jc w:val="both"/>
              <w:rPr>
                <w:sz w:val="24"/>
                <w:szCs w:val="24"/>
              </w:rPr>
            </w:pPr>
            <w:r>
              <w:rPr>
                <w:sz w:val="24"/>
                <w:szCs w:val="24"/>
              </w:rPr>
              <w:t xml:space="preserve"> Игры-занятия «Как будто дома у нас младенец», «Как будто дома папа и дедушка, а мамы нет дома», «Мамин праздник», «Праздник в семье», «День рождения куклы». Беседы о взаимоотношениях в семье. Совместные игры с детьми подготовительной и младшей групп.</w:t>
            </w:r>
          </w:p>
          <w:p w:rsidR="008B5DBE" w:rsidRDefault="008B5DBE">
            <w:pPr>
              <w:jc w:val="both"/>
              <w:rPr>
                <w:rFonts w:eastAsiaTheme="minorHAnsi"/>
                <w:sz w:val="24"/>
                <w:szCs w:val="24"/>
              </w:rPr>
            </w:pPr>
            <w:r>
              <w:rPr>
                <w:i/>
                <w:sz w:val="24"/>
                <w:szCs w:val="24"/>
                <w:u w:val="single"/>
              </w:rPr>
              <w:t>Игровые роли.</w:t>
            </w:r>
            <w:r>
              <w:rPr>
                <w:sz w:val="24"/>
                <w:szCs w:val="24"/>
              </w:rPr>
              <w:t xml:space="preserve"> </w:t>
            </w:r>
          </w:p>
          <w:p w:rsidR="008B5DBE" w:rsidRDefault="008B5DBE">
            <w:pPr>
              <w:jc w:val="both"/>
              <w:rPr>
                <w:sz w:val="24"/>
                <w:szCs w:val="24"/>
              </w:rPr>
            </w:pPr>
            <w:r>
              <w:rPr>
                <w:sz w:val="24"/>
                <w:szCs w:val="24"/>
              </w:rPr>
              <w:t>Дедушка, бабушка, внук, внучка, мама, папа, брат, сестра.</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«День рождения»</w:t>
            </w:r>
          </w:p>
          <w:p w:rsidR="008B5DBE" w:rsidRDefault="008B5DBE">
            <w:pPr>
              <w:rPr>
                <w:i/>
                <w:sz w:val="24"/>
                <w:szCs w:val="24"/>
              </w:rPr>
            </w:pPr>
            <w:r>
              <w:rPr>
                <w:sz w:val="24"/>
                <w:szCs w:val="24"/>
              </w:rPr>
              <w:t xml:space="preserve">( стр. 115,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Воспитание чуткости, внимания. Закрепление культурных навыков.</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Игрушечная посуда, пластилин, кусочки материи, нитки, цветная бумага, природный материал.</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Беседа об организации дня рождения. Разучивание стихов, придумывание игр, аттракционов. Составление плана игры.</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i/>
                <w:sz w:val="24"/>
                <w:szCs w:val="24"/>
              </w:rPr>
              <w:t>.</w:t>
            </w:r>
            <w:r>
              <w:rPr>
                <w:sz w:val="24"/>
                <w:szCs w:val="24"/>
              </w:rPr>
              <w:t xml:space="preserve"> Именинник, мама, папа, бабушка, дедушка, учительница, братья, сестры, гости.</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«Путешествие по реке»</w:t>
            </w:r>
          </w:p>
          <w:p w:rsidR="008B5DBE" w:rsidRDefault="008B5DBE">
            <w:pPr>
              <w:rPr>
                <w:i/>
                <w:sz w:val="24"/>
                <w:szCs w:val="24"/>
              </w:rPr>
            </w:pPr>
            <w:r>
              <w:rPr>
                <w:sz w:val="24"/>
                <w:szCs w:val="24"/>
              </w:rPr>
              <w:t xml:space="preserve">( стр. 125,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p>
          <w:p w:rsidR="008B5DBE" w:rsidRDefault="008B5DBE">
            <w:pPr>
              <w:jc w:val="both"/>
              <w:rPr>
                <w:sz w:val="24"/>
                <w:szCs w:val="24"/>
              </w:rPr>
            </w:pPr>
            <w:r>
              <w:rPr>
                <w:sz w:val="24"/>
                <w:szCs w:val="24"/>
              </w:rPr>
              <w:t xml:space="preserve"> Обучение детей реализовывать и развивать сюжет игры. Формирование представлений о видах речного транспорта, о значимости труда взрослых — работников речного порта для городов и сел страны.</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w:t>
            </w:r>
          </w:p>
          <w:p w:rsidR="008B5DBE" w:rsidRDefault="008B5DBE">
            <w:pPr>
              <w:jc w:val="both"/>
              <w:rPr>
                <w:sz w:val="24"/>
                <w:szCs w:val="24"/>
              </w:rPr>
            </w:pPr>
            <w:proofErr w:type="gramStart"/>
            <w:r>
              <w:rPr>
                <w:sz w:val="24"/>
                <w:szCs w:val="24"/>
              </w:rPr>
              <w:t>Строительный материал, пластилин, картон и др. материалы; атрибуты для игры: тельняшки, фуражка капитана, руль.</w:t>
            </w:r>
            <w:proofErr w:type="gramEnd"/>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w:t>
            </w:r>
          </w:p>
          <w:p w:rsidR="008B5DBE" w:rsidRDefault="008B5DBE">
            <w:pPr>
              <w:jc w:val="both"/>
              <w:rPr>
                <w:sz w:val="24"/>
                <w:szCs w:val="24"/>
              </w:rPr>
            </w:pPr>
            <w:r>
              <w:rPr>
                <w:sz w:val="24"/>
                <w:szCs w:val="24"/>
              </w:rPr>
              <w:t>Экскурсия в порт. Беседа о порте с использованием иллюстративного материала. Чтение отрывков из книги Ф. Лева «Мы плывем на самоходке». Сооружение из строительного материала причалов и судов. Рисование различных кораблей. Изготовление карты-схемы реки. Лепка подарков для отправки в другие города. Подготовка выставки рисунков. Рассматривание картины «Морской порт». Изготовление совместно с воспитателем атрибутов игры. Просмотр фильмов и фрагментов на тему «В порту».</w:t>
            </w:r>
          </w:p>
          <w:p w:rsidR="008B5DBE" w:rsidRDefault="008B5DBE">
            <w:pPr>
              <w:jc w:val="both"/>
              <w:rPr>
                <w:sz w:val="24"/>
                <w:szCs w:val="24"/>
              </w:rPr>
            </w:pPr>
          </w:p>
          <w:p w:rsidR="008B5DBE" w:rsidRDefault="008B5DBE">
            <w:pPr>
              <w:jc w:val="both"/>
              <w:rPr>
                <w:rFonts w:eastAsiaTheme="minorHAnsi"/>
                <w:i/>
                <w:sz w:val="24"/>
                <w:szCs w:val="24"/>
              </w:rPr>
            </w:pPr>
            <w:r>
              <w:rPr>
                <w:i/>
                <w:sz w:val="24"/>
                <w:szCs w:val="24"/>
                <w:u w:val="single"/>
              </w:rPr>
              <w:t>Игровые роли</w:t>
            </w:r>
            <w:r>
              <w:rPr>
                <w:i/>
                <w:sz w:val="24"/>
                <w:szCs w:val="24"/>
              </w:rPr>
              <w:t>.</w:t>
            </w:r>
          </w:p>
          <w:p w:rsidR="008B5DBE" w:rsidRDefault="008B5DBE">
            <w:pPr>
              <w:jc w:val="both"/>
              <w:rPr>
                <w:sz w:val="24"/>
                <w:szCs w:val="24"/>
              </w:rPr>
            </w:pPr>
            <w:r>
              <w:rPr>
                <w:sz w:val="24"/>
                <w:szCs w:val="24"/>
              </w:rPr>
              <w:t xml:space="preserve"> Капитан, матросы, грузчики, пассажиры, жители города, директор завода, рабочие. </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«Космонавты»</w:t>
            </w:r>
          </w:p>
          <w:p w:rsidR="008B5DBE" w:rsidRDefault="008B5DBE">
            <w:pPr>
              <w:rPr>
                <w:b/>
                <w:sz w:val="24"/>
                <w:szCs w:val="24"/>
              </w:rPr>
            </w:pPr>
            <w:r>
              <w:rPr>
                <w:i/>
                <w:sz w:val="24"/>
                <w:szCs w:val="24"/>
              </w:rPr>
              <w:t>( стр. 150, Краснощекова Н.В.)</w:t>
            </w:r>
          </w:p>
          <w:p w:rsidR="008B5DBE" w:rsidRDefault="008B5DBE">
            <w:pPr>
              <w:rPr>
                <w:b/>
                <w:sz w:val="24"/>
                <w:szCs w:val="24"/>
              </w:rPr>
            </w:pPr>
          </w:p>
          <w:p w:rsidR="008B5DBE" w:rsidRDefault="008B5DBE">
            <w:pPr>
              <w:rPr>
                <w:sz w:val="24"/>
                <w:szCs w:val="24"/>
              </w:rPr>
            </w:pPr>
            <w:r>
              <w:rPr>
                <w:i/>
                <w:sz w:val="24"/>
                <w:szCs w:val="24"/>
              </w:rPr>
              <w:t>Цель.</w:t>
            </w:r>
            <w:r>
              <w:rPr>
                <w:sz w:val="24"/>
                <w:szCs w:val="24"/>
              </w:rPr>
              <w:t xml:space="preserve"> Способствование военно-патриотической подготовке дошкольников. Воспитание ответственного отношения к учению. Совершенствование физической подготовки. Обучение самостоятельно развивать сюжет игры.</w:t>
            </w:r>
          </w:p>
          <w:p w:rsidR="008B5DBE" w:rsidRDefault="008B5DBE">
            <w:pPr>
              <w:jc w:val="both"/>
              <w:rPr>
                <w:rFonts w:eastAsiaTheme="minorHAnsi"/>
                <w:sz w:val="24"/>
                <w:szCs w:val="24"/>
              </w:rPr>
            </w:pPr>
            <w:r>
              <w:rPr>
                <w:i/>
                <w:sz w:val="24"/>
                <w:szCs w:val="24"/>
              </w:rPr>
              <w:t>Игровой материал.</w:t>
            </w:r>
            <w:r>
              <w:rPr>
                <w:sz w:val="24"/>
                <w:szCs w:val="24"/>
              </w:rPr>
              <w:t xml:space="preserve"> Строительный материал, эмблемы, игрушки, атрибуты для игры.</w:t>
            </w:r>
          </w:p>
          <w:p w:rsidR="008B5DBE" w:rsidRDefault="008B5DBE">
            <w:pPr>
              <w:jc w:val="both"/>
              <w:rPr>
                <w:sz w:val="24"/>
                <w:szCs w:val="24"/>
              </w:rPr>
            </w:pPr>
          </w:p>
          <w:p w:rsidR="008B5DBE" w:rsidRDefault="008B5DBE">
            <w:pPr>
              <w:jc w:val="both"/>
              <w:rPr>
                <w:sz w:val="24"/>
                <w:szCs w:val="24"/>
              </w:rPr>
            </w:pPr>
            <w:r>
              <w:rPr>
                <w:i/>
                <w:sz w:val="24"/>
                <w:szCs w:val="24"/>
              </w:rPr>
              <w:t>Подготовка к игре.</w:t>
            </w:r>
            <w:r>
              <w:rPr>
                <w:sz w:val="24"/>
                <w:szCs w:val="24"/>
              </w:rPr>
              <w:t xml:space="preserve"> Рассматривание иллюстративного материала. Чтение художественной литературы (А. Андреев «Звездный») и очерков о космонавтах. Просмотр фильма о космонавтах. Рисование на тему «Космос». Разучивание песен о космонавтах. Изготовление совместно с воспитателем атрибутов для игры.</w:t>
            </w:r>
          </w:p>
          <w:p w:rsidR="008B5DBE" w:rsidRDefault="008B5DBE">
            <w:pPr>
              <w:jc w:val="both"/>
              <w:rPr>
                <w:rFonts w:eastAsiaTheme="minorHAnsi"/>
                <w:i/>
                <w:sz w:val="24"/>
                <w:szCs w:val="24"/>
              </w:rPr>
            </w:pPr>
          </w:p>
          <w:p w:rsidR="008B5DBE" w:rsidRDefault="008B5DBE">
            <w:pPr>
              <w:jc w:val="both"/>
              <w:rPr>
                <w:sz w:val="24"/>
                <w:szCs w:val="24"/>
              </w:rPr>
            </w:pPr>
            <w:r>
              <w:rPr>
                <w:i/>
                <w:sz w:val="24"/>
                <w:szCs w:val="24"/>
              </w:rPr>
              <w:t>Игровые роли.</w:t>
            </w:r>
            <w:r>
              <w:rPr>
                <w:sz w:val="24"/>
                <w:szCs w:val="24"/>
              </w:rPr>
              <w:t xml:space="preserve"> Командир отряда космонавтов (педагог), бортинженер, диспетчер, командиры космических экипажей, космонавт номер 1, космонавт номер 2, космонавт номер 3.</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«Улица»</w:t>
            </w:r>
          </w:p>
          <w:p w:rsidR="008B5DBE" w:rsidRDefault="008B5DBE">
            <w:pPr>
              <w:rPr>
                <w:i/>
                <w:sz w:val="24"/>
                <w:szCs w:val="24"/>
              </w:rPr>
            </w:pPr>
            <w:r>
              <w:rPr>
                <w:sz w:val="24"/>
                <w:szCs w:val="24"/>
              </w:rPr>
              <w:t xml:space="preserve">( стр. 119,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Обучение детей реализовывать и развивать сюжет игры. Закрепление названий машин, правил поведения на улице и в общественном транспорте.</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sz w:val="24"/>
                <w:szCs w:val="24"/>
                <w:u w:val="single"/>
              </w:rPr>
              <w:t xml:space="preserve"> </w:t>
            </w:r>
            <w:r>
              <w:rPr>
                <w:sz w:val="24"/>
                <w:szCs w:val="24"/>
              </w:rPr>
              <w:t>Картонные дома, вывески, фигурки людей, игрушки-машины, светофор, рули.</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Тематические прогулки — экскурсии по улице. Беседы с использованием иллюстративного материала. Изготовление совместно с воспитателем атрибутов игры. Просмотр фильмов и фрагментов на тему «Улица».</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sz w:val="24"/>
                <w:szCs w:val="24"/>
              </w:rPr>
              <w:t xml:space="preserve"> Пешеходы, шоферы, милиционер, дворник и др.</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sz w:val="22"/>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i/>
                <w:sz w:val="24"/>
                <w:szCs w:val="24"/>
              </w:rPr>
            </w:pPr>
            <w:r>
              <w:rPr>
                <w:b/>
                <w:szCs w:val="28"/>
              </w:rPr>
              <w:t>«Телевидение»</w:t>
            </w:r>
          </w:p>
          <w:p w:rsidR="008B5DBE" w:rsidRDefault="008B5DBE">
            <w:pPr>
              <w:rPr>
                <w:i/>
                <w:sz w:val="24"/>
                <w:szCs w:val="24"/>
              </w:rPr>
            </w:pPr>
            <w:r>
              <w:rPr>
                <w:i/>
                <w:sz w:val="24"/>
                <w:szCs w:val="24"/>
              </w:rPr>
              <w:t xml:space="preserve"> (стр. 49, Виноградова Н.А.)</w:t>
            </w:r>
          </w:p>
          <w:p w:rsidR="008B5DBE" w:rsidRDefault="008B5DBE">
            <w:pPr>
              <w:rPr>
                <w:i/>
                <w:sz w:val="24"/>
                <w:szCs w:val="24"/>
                <w:u w:val="single"/>
              </w:rPr>
            </w:pPr>
          </w:p>
          <w:p w:rsidR="008B5DBE" w:rsidRDefault="008B5DBE">
            <w:pPr>
              <w:rPr>
                <w:i/>
                <w:sz w:val="24"/>
                <w:szCs w:val="24"/>
                <w:u w:val="single"/>
              </w:rPr>
            </w:pPr>
            <w:r>
              <w:rPr>
                <w:i/>
                <w:sz w:val="24"/>
                <w:szCs w:val="24"/>
                <w:u w:val="single"/>
              </w:rPr>
              <w:t>Цель:</w:t>
            </w:r>
          </w:p>
          <w:p w:rsidR="008B5DBE" w:rsidRDefault="008B5DBE">
            <w:pPr>
              <w:rPr>
                <w:sz w:val="24"/>
                <w:szCs w:val="24"/>
              </w:rPr>
            </w:pPr>
            <w:r>
              <w:rPr>
                <w:sz w:val="24"/>
                <w:szCs w:val="24"/>
              </w:rPr>
              <w:t xml:space="preserve">     Закреплять ролевые действия работников телевидения, показать, что их труд – коллективный, от качества работы одного зависит результат всего коллектива. Закреплять представления детей о средствах массовой информации, о роли телевидения в жизни  людей.</w:t>
            </w:r>
          </w:p>
          <w:p w:rsidR="008B5DBE" w:rsidRDefault="008B5DBE">
            <w:pPr>
              <w:rPr>
                <w:i/>
                <w:sz w:val="24"/>
                <w:szCs w:val="24"/>
                <w:u w:val="single"/>
              </w:rPr>
            </w:pPr>
          </w:p>
          <w:p w:rsidR="008B5DBE" w:rsidRDefault="008B5DBE">
            <w:pPr>
              <w:rPr>
                <w:i/>
                <w:sz w:val="24"/>
                <w:szCs w:val="24"/>
                <w:u w:val="single"/>
              </w:rPr>
            </w:pPr>
            <w:r>
              <w:rPr>
                <w:i/>
                <w:sz w:val="24"/>
                <w:szCs w:val="24"/>
                <w:u w:val="single"/>
              </w:rPr>
              <w:t>Подготовка к игре:</w:t>
            </w:r>
          </w:p>
          <w:p w:rsidR="008B5DBE" w:rsidRDefault="008B5DBE">
            <w:pPr>
              <w:rPr>
                <w:sz w:val="24"/>
                <w:szCs w:val="24"/>
              </w:rPr>
            </w:pPr>
            <w:r>
              <w:rPr>
                <w:sz w:val="24"/>
                <w:szCs w:val="24"/>
              </w:rPr>
              <w:t xml:space="preserve">     Беседа по теме, рассматривание иллюстраций о работе на телевидение, чтение художественной литературы.</w:t>
            </w:r>
          </w:p>
          <w:p w:rsidR="008B5DBE" w:rsidRDefault="008B5DBE">
            <w:pPr>
              <w:rPr>
                <w:i/>
                <w:sz w:val="24"/>
                <w:szCs w:val="24"/>
                <w:u w:val="single"/>
              </w:rPr>
            </w:pPr>
          </w:p>
          <w:p w:rsidR="008B5DBE" w:rsidRDefault="008B5DBE">
            <w:pPr>
              <w:rPr>
                <w:i/>
                <w:sz w:val="24"/>
                <w:szCs w:val="24"/>
                <w:u w:val="single"/>
              </w:rPr>
            </w:pPr>
            <w:r>
              <w:rPr>
                <w:i/>
                <w:sz w:val="24"/>
                <w:szCs w:val="24"/>
                <w:u w:val="single"/>
              </w:rPr>
              <w:t>Игровой материал, оборудование:</w:t>
            </w:r>
          </w:p>
          <w:p w:rsidR="008B5DBE" w:rsidRDefault="008B5DBE">
            <w:pPr>
              <w:rPr>
                <w:sz w:val="24"/>
                <w:szCs w:val="24"/>
              </w:rPr>
            </w:pPr>
            <w:r>
              <w:rPr>
                <w:sz w:val="24"/>
                <w:szCs w:val="24"/>
              </w:rPr>
              <w:t xml:space="preserve">     </w:t>
            </w:r>
            <w:proofErr w:type="gramStart"/>
            <w:r>
              <w:rPr>
                <w:sz w:val="24"/>
                <w:szCs w:val="24"/>
              </w:rPr>
              <w:t>Компьютеры, рации, микрофоны, фотоаппараты, «хлопушка», программы (тексты), символика различных программ, элементы костюмов, грим, косметические наборы, элементы интерьера, декорации, сценарии, фотографии.</w:t>
            </w:r>
            <w:proofErr w:type="gramEnd"/>
          </w:p>
          <w:p w:rsidR="008B5DBE" w:rsidRDefault="008B5DBE">
            <w:pPr>
              <w:rPr>
                <w:i/>
                <w:sz w:val="24"/>
                <w:szCs w:val="24"/>
                <w:u w:val="single"/>
              </w:rPr>
            </w:pPr>
          </w:p>
          <w:p w:rsidR="008B5DBE" w:rsidRDefault="008B5DBE">
            <w:pPr>
              <w:rPr>
                <w:i/>
                <w:sz w:val="24"/>
                <w:szCs w:val="24"/>
                <w:u w:val="single"/>
              </w:rPr>
            </w:pPr>
            <w:r>
              <w:rPr>
                <w:i/>
                <w:sz w:val="24"/>
                <w:szCs w:val="24"/>
                <w:u w:val="single"/>
              </w:rPr>
              <w:t>Игровые роли, действия:</w:t>
            </w:r>
          </w:p>
          <w:p w:rsidR="008B5DBE" w:rsidRDefault="008B5DBE">
            <w:pPr>
              <w:rPr>
                <w:sz w:val="24"/>
                <w:szCs w:val="24"/>
              </w:rPr>
            </w:pPr>
            <w:r>
              <w:rPr>
                <w:sz w:val="24"/>
                <w:szCs w:val="24"/>
              </w:rPr>
              <w:t xml:space="preserve">     Выбор программы, составление программы редакторами; составление текстов для новостей, других программ, подготовка ведущих, зрителей, оформление студии, работа осветителей и звукооператоров, показ программы.</w:t>
            </w:r>
          </w:p>
          <w:p w:rsidR="008B5DBE" w:rsidRDefault="008B5DBE">
            <w:pPr>
              <w:rPr>
                <w:sz w:val="22"/>
              </w:rPr>
            </w:pPr>
          </w:p>
        </w:tc>
      </w:tr>
      <w:tr w:rsidR="008B5DBE" w:rsidTr="008B5DBE">
        <w:trPr>
          <w:cantSplit/>
          <w:trHeight w:val="113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b/>
                <w:sz w:val="24"/>
                <w:szCs w:val="24"/>
              </w:rPr>
            </w:pPr>
            <w:r>
              <w:rPr>
                <w:b/>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1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«Российская Армия»</w:t>
            </w:r>
          </w:p>
          <w:p w:rsidR="008B5DBE" w:rsidRDefault="008B5DBE">
            <w:pPr>
              <w:rPr>
                <w:i/>
                <w:sz w:val="24"/>
                <w:szCs w:val="24"/>
              </w:rPr>
            </w:pPr>
            <w:r>
              <w:rPr>
                <w:sz w:val="24"/>
                <w:szCs w:val="24"/>
              </w:rPr>
              <w:t xml:space="preserve">( стр. 97,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воинов-танкистов и воинов Моряков в родном городе. Расширение представлений </w:t>
            </w:r>
            <w:proofErr w:type="gramStart"/>
            <w:r>
              <w:rPr>
                <w:sz w:val="24"/>
                <w:szCs w:val="24"/>
              </w:rPr>
              <w:t>детей</w:t>
            </w:r>
            <w:proofErr w:type="gramEnd"/>
            <w:r>
              <w:rPr>
                <w:sz w:val="24"/>
                <w:szCs w:val="24"/>
              </w:rPr>
              <w:t xml:space="preserve"> а типах военных кораблей: подводная лодка, крейсер,  эсминец, авианосец, ракетный катер, </w:t>
            </w:r>
            <w:proofErr w:type="spellStart"/>
            <w:r>
              <w:rPr>
                <w:sz w:val="24"/>
                <w:szCs w:val="24"/>
              </w:rPr>
              <w:t>танкодесантный</w:t>
            </w:r>
            <w:proofErr w:type="spellEnd"/>
            <w:r>
              <w:rPr>
                <w:sz w:val="24"/>
                <w:szCs w:val="24"/>
              </w:rPr>
              <w:t xml:space="preserve"> корабль. Воспитание у детей чувства патриотизм гордости за свою Родину, восхищения героизмом людей.</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Строительный материал, пилотки, косынки, сумочки для медицинских сестер мешочки с песком, шлемы, предметы-заместители.</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i/>
                <w:sz w:val="24"/>
                <w:szCs w:val="24"/>
              </w:rPr>
              <w:t>.</w:t>
            </w:r>
            <w:r>
              <w:rPr>
                <w:sz w:val="24"/>
                <w:szCs w:val="24"/>
              </w:rPr>
              <w:t xml:space="preserve"> </w:t>
            </w:r>
            <w:proofErr w:type="gramStart"/>
            <w:r>
              <w:rPr>
                <w:sz w:val="24"/>
                <w:szCs w:val="24"/>
              </w:rPr>
              <w:t>Экскурсии к памятника, к местам боевой славы.</w:t>
            </w:r>
            <w:proofErr w:type="gramEnd"/>
            <w:r>
              <w:rPr>
                <w:sz w:val="24"/>
                <w:szCs w:val="24"/>
              </w:rPr>
              <w:t xml:space="preserve"> Рассматривание иллюстративного материала па теме. Чтение произведений Л. Кассиля «Памятник советскому солдату», В. Никольского «Что умеют танкисты» из книги «Солдатская школа», я. </w:t>
            </w:r>
            <w:proofErr w:type="spellStart"/>
            <w:r>
              <w:rPr>
                <w:sz w:val="24"/>
                <w:szCs w:val="24"/>
              </w:rPr>
              <w:t>Длугаленского</w:t>
            </w:r>
            <w:proofErr w:type="spellEnd"/>
            <w:r>
              <w:rPr>
                <w:sz w:val="24"/>
                <w:szCs w:val="24"/>
              </w:rPr>
              <w:t xml:space="preserve"> «Что умеют солдаты»- из книги «Не Потеряйте знамя». Составление альбома о воинах-героях. Изготовление атрибутов для игр. Лепка танка, военного корабля. Конструирование из строительного материала боевой техники.</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i/>
                <w:sz w:val="24"/>
                <w:szCs w:val="24"/>
              </w:rPr>
              <w:t>.</w:t>
            </w:r>
            <w:r>
              <w:rPr>
                <w:sz w:val="24"/>
                <w:szCs w:val="24"/>
              </w:rPr>
              <w:t xml:space="preserve"> Танкист, солдат, медсестра, капитан, матрос.</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2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b/>
                <w:sz w:val="24"/>
                <w:szCs w:val="24"/>
              </w:rPr>
            </w:pPr>
            <w:r>
              <w:rPr>
                <w:b/>
                <w:szCs w:val="28"/>
              </w:rPr>
              <w:t>«Первобытные люди</w:t>
            </w:r>
            <w:r>
              <w:rPr>
                <w:b/>
                <w:sz w:val="24"/>
                <w:szCs w:val="24"/>
              </w:rPr>
              <w:t>»</w:t>
            </w:r>
          </w:p>
          <w:p w:rsidR="008B5DBE" w:rsidRDefault="008B5DBE">
            <w:pPr>
              <w:rPr>
                <w:i/>
                <w:sz w:val="24"/>
                <w:szCs w:val="24"/>
              </w:rPr>
            </w:pPr>
            <w:r>
              <w:rPr>
                <w:i/>
                <w:sz w:val="24"/>
                <w:szCs w:val="24"/>
              </w:rPr>
              <w:t>(стр. 66, Виноградова Н.А.)</w:t>
            </w:r>
          </w:p>
          <w:p w:rsidR="008B5DBE" w:rsidRDefault="008B5DBE">
            <w:pPr>
              <w:rPr>
                <w:sz w:val="24"/>
                <w:szCs w:val="24"/>
              </w:rPr>
            </w:pPr>
          </w:p>
          <w:p w:rsidR="008B5DBE" w:rsidRDefault="008B5DBE">
            <w:pPr>
              <w:rPr>
                <w:sz w:val="24"/>
                <w:szCs w:val="24"/>
              </w:rPr>
            </w:pPr>
            <w:r>
              <w:rPr>
                <w:i/>
                <w:sz w:val="24"/>
                <w:szCs w:val="24"/>
                <w:u w:val="single"/>
              </w:rPr>
              <w:t>Цели:</w:t>
            </w:r>
            <w:r>
              <w:rPr>
                <w:sz w:val="24"/>
                <w:szCs w:val="24"/>
              </w:rPr>
              <w:t xml:space="preserve"> </w:t>
            </w:r>
          </w:p>
          <w:p w:rsidR="008B5DBE" w:rsidRDefault="008B5DBE">
            <w:pPr>
              <w:rPr>
                <w:sz w:val="24"/>
                <w:szCs w:val="24"/>
              </w:rPr>
            </w:pPr>
            <w:r>
              <w:rPr>
                <w:sz w:val="24"/>
                <w:szCs w:val="24"/>
              </w:rPr>
              <w:t>Выполнять различные роли в соответствии с развитием сюжета, использовать различные строительные, бросовые матери</w:t>
            </w:r>
            <w:r>
              <w:rPr>
                <w:sz w:val="24"/>
                <w:szCs w:val="24"/>
              </w:rPr>
              <w:softHyphen/>
              <w:t xml:space="preserve"> алы для изготовления необходимой атрибутики, формировать умение планировать действия всех играющих. Отобразить в игре события прошлого. Развивать творческое воображение, активизировать речь детей. </w:t>
            </w:r>
          </w:p>
          <w:p w:rsidR="008B5DBE" w:rsidRDefault="008B5DBE">
            <w:pPr>
              <w:rPr>
                <w:sz w:val="24"/>
                <w:szCs w:val="24"/>
              </w:rPr>
            </w:pPr>
          </w:p>
          <w:p w:rsidR="008B5DBE" w:rsidRDefault="008B5DBE">
            <w:pPr>
              <w:rPr>
                <w:sz w:val="24"/>
                <w:szCs w:val="24"/>
              </w:rPr>
            </w:pPr>
            <w:r>
              <w:rPr>
                <w:i/>
                <w:sz w:val="24"/>
                <w:szCs w:val="24"/>
                <w:u w:val="single"/>
              </w:rPr>
              <w:t>Примерные игровые действия:</w:t>
            </w:r>
            <w:r>
              <w:rPr>
                <w:sz w:val="24"/>
                <w:szCs w:val="24"/>
              </w:rPr>
              <w:t xml:space="preserve"> </w:t>
            </w:r>
          </w:p>
          <w:p w:rsidR="008B5DBE" w:rsidRDefault="008B5DBE">
            <w:pPr>
              <w:rPr>
                <w:sz w:val="24"/>
                <w:szCs w:val="24"/>
              </w:rPr>
            </w:pPr>
            <w:r>
              <w:rPr>
                <w:sz w:val="24"/>
                <w:szCs w:val="24"/>
              </w:rPr>
              <w:t xml:space="preserve"> </w:t>
            </w:r>
            <w:proofErr w:type="gramStart"/>
            <w:r>
              <w:rPr>
                <w:sz w:val="24"/>
                <w:szCs w:val="24"/>
              </w:rPr>
              <w:t xml:space="preserve">устройство пещер, обустройство их;  изготовление орудий труда, посуды, оружия, украшений и т. д.;  охота, приготовление пищи;  воспитание детей и обучение их письму, счету;  рисование наскальной живописи, написание пиктограмм,  праздники древних людей. </w:t>
            </w:r>
            <w:proofErr w:type="gramEnd"/>
          </w:p>
          <w:p w:rsidR="008B5DBE" w:rsidRDefault="008B5DBE">
            <w:pPr>
              <w:rPr>
                <w:sz w:val="24"/>
                <w:szCs w:val="24"/>
              </w:rPr>
            </w:pPr>
          </w:p>
          <w:p w:rsidR="008B5DBE" w:rsidRDefault="008B5DBE">
            <w:pPr>
              <w:rPr>
                <w:sz w:val="24"/>
                <w:szCs w:val="24"/>
              </w:rPr>
            </w:pPr>
            <w:r>
              <w:rPr>
                <w:i/>
                <w:sz w:val="24"/>
                <w:szCs w:val="24"/>
                <w:u w:val="single"/>
              </w:rPr>
              <w:t>Предметно-игровая среда. Оборудование:</w:t>
            </w:r>
          </w:p>
          <w:p w:rsidR="008B5DBE" w:rsidRDefault="008B5DBE">
            <w:pPr>
              <w:rPr>
                <w:sz w:val="24"/>
                <w:szCs w:val="24"/>
              </w:rPr>
            </w:pPr>
            <w:r>
              <w:rPr>
                <w:sz w:val="24"/>
                <w:szCs w:val="24"/>
              </w:rPr>
              <w:t xml:space="preserve"> </w:t>
            </w:r>
            <w:proofErr w:type="gramStart"/>
            <w:r>
              <w:rPr>
                <w:sz w:val="24"/>
                <w:szCs w:val="24"/>
              </w:rPr>
              <w:t xml:space="preserve">инструменты и орудия труда (предметы-заместители);  природный материал;  украшения;  следы животных;  лук, копье;  макеты костра, пещеры;  плоскостные изображения древних животных;  наскальная живопись. </w:t>
            </w:r>
            <w:proofErr w:type="gramEnd"/>
          </w:p>
          <w:p w:rsidR="008B5DBE" w:rsidRDefault="008B5DBE">
            <w:pPr>
              <w:rPr>
                <w:sz w:val="24"/>
                <w:szCs w:val="24"/>
              </w:rPr>
            </w:pPr>
          </w:p>
          <w:p w:rsidR="008B5DBE" w:rsidRDefault="008B5DBE">
            <w:pPr>
              <w:rPr>
                <w:sz w:val="24"/>
                <w:szCs w:val="24"/>
              </w:rPr>
            </w:pPr>
            <w:r>
              <w:rPr>
                <w:i/>
                <w:sz w:val="24"/>
                <w:szCs w:val="24"/>
                <w:u w:val="single"/>
              </w:rPr>
              <w:t>Перспектива обогащения предметно-игровой среды:</w:t>
            </w:r>
          </w:p>
          <w:p w:rsidR="008B5DBE" w:rsidRDefault="008B5DBE">
            <w:pPr>
              <w:rPr>
                <w:sz w:val="24"/>
                <w:szCs w:val="24"/>
              </w:rPr>
            </w:pPr>
            <w:r>
              <w:rPr>
                <w:sz w:val="24"/>
                <w:szCs w:val="24"/>
              </w:rPr>
              <w:t xml:space="preserve"> элементы одежды первобытных людей;  сети, арканы.</w:t>
            </w:r>
          </w:p>
          <w:p w:rsidR="008B5DBE" w:rsidRDefault="008B5DBE">
            <w:pPr>
              <w:rPr>
                <w:sz w:val="24"/>
                <w:szCs w:val="24"/>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3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«Волшебники»</w:t>
            </w:r>
          </w:p>
          <w:p w:rsidR="008B5DBE" w:rsidRDefault="008B5DBE">
            <w:pPr>
              <w:rPr>
                <w:i/>
                <w:sz w:val="24"/>
                <w:szCs w:val="24"/>
              </w:rPr>
            </w:pPr>
            <w:r>
              <w:rPr>
                <w:sz w:val="24"/>
                <w:szCs w:val="24"/>
              </w:rPr>
              <w:t xml:space="preserve">( стр. 117,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rPr>
              <w:t xml:space="preserve"> </w:t>
            </w:r>
          </w:p>
          <w:p w:rsidR="008B5DBE" w:rsidRDefault="008B5DBE">
            <w:pPr>
              <w:jc w:val="both"/>
              <w:rPr>
                <w:sz w:val="24"/>
                <w:szCs w:val="24"/>
              </w:rPr>
            </w:pPr>
            <w:r>
              <w:rPr>
                <w:sz w:val="24"/>
                <w:szCs w:val="24"/>
              </w:rPr>
              <w:t>Воспитание у детей чуткости, стремления проявить заботу и внимание к окружающим.</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Карандаши, бумага, картон, пластилин и др.</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Подготовка к игре.</w:t>
            </w:r>
            <w:r>
              <w:rPr>
                <w:sz w:val="24"/>
                <w:szCs w:val="24"/>
              </w:rPr>
              <w:t xml:space="preserve"> Чтение сказок. Этическая беседа «Добрые волшебники». Изготовление подарков для малышей. Подготовка к концерту.</w:t>
            </w:r>
          </w:p>
          <w:p w:rsidR="008B5DBE" w:rsidRDefault="008B5DBE">
            <w:pPr>
              <w:jc w:val="both"/>
              <w:rPr>
                <w:sz w:val="24"/>
                <w:szCs w:val="24"/>
              </w:rPr>
            </w:pPr>
          </w:p>
          <w:p w:rsidR="008B5DBE" w:rsidRDefault="008B5DBE">
            <w:pPr>
              <w:jc w:val="both"/>
              <w:rPr>
                <w:sz w:val="24"/>
                <w:szCs w:val="24"/>
              </w:rPr>
            </w:pPr>
            <w:r>
              <w:rPr>
                <w:i/>
                <w:sz w:val="24"/>
                <w:szCs w:val="24"/>
                <w:u w:val="single"/>
              </w:rPr>
              <w:t>Игровые роли.</w:t>
            </w:r>
            <w:r>
              <w:rPr>
                <w:sz w:val="24"/>
                <w:szCs w:val="24"/>
              </w:rPr>
              <w:t xml:space="preserve"> Волшебники.</w:t>
            </w:r>
          </w:p>
          <w:p w:rsidR="008B5DBE" w:rsidRDefault="008B5DBE">
            <w:pPr>
              <w:rPr>
                <w:sz w:val="22"/>
              </w:rPr>
            </w:pPr>
          </w:p>
        </w:tc>
      </w:tr>
      <w:tr w:rsidR="008B5DBE" w:rsidTr="008B5DBE">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8B5DBE" w:rsidRDefault="008B5DBE">
            <w:pPr>
              <w:rPr>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8B5DBE" w:rsidRDefault="008B5DBE">
            <w:pPr>
              <w:ind w:left="113" w:right="113"/>
              <w:rPr>
                <w:sz w:val="22"/>
              </w:rPr>
            </w:pPr>
            <w:r>
              <w:rPr>
                <w:b/>
                <w:sz w:val="24"/>
                <w:szCs w:val="24"/>
              </w:rPr>
              <w:t>4 неделя</w:t>
            </w:r>
          </w:p>
        </w:tc>
        <w:tc>
          <w:tcPr>
            <w:tcW w:w="8931" w:type="dxa"/>
            <w:tcBorders>
              <w:top w:val="single" w:sz="4" w:space="0" w:color="auto"/>
              <w:left w:val="single" w:sz="4" w:space="0" w:color="auto"/>
              <w:bottom w:val="single" w:sz="4" w:space="0" w:color="auto"/>
              <w:right w:val="single" w:sz="4" w:space="0" w:color="auto"/>
            </w:tcBorders>
          </w:tcPr>
          <w:p w:rsidR="008B5DBE" w:rsidRDefault="008B5DBE">
            <w:pPr>
              <w:rPr>
                <w:b/>
                <w:szCs w:val="28"/>
              </w:rPr>
            </w:pPr>
          </w:p>
          <w:p w:rsidR="008B5DBE" w:rsidRDefault="008B5DBE">
            <w:pPr>
              <w:rPr>
                <w:rFonts w:eastAsiaTheme="minorHAnsi"/>
                <w:b/>
                <w:szCs w:val="28"/>
              </w:rPr>
            </w:pPr>
            <w:r>
              <w:rPr>
                <w:b/>
                <w:szCs w:val="28"/>
              </w:rPr>
              <w:t>Игра «Детский сад»</w:t>
            </w:r>
          </w:p>
          <w:p w:rsidR="008B5DBE" w:rsidRDefault="008B5DBE">
            <w:pPr>
              <w:rPr>
                <w:i/>
                <w:sz w:val="24"/>
                <w:szCs w:val="24"/>
              </w:rPr>
            </w:pPr>
            <w:r>
              <w:rPr>
                <w:sz w:val="24"/>
                <w:szCs w:val="24"/>
              </w:rPr>
              <w:t xml:space="preserve">( стр. 83, </w:t>
            </w:r>
            <w:r>
              <w:rPr>
                <w:i/>
                <w:sz w:val="24"/>
                <w:szCs w:val="24"/>
              </w:rPr>
              <w:t>Краснощекова Н.В.)</w:t>
            </w:r>
          </w:p>
          <w:p w:rsidR="008B5DBE" w:rsidRDefault="008B5DBE">
            <w:pPr>
              <w:rPr>
                <w:sz w:val="24"/>
                <w:szCs w:val="24"/>
              </w:rPr>
            </w:pPr>
          </w:p>
          <w:p w:rsidR="008B5DBE" w:rsidRDefault="008B5DBE">
            <w:pPr>
              <w:jc w:val="both"/>
              <w:rPr>
                <w:rFonts w:eastAsiaTheme="minorHAnsi"/>
                <w:sz w:val="24"/>
                <w:szCs w:val="24"/>
              </w:rPr>
            </w:pPr>
            <w:r>
              <w:rPr>
                <w:i/>
                <w:sz w:val="24"/>
                <w:szCs w:val="24"/>
                <w:u w:val="single"/>
              </w:rPr>
              <w:t>Цель</w:t>
            </w:r>
            <w:r>
              <w:rPr>
                <w:sz w:val="24"/>
                <w:szCs w:val="24"/>
                <w:u w:val="single"/>
              </w:rPr>
              <w:t xml:space="preserve">. </w:t>
            </w:r>
          </w:p>
          <w:p w:rsidR="008B5DBE" w:rsidRDefault="008B5DBE">
            <w:pPr>
              <w:jc w:val="both"/>
              <w:rPr>
                <w:sz w:val="24"/>
                <w:szCs w:val="24"/>
              </w:rPr>
            </w:pPr>
            <w:r>
              <w:rPr>
                <w:sz w:val="24"/>
                <w:szCs w:val="24"/>
              </w:rPr>
              <w:t>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Игровой материал</w:t>
            </w:r>
            <w:r>
              <w:rPr>
                <w:i/>
                <w:sz w:val="24"/>
                <w:szCs w:val="24"/>
              </w:rPr>
              <w:t>.</w:t>
            </w:r>
            <w:r>
              <w:rPr>
                <w:sz w:val="24"/>
                <w:szCs w:val="24"/>
              </w:rPr>
              <w:t xml:space="preserve"> </w:t>
            </w:r>
          </w:p>
          <w:p w:rsidR="008B5DBE" w:rsidRDefault="008B5DBE">
            <w:pPr>
              <w:jc w:val="both"/>
              <w:rPr>
                <w:sz w:val="24"/>
                <w:szCs w:val="24"/>
              </w:rPr>
            </w:pPr>
            <w:r>
              <w:rPr>
                <w:sz w:val="24"/>
                <w:szCs w:val="24"/>
              </w:rPr>
              <w:t>Куклы, игрушечная посуда, набор «Доктор», игрушечный телефон, предметы-заместители.</w:t>
            </w:r>
          </w:p>
          <w:p w:rsidR="008B5DBE" w:rsidRDefault="008B5DBE">
            <w:pPr>
              <w:jc w:val="both"/>
              <w:rPr>
                <w:sz w:val="24"/>
                <w:szCs w:val="24"/>
              </w:rPr>
            </w:pPr>
          </w:p>
          <w:p w:rsidR="008B5DBE" w:rsidRDefault="008B5DBE">
            <w:pPr>
              <w:jc w:val="both"/>
              <w:rPr>
                <w:rFonts w:eastAsiaTheme="minorHAnsi"/>
                <w:i/>
                <w:sz w:val="24"/>
                <w:szCs w:val="24"/>
                <w:u w:val="single"/>
              </w:rPr>
            </w:pPr>
            <w:r>
              <w:rPr>
                <w:i/>
                <w:sz w:val="24"/>
                <w:szCs w:val="24"/>
                <w:u w:val="single"/>
              </w:rPr>
              <w:t>Подготовка к игре.</w:t>
            </w:r>
          </w:p>
          <w:p w:rsidR="008B5DBE" w:rsidRDefault="008B5DBE">
            <w:pPr>
              <w:jc w:val="both"/>
              <w:rPr>
                <w:sz w:val="24"/>
                <w:szCs w:val="24"/>
              </w:rPr>
            </w:pPr>
            <w:r>
              <w:rPr>
                <w:sz w:val="24"/>
                <w:szCs w:val="24"/>
              </w:rPr>
              <w:t xml:space="preserve"> Экскурсия в кабинет врача. Внесение атрибутов для организации игры в «детского врача». Чтение рассказа А. </w:t>
            </w:r>
            <w:proofErr w:type="spellStart"/>
            <w:r>
              <w:rPr>
                <w:sz w:val="24"/>
                <w:szCs w:val="24"/>
              </w:rPr>
              <w:t>Кардашовой</w:t>
            </w:r>
            <w:proofErr w:type="spellEnd"/>
            <w:r>
              <w:rPr>
                <w:sz w:val="24"/>
                <w:szCs w:val="24"/>
              </w:rPr>
              <w:t xml:space="preserve"> «Наш доктор». Наблюдение труда прачки. Организация труда детей — стирка кукольного белья. Экскурсия на кухню. Занятие «Испечем для себя и малышей булочки». Лепка продуктов для игры в «повара». Беседа «Кто и как работает в нашем детском саду». Рисование на эту тему. Внесение атрибутов для организации коллективной игры в «детский сад».</w:t>
            </w:r>
          </w:p>
          <w:p w:rsidR="008B5DBE" w:rsidRDefault="008B5DBE">
            <w:pPr>
              <w:jc w:val="both"/>
              <w:rPr>
                <w:sz w:val="24"/>
                <w:szCs w:val="24"/>
              </w:rPr>
            </w:pPr>
          </w:p>
          <w:p w:rsidR="008B5DBE" w:rsidRDefault="008B5DBE">
            <w:pPr>
              <w:jc w:val="both"/>
              <w:rPr>
                <w:rFonts w:eastAsiaTheme="minorHAnsi"/>
                <w:sz w:val="24"/>
                <w:szCs w:val="24"/>
              </w:rPr>
            </w:pPr>
            <w:r>
              <w:rPr>
                <w:i/>
                <w:sz w:val="24"/>
                <w:szCs w:val="24"/>
                <w:u w:val="single"/>
              </w:rPr>
              <w:t>Игровые роли.</w:t>
            </w:r>
            <w:r>
              <w:rPr>
                <w:sz w:val="24"/>
                <w:szCs w:val="24"/>
              </w:rPr>
              <w:t xml:space="preserve"> </w:t>
            </w:r>
          </w:p>
          <w:p w:rsidR="008B5DBE" w:rsidRDefault="008B5DBE">
            <w:pPr>
              <w:jc w:val="both"/>
              <w:rPr>
                <w:sz w:val="24"/>
                <w:szCs w:val="24"/>
              </w:rPr>
            </w:pPr>
            <w:r>
              <w:rPr>
                <w:sz w:val="24"/>
                <w:szCs w:val="24"/>
              </w:rPr>
              <w:t>Врач, медицинская сестра, воспитатель, заведующая, музыкальный работник, няня, повар.</w:t>
            </w:r>
          </w:p>
          <w:p w:rsidR="008B5DBE" w:rsidRDefault="008B5DBE">
            <w:pPr>
              <w:rPr>
                <w:sz w:val="22"/>
              </w:rPr>
            </w:pPr>
          </w:p>
        </w:tc>
      </w:tr>
    </w:tbl>
    <w:p w:rsidR="008B5DBE" w:rsidRDefault="008B5DBE" w:rsidP="008B5DBE">
      <w:pPr>
        <w:rPr>
          <w:rFonts w:asciiTheme="minorHAnsi" w:hAnsiTheme="minorHAnsi" w:cstheme="minorBidi"/>
          <w:sz w:val="22"/>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pPr>
        <w:rPr>
          <w:b/>
        </w:rPr>
      </w:pPr>
    </w:p>
    <w:p w:rsidR="008B5DBE" w:rsidRDefault="008B5DBE" w:rsidP="008B5DBE">
      <w:pPr>
        <w:rPr>
          <w:sz w:val="52"/>
          <w:szCs w:val="52"/>
        </w:rPr>
      </w:pPr>
    </w:p>
    <w:p w:rsidR="008B5DBE" w:rsidRDefault="008B5DBE" w:rsidP="008B5DBE">
      <w:pPr>
        <w:rPr>
          <w:sz w:val="52"/>
          <w:szCs w:val="52"/>
        </w:rPr>
      </w:pPr>
    </w:p>
    <w:p w:rsidR="008B5DBE" w:rsidRPr="00EB6856" w:rsidRDefault="008B5DBE" w:rsidP="008B5DBE">
      <w:pPr>
        <w:rPr>
          <w:color w:val="002060"/>
          <w:sz w:val="56"/>
          <w:szCs w:val="56"/>
        </w:rPr>
      </w:pPr>
      <w:r w:rsidRPr="00EB6856">
        <w:rPr>
          <w:color w:val="002060"/>
          <w:sz w:val="56"/>
          <w:szCs w:val="56"/>
        </w:rPr>
        <w:t>Картотека сюжетно-ролевых игр. Подготовительная группа.</w:t>
      </w:r>
    </w:p>
    <w:p w:rsidR="008B5DBE" w:rsidRDefault="008B5DBE" w:rsidP="008B5DBE">
      <w:pPr>
        <w:rPr>
          <w:sz w:val="52"/>
          <w:szCs w:val="52"/>
        </w:rPr>
      </w:pPr>
      <w:r>
        <w:rPr>
          <w:noProof/>
          <w:sz w:val="52"/>
          <w:szCs w:val="52"/>
          <w:lang w:eastAsia="ru-RU"/>
        </w:rPr>
        <w:drawing>
          <wp:anchor distT="0" distB="0" distL="114300" distR="114300" simplePos="0" relativeHeight="251659264" behindDoc="1" locked="0" layoutInCell="1" allowOverlap="1">
            <wp:simplePos x="0" y="0"/>
            <wp:positionH relativeFrom="column">
              <wp:posOffset>2731770</wp:posOffset>
            </wp:positionH>
            <wp:positionV relativeFrom="paragraph">
              <wp:posOffset>489585</wp:posOffset>
            </wp:positionV>
            <wp:extent cx="3253740" cy="2186305"/>
            <wp:effectExtent l="38100" t="19050" r="41910" b="23495"/>
            <wp:wrapTight wrapText="bothSides">
              <wp:wrapPolygon edited="0">
                <wp:start x="9611" y="-188"/>
                <wp:lineTo x="7714" y="0"/>
                <wp:lineTo x="3035" y="2070"/>
                <wp:lineTo x="2656" y="3200"/>
                <wp:lineTo x="759" y="5834"/>
                <wp:lineTo x="-253" y="8846"/>
                <wp:lineTo x="-253" y="11857"/>
                <wp:lineTo x="379" y="14868"/>
                <wp:lineTo x="2150" y="18256"/>
                <wp:lineTo x="5564" y="20891"/>
                <wp:lineTo x="5944" y="20891"/>
                <wp:lineTo x="5944" y="21079"/>
                <wp:lineTo x="8473" y="21832"/>
                <wp:lineTo x="9105" y="21832"/>
                <wp:lineTo x="12520" y="21832"/>
                <wp:lineTo x="13152" y="21832"/>
                <wp:lineTo x="15681" y="21079"/>
                <wp:lineTo x="15681" y="20891"/>
                <wp:lineTo x="16187" y="20891"/>
                <wp:lineTo x="19475" y="18256"/>
                <wp:lineTo x="19475" y="17880"/>
                <wp:lineTo x="19602" y="17880"/>
                <wp:lineTo x="21246" y="15057"/>
                <wp:lineTo x="21246" y="14868"/>
                <wp:lineTo x="21878" y="12045"/>
                <wp:lineTo x="21878" y="8846"/>
                <wp:lineTo x="20867" y="6023"/>
                <wp:lineTo x="20867" y="5834"/>
                <wp:lineTo x="18970" y="3200"/>
                <wp:lineTo x="18717" y="2070"/>
                <wp:lineTo x="13911" y="0"/>
                <wp:lineTo x="12014" y="-188"/>
                <wp:lineTo x="9611" y="-188"/>
              </wp:wrapPolygon>
            </wp:wrapTight>
            <wp:docPr id="1" name="Рисунок 1" descr="C:\Users\Админ.Admin\Desktop\картинки\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dmin\Desktop\картинки\slide_1.jpg"/>
                    <pic:cNvPicPr>
                      <a:picLocks noChangeAspect="1" noChangeArrowheads="1"/>
                    </pic:cNvPicPr>
                  </pic:nvPicPr>
                  <pic:blipFill>
                    <a:blip r:embed="rId9" cstate="print"/>
                    <a:srcRect l="21951" t="21397" r="27089" b="36673"/>
                    <a:stretch>
                      <a:fillRect/>
                    </a:stretch>
                  </pic:blipFill>
                  <pic:spPr bwMode="auto">
                    <a:xfrm>
                      <a:off x="0" y="0"/>
                      <a:ext cx="3253740" cy="2186305"/>
                    </a:xfrm>
                    <a:prstGeom prst="ellipse">
                      <a:avLst/>
                    </a:prstGeom>
                    <a:noFill/>
                    <a:ln w="9525">
                      <a:solidFill>
                        <a:schemeClr val="accent1"/>
                      </a:solidFill>
                      <a:miter lim="800000"/>
                      <a:headEnd/>
                      <a:tailEnd/>
                    </a:ln>
                  </pic:spPr>
                </pic:pic>
              </a:graphicData>
            </a:graphic>
          </wp:anchor>
        </w:drawing>
      </w:r>
    </w:p>
    <w:p w:rsidR="008B5DBE" w:rsidRDefault="008B5DBE" w:rsidP="008B5DBE">
      <w:pPr>
        <w:rPr>
          <w:sz w:val="52"/>
          <w:szCs w:val="52"/>
        </w:rPr>
      </w:pPr>
    </w:p>
    <w:p w:rsidR="008B5DBE" w:rsidRDefault="008B5DBE" w:rsidP="008B5DBE">
      <w:pPr>
        <w:rPr>
          <w:sz w:val="52"/>
          <w:szCs w:val="52"/>
        </w:rPr>
      </w:pPr>
    </w:p>
    <w:p w:rsidR="008B5DBE" w:rsidRDefault="008B5DBE" w:rsidP="008B5DBE">
      <w:pPr>
        <w:rPr>
          <w:sz w:val="52"/>
          <w:szCs w:val="52"/>
        </w:rPr>
      </w:pPr>
    </w:p>
    <w:p w:rsidR="008B5DBE" w:rsidRDefault="008B5DBE" w:rsidP="008B5DBE">
      <w:pPr>
        <w:rPr>
          <w:sz w:val="52"/>
          <w:szCs w:val="52"/>
        </w:rPr>
      </w:pPr>
      <w:r>
        <w:rPr>
          <w:noProof/>
          <w:sz w:val="52"/>
          <w:szCs w:val="52"/>
          <w:lang w:eastAsia="ru-RU"/>
        </w:rPr>
        <w:drawing>
          <wp:anchor distT="0" distB="0" distL="114300" distR="114300" simplePos="0" relativeHeight="251660288" behindDoc="1" locked="0" layoutInCell="1" allowOverlap="1">
            <wp:simplePos x="0" y="0"/>
            <wp:positionH relativeFrom="column">
              <wp:posOffset>-624205</wp:posOffset>
            </wp:positionH>
            <wp:positionV relativeFrom="paragraph">
              <wp:posOffset>219075</wp:posOffset>
            </wp:positionV>
            <wp:extent cx="3316605" cy="2249170"/>
            <wp:effectExtent l="38100" t="19050" r="36195" b="17780"/>
            <wp:wrapTight wrapText="bothSides">
              <wp:wrapPolygon edited="0">
                <wp:start x="9677" y="-183"/>
                <wp:lineTo x="7816" y="0"/>
                <wp:lineTo x="3102" y="2012"/>
                <wp:lineTo x="2729" y="3110"/>
                <wp:lineTo x="868" y="5671"/>
                <wp:lineTo x="-124" y="8599"/>
                <wp:lineTo x="-248" y="11160"/>
                <wp:lineTo x="248" y="14453"/>
                <wp:lineTo x="1737" y="17563"/>
                <wp:lineTo x="4715" y="20307"/>
                <wp:lineTo x="4963" y="20673"/>
                <wp:lineTo x="8312" y="21771"/>
                <wp:lineTo x="9181" y="21771"/>
                <wp:lineTo x="12407" y="21771"/>
                <wp:lineTo x="13275" y="21771"/>
                <wp:lineTo x="16625" y="20673"/>
                <wp:lineTo x="16625" y="20307"/>
                <wp:lineTo x="16997" y="20307"/>
                <wp:lineTo x="19851" y="17746"/>
                <wp:lineTo x="19851" y="17380"/>
                <wp:lineTo x="19975" y="17380"/>
                <wp:lineTo x="21339" y="14636"/>
                <wp:lineTo x="21339" y="14453"/>
                <wp:lineTo x="21836" y="11892"/>
                <wp:lineTo x="21836" y="9696"/>
                <wp:lineTo x="21712" y="8599"/>
                <wp:lineTo x="21836" y="8599"/>
                <wp:lineTo x="21339" y="7318"/>
                <wp:lineTo x="20843" y="5671"/>
                <wp:lineTo x="18486" y="2744"/>
                <wp:lineTo x="18610" y="2012"/>
                <wp:lineTo x="13771" y="0"/>
                <wp:lineTo x="11910" y="-183"/>
                <wp:lineTo x="9677" y="-183"/>
              </wp:wrapPolygon>
            </wp:wrapTight>
            <wp:docPr id="3" name="Рисунок 2" descr="C:\Users\Админ.Admin\Desktop\картинки\143452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dmin\Desktop\картинки\1434528089.jpg"/>
                    <pic:cNvPicPr>
                      <a:picLocks noChangeAspect="1" noChangeArrowheads="1"/>
                    </pic:cNvPicPr>
                  </pic:nvPicPr>
                  <pic:blipFill>
                    <a:blip r:embed="rId10" cstate="print"/>
                    <a:srcRect t="6547" r="47923" b="54501"/>
                    <a:stretch>
                      <a:fillRect/>
                    </a:stretch>
                  </pic:blipFill>
                  <pic:spPr bwMode="auto">
                    <a:xfrm>
                      <a:off x="0" y="0"/>
                      <a:ext cx="3316605" cy="2249170"/>
                    </a:xfrm>
                    <a:prstGeom prst="ellipse">
                      <a:avLst/>
                    </a:prstGeom>
                    <a:noFill/>
                    <a:ln w="9525">
                      <a:solidFill>
                        <a:schemeClr val="accent1"/>
                      </a:solidFill>
                      <a:miter lim="800000"/>
                      <a:headEnd/>
                      <a:tailEnd/>
                    </a:ln>
                  </pic:spPr>
                </pic:pic>
              </a:graphicData>
            </a:graphic>
          </wp:anchor>
        </w:drawing>
      </w:r>
    </w:p>
    <w:p w:rsidR="008B5DBE" w:rsidRDefault="008B5DBE" w:rsidP="008B5DBE">
      <w:pPr>
        <w:rPr>
          <w:sz w:val="52"/>
          <w:szCs w:val="52"/>
        </w:rPr>
      </w:pPr>
    </w:p>
    <w:p w:rsidR="008B5DBE" w:rsidRDefault="008B5DBE" w:rsidP="008B5DBE">
      <w:pPr>
        <w:rPr>
          <w:sz w:val="52"/>
          <w:szCs w:val="52"/>
        </w:rPr>
      </w:pPr>
    </w:p>
    <w:p w:rsidR="008B5DBE" w:rsidRDefault="008B5DBE" w:rsidP="008B5DBE">
      <w:pPr>
        <w:rPr>
          <w:sz w:val="52"/>
          <w:szCs w:val="52"/>
        </w:rPr>
      </w:pPr>
      <w:r>
        <w:rPr>
          <w:noProof/>
          <w:sz w:val="52"/>
          <w:szCs w:val="52"/>
          <w:lang w:eastAsia="ru-RU"/>
        </w:rPr>
        <w:drawing>
          <wp:anchor distT="0" distB="0" distL="114300" distR="114300" simplePos="0" relativeHeight="251661312" behindDoc="1" locked="0" layoutInCell="1" allowOverlap="1">
            <wp:simplePos x="0" y="0"/>
            <wp:positionH relativeFrom="column">
              <wp:posOffset>-42545</wp:posOffset>
            </wp:positionH>
            <wp:positionV relativeFrom="paragraph">
              <wp:posOffset>38735</wp:posOffset>
            </wp:positionV>
            <wp:extent cx="3088005" cy="2388235"/>
            <wp:effectExtent l="0" t="19050" r="36195" b="12065"/>
            <wp:wrapTight wrapText="bothSides">
              <wp:wrapPolygon edited="0">
                <wp:start x="9594" y="-172"/>
                <wp:lineTo x="7862" y="0"/>
                <wp:lineTo x="3331" y="1895"/>
                <wp:lineTo x="2932" y="2929"/>
                <wp:lineTo x="1066" y="5341"/>
                <wp:lineTo x="533" y="6547"/>
                <wp:lineTo x="0" y="8098"/>
                <wp:lineTo x="0" y="13611"/>
                <wp:lineTo x="1066" y="16368"/>
                <wp:lineTo x="3331" y="19125"/>
                <wp:lineTo x="3465" y="19642"/>
                <wp:lineTo x="8128" y="21709"/>
                <wp:lineTo x="9194" y="21709"/>
                <wp:lineTo x="12392" y="21709"/>
                <wp:lineTo x="13458" y="21709"/>
                <wp:lineTo x="18255" y="19642"/>
                <wp:lineTo x="18255" y="19125"/>
                <wp:lineTo x="18389" y="19125"/>
                <wp:lineTo x="20521" y="16540"/>
                <wp:lineTo x="20521" y="16368"/>
                <wp:lineTo x="20654" y="16368"/>
                <wp:lineTo x="21587" y="13784"/>
                <wp:lineTo x="21587" y="13611"/>
                <wp:lineTo x="21853" y="11544"/>
                <wp:lineTo x="21853" y="9648"/>
                <wp:lineTo x="21720" y="8098"/>
                <wp:lineTo x="20654" y="5513"/>
                <wp:lineTo x="18522" y="2068"/>
                <wp:lineTo x="13725" y="0"/>
                <wp:lineTo x="11993" y="-172"/>
                <wp:lineTo x="9594" y="-172"/>
              </wp:wrapPolygon>
            </wp:wrapTight>
            <wp:docPr id="4" name="Рисунок 3" descr="C:\Users\Админ.Admin\Desktop\документы 2015-16 год\хлеб\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dmin\Desktop\документы 2015-16 год\хлеб\img22.jpg"/>
                    <pic:cNvPicPr>
                      <a:picLocks noChangeAspect="1" noChangeArrowheads="1"/>
                    </pic:cNvPicPr>
                  </pic:nvPicPr>
                  <pic:blipFill>
                    <a:blip r:embed="rId11" cstate="print"/>
                    <a:srcRect/>
                    <a:stretch>
                      <a:fillRect/>
                    </a:stretch>
                  </pic:blipFill>
                  <pic:spPr bwMode="auto">
                    <a:xfrm>
                      <a:off x="0" y="0"/>
                      <a:ext cx="3088005" cy="2388235"/>
                    </a:xfrm>
                    <a:prstGeom prst="ellipse">
                      <a:avLst/>
                    </a:prstGeom>
                    <a:noFill/>
                    <a:ln w="9525">
                      <a:solidFill>
                        <a:schemeClr val="accent1"/>
                      </a:solidFill>
                      <a:miter lim="800000"/>
                      <a:headEnd/>
                      <a:tailEnd/>
                    </a:ln>
                  </pic:spPr>
                </pic:pic>
              </a:graphicData>
            </a:graphic>
          </wp:anchor>
        </w:drawing>
      </w:r>
    </w:p>
    <w:p w:rsidR="008B5DBE" w:rsidRDefault="008B5DBE" w:rsidP="008B5DBE">
      <w:pPr>
        <w:rPr>
          <w:sz w:val="52"/>
          <w:szCs w:val="52"/>
        </w:rPr>
      </w:pPr>
    </w:p>
    <w:p w:rsidR="008B5DBE" w:rsidRDefault="008B5DBE" w:rsidP="008B5DBE">
      <w:pPr>
        <w:rPr>
          <w:sz w:val="52"/>
          <w:szCs w:val="52"/>
        </w:rPr>
      </w:pPr>
    </w:p>
    <w:p w:rsidR="008B5DBE" w:rsidRDefault="008B5DBE" w:rsidP="008B5DBE">
      <w:pPr>
        <w:rPr>
          <w:color w:val="FF0000"/>
          <w:sz w:val="32"/>
          <w:szCs w:val="32"/>
        </w:rPr>
      </w:pPr>
    </w:p>
    <w:p w:rsidR="008B5DBE" w:rsidRDefault="008B5DBE" w:rsidP="008B5DBE">
      <w:pPr>
        <w:rPr>
          <w:color w:val="FF0000"/>
          <w:sz w:val="32"/>
          <w:szCs w:val="32"/>
        </w:rPr>
      </w:pPr>
    </w:p>
    <w:p w:rsidR="008B5DBE" w:rsidRDefault="008B5DBE" w:rsidP="008B5DBE">
      <w:pPr>
        <w:rPr>
          <w:color w:val="FF0000"/>
          <w:sz w:val="32"/>
          <w:szCs w:val="32"/>
        </w:rPr>
      </w:pPr>
      <w:r w:rsidRPr="007A3E0B">
        <w:rPr>
          <w:color w:val="FF0000"/>
          <w:sz w:val="32"/>
          <w:szCs w:val="32"/>
        </w:rPr>
        <w:t>«Дом, семья»</w:t>
      </w:r>
    </w:p>
    <w:p w:rsidR="008B5DBE" w:rsidRPr="007A3E0B" w:rsidRDefault="008B5DBE" w:rsidP="008B5DBE">
      <w:pPr>
        <w:rPr>
          <w:sz w:val="24"/>
          <w:szCs w:val="24"/>
        </w:rPr>
      </w:pPr>
      <w:r w:rsidRPr="007A3E0B">
        <w:rPr>
          <w:sz w:val="24"/>
          <w:szCs w:val="24"/>
          <w:u w:val="single"/>
        </w:rPr>
        <w:t>Задачи:</w:t>
      </w:r>
      <w:r w:rsidRPr="007A3E0B">
        <w:rPr>
          <w:sz w:val="24"/>
          <w:szCs w:val="24"/>
        </w:rPr>
        <w:t xml:space="preserve">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8B5DBE" w:rsidRPr="007A3E0B" w:rsidRDefault="008B5DBE" w:rsidP="008B5DBE">
      <w:pPr>
        <w:rPr>
          <w:sz w:val="24"/>
          <w:szCs w:val="24"/>
        </w:rPr>
      </w:pPr>
      <w:r w:rsidRPr="007A3E0B">
        <w:rPr>
          <w:sz w:val="24"/>
          <w:szCs w:val="24"/>
          <w:u w:val="single"/>
        </w:rPr>
        <w:t>Роли:</w:t>
      </w:r>
      <w:r w:rsidRPr="007A3E0B">
        <w:rPr>
          <w:sz w:val="24"/>
          <w:szCs w:val="24"/>
        </w:rPr>
        <w:t xml:space="preserve"> мама, папа, дети, бабушка, дедушка.</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xml:space="preserve">: 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w:t>
      </w:r>
      <w:r w:rsidRPr="007A3E0B">
        <w:rPr>
          <w:sz w:val="24"/>
          <w:szCs w:val="24"/>
        </w:rPr>
        <w:lastRenderedPageBreak/>
        <w:t>подсобного материала, использовать собственные самоделки, применять природный материал.</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Чтение рассказа В. Осеевой «Волшебное слово» и последующая беседа. Задание детям: узнать дома о труде родителей. Беседа о труде родителей с использованием иллюстрированного материала. Создание альбома «Наши папы и мамы трудятся». Рассматривание семейных фотографий. Инсценировка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8B5DBE" w:rsidRPr="007A3E0B" w:rsidRDefault="008B5DBE" w:rsidP="008B5DBE">
      <w:pPr>
        <w:rPr>
          <w:sz w:val="24"/>
          <w:szCs w:val="24"/>
        </w:rPr>
      </w:pPr>
      <w:r w:rsidRPr="007A3E0B">
        <w:rPr>
          <w:sz w:val="24"/>
          <w:szCs w:val="24"/>
          <w:u w:val="single"/>
        </w:rPr>
        <w:t>Игровой материал</w:t>
      </w:r>
      <w:r w:rsidRPr="007A3E0B">
        <w:rPr>
          <w:sz w:val="24"/>
          <w:szCs w:val="24"/>
        </w:rPr>
        <w:t xml:space="preserve">: предметы домашнего обихода, куклы. </w:t>
      </w:r>
    </w:p>
    <w:p w:rsidR="008B5DBE" w:rsidRPr="007A3E0B" w:rsidRDefault="008B5DBE" w:rsidP="008B5DBE">
      <w:pPr>
        <w:rPr>
          <w:sz w:val="24"/>
          <w:szCs w:val="24"/>
        </w:rPr>
      </w:pPr>
    </w:p>
    <w:p w:rsidR="008B5DBE" w:rsidRPr="007A3E0B" w:rsidRDefault="008B5DBE" w:rsidP="008B5DBE">
      <w:pPr>
        <w:rPr>
          <w:color w:val="FF0000"/>
          <w:sz w:val="32"/>
          <w:szCs w:val="32"/>
        </w:rPr>
      </w:pPr>
      <w:r w:rsidRPr="007A3E0B">
        <w:rPr>
          <w:color w:val="FF0000"/>
          <w:sz w:val="32"/>
          <w:szCs w:val="32"/>
        </w:rPr>
        <w:t>«Детский сад»</w:t>
      </w:r>
    </w:p>
    <w:p w:rsidR="008B5DBE" w:rsidRPr="007A3E0B" w:rsidRDefault="008B5DBE" w:rsidP="008B5DBE">
      <w:pPr>
        <w:rPr>
          <w:sz w:val="24"/>
          <w:szCs w:val="24"/>
        </w:rPr>
      </w:pPr>
    </w:p>
    <w:p w:rsidR="008B5DBE" w:rsidRPr="007A3E0B" w:rsidRDefault="008B5DBE" w:rsidP="008B5DBE">
      <w:pPr>
        <w:rPr>
          <w:sz w:val="24"/>
          <w:szCs w:val="24"/>
        </w:rPr>
      </w:pPr>
      <w:r w:rsidRPr="007A3E0B">
        <w:rPr>
          <w:sz w:val="24"/>
          <w:szCs w:val="24"/>
          <w:u w:val="single"/>
        </w:rPr>
        <w:t>Задачи</w:t>
      </w:r>
      <w:r w:rsidRPr="007A3E0B">
        <w:rPr>
          <w:sz w:val="24"/>
          <w:szCs w:val="24"/>
        </w:rPr>
        <w:t>: расширить и закрепить представления детей о содержании трудовых действий сотрудников детского сада.</w:t>
      </w:r>
    </w:p>
    <w:p w:rsidR="008B5DBE" w:rsidRPr="007A3E0B" w:rsidRDefault="008B5DBE" w:rsidP="008B5DBE">
      <w:pPr>
        <w:rPr>
          <w:sz w:val="24"/>
          <w:szCs w:val="24"/>
        </w:rPr>
      </w:pPr>
      <w:proofErr w:type="gramStart"/>
      <w:r w:rsidRPr="007A3E0B">
        <w:rPr>
          <w:sz w:val="24"/>
          <w:szCs w:val="24"/>
          <w:u w:val="single"/>
        </w:rPr>
        <w:t>Роли:</w:t>
      </w:r>
      <w:r>
        <w:rPr>
          <w:sz w:val="24"/>
          <w:szCs w:val="24"/>
          <w:u w:val="single"/>
        </w:rPr>
        <w:t xml:space="preserve"> </w:t>
      </w:r>
      <w:r w:rsidRPr="007A3E0B">
        <w:rPr>
          <w:sz w:val="24"/>
          <w:szCs w:val="24"/>
        </w:rPr>
        <w:t xml:space="preserve"> воспитатель, младший воспитатель, логопед, заведующая, повар, музыкальный руководитель, физкультурный руководитель, медсестра, врач, дети, родители.</w:t>
      </w:r>
      <w:proofErr w:type="gramEnd"/>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Воспитатель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w:t>
      </w:r>
      <w:proofErr w:type="gramStart"/>
      <w:r w:rsidRPr="007A3E0B">
        <w:rPr>
          <w:sz w:val="24"/>
          <w:szCs w:val="24"/>
        </w:rPr>
        <w:t>.</w:t>
      </w:r>
      <w:proofErr w:type="gramEnd"/>
      <w:r w:rsidRPr="007A3E0B">
        <w:rPr>
          <w:sz w:val="24"/>
          <w:szCs w:val="24"/>
        </w:rPr>
        <w:t xml:space="preserve"> </w:t>
      </w:r>
      <w:proofErr w:type="gramStart"/>
      <w:r w:rsidRPr="007A3E0B">
        <w:rPr>
          <w:sz w:val="24"/>
          <w:szCs w:val="24"/>
        </w:rPr>
        <w:t>р</w:t>
      </w:r>
      <w:proofErr w:type="gramEnd"/>
      <w:r w:rsidRPr="007A3E0B">
        <w:rPr>
          <w:sz w:val="24"/>
          <w:szCs w:val="24"/>
        </w:rPr>
        <w:t>уководитель проводит муз. занятие.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8B5DBE" w:rsidRPr="007A3E0B" w:rsidRDefault="008B5DBE" w:rsidP="008B5DBE">
      <w:pPr>
        <w:rPr>
          <w:sz w:val="24"/>
          <w:szCs w:val="24"/>
        </w:rPr>
      </w:pPr>
      <w:r w:rsidRPr="007A3E0B">
        <w:rPr>
          <w:sz w:val="24"/>
          <w:szCs w:val="24"/>
          <w:u w:val="single"/>
        </w:rPr>
        <w:t>Игровые ситуации:</w:t>
      </w:r>
      <w:r w:rsidRPr="007A3E0B">
        <w:rPr>
          <w:sz w:val="24"/>
          <w:szCs w:val="24"/>
        </w:rPr>
        <w:t xml:space="preserve"> «Утренний прием», «Наши занятия», «На прогулке», «На музыкальном занятии», «На физкультурном занятии», «Осмотр врача», «Обед в д/саду» и др.</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Наблюдение за работой воспитателя, помощника воспитателя. Беседа с детьми о работе воспитателя, помощника воспитателя, повара, медсестры и др. работников д/сада. Экскурсия-осмотр музыкального (физкультурного) зала с последующей беседой о работе муз</w:t>
      </w:r>
      <w:proofErr w:type="gramStart"/>
      <w:r w:rsidRPr="007A3E0B">
        <w:rPr>
          <w:sz w:val="24"/>
          <w:szCs w:val="24"/>
        </w:rPr>
        <w:t>.</w:t>
      </w:r>
      <w:proofErr w:type="gramEnd"/>
      <w:r w:rsidRPr="007A3E0B">
        <w:rPr>
          <w:sz w:val="24"/>
          <w:szCs w:val="24"/>
        </w:rPr>
        <w:t xml:space="preserve"> </w:t>
      </w:r>
      <w:proofErr w:type="gramStart"/>
      <w:r w:rsidRPr="007A3E0B">
        <w:rPr>
          <w:sz w:val="24"/>
          <w:szCs w:val="24"/>
        </w:rPr>
        <w:t>р</w:t>
      </w:r>
      <w:proofErr w:type="gramEnd"/>
      <w:r w:rsidRPr="007A3E0B">
        <w:rPr>
          <w:sz w:val="24"/>
          <w:szCs w:val="24"/>
        </w:rPr>
        <w:t>уководителя (физ. рук.). Экскурсия-осмотр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к</w:t>
      </w:r>
      <w:proofErr w:type="gramEnd"/>
      <w:r w:rsidRPr="007A3E0B">
        <w:rPr>
          <w:sz w:val="24"/>
          <w:szCs w:val="24"/>
        </w:rPr>
        <w:t xml:space="preserve">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proofErr w:type="spellStart"/>
      <w:r w:rsidRPr="007A3E0B">
        <w:rPr>
          <w:sz w:val="24"/>
          <w:szCs w:val="24"/>
        </w:rPr>
        <w:t>Н.Забилы</w:t>
      </w:r>
      <w:proofErr w:type="spellEnd"/>
      <w:r w:rsidRPr="007A3E0B">
        <w:rPr>
          <w:sz w:val="24"/>
          <w:szCs w:val="24"/>
        </w:rPr>
        <w:t xml:space="preserve"> «</w:t>
      </w:r>
      <w:proofErr w:type="spellStart"/>
      <w:r w:rsidRPr="007A3E0B">
        <w:rPr>
          <w:sz w:val="24"/>
          <w:szCs w:val="24"/>
        </w:rPr>
        <w:t>Ясочкин</w:t>
      </w:r>
      <w:proofErr w:type="spellEnd"/>
      <w:r w:rsidRPr="007A3E0B">
        <w:rPr>
          <w:sz w:val="24"/>
          <w:szCs w:val="24"/>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ролей муз</w:t>
      </w:r>
      <w:proofErr w:type="gramStart"/>
      <w:r w:rsidRPr="007A3E0B">
        <w:rPr>
          <w:sz w:val="24"/>
          <w:szCs w:val="24"/>
        </w:rPr>
        <w:t>.</w:t>
      </w:r>
      <w:proofErr w:type="gramEnd"/>
      <w:r w:rsidRPr="007A3E0B">
        <w:rPr>
          <w:sz w:val="24"/>
          <w:szCs w:val="24"/>
        </w:rPr>
        <w:t xml:space="preserve"> </w:t>
      </w:r>
      <w:proofErr w:type="gramStart"/>
      <w:r w:rsidRPr="007A3E0B">
        <w:rPr>
          <w:sz w:val="24"/>
          <w:szCs w:val="24"/>
        </w:rPr>
        <w:t>р</w:t>
      </w:r>
      <w:proofErr w:type="gramEnd"/>
      <w:r w:rsidRPr="007A3E0B">
        <w:rPr>
          <w:sz w:val="24"/>
          <w:szCs w:val="24"/>
        </w:rPr>
        <w:t xml:space="preserve">аботника, повара, помощника воспитателя, медсестры. </w:t>
      </w:r>
    </w:p>
    <w:p w:rsidR="008B5DBE" w:rsidRPr="007A3E0B" w:rsidRDefault="008B5DBE" w:rsidP="008B5DBE">
      <w:pPr>
        <w:rPr>
          <w:sz w:val="24"/>
          <w:szCs w:val="24"/>
        </w:rPr>
      </w:pPr>
      <w:r w:rsidRPr="007A3E0B">
        <w:rPr>
          <w:sz w:val="24"/>
          <w:szCs w:val="24"/>
          <w:u w:val="single"/>
        </w:rPr>
        <w:t>Игровой материал:</w:t>
      </w:r>
      <w:r w:rsidRPr="007A3E0B">
        <w:rPr>
          <w:sz w:val="24"/>
          <w:szCs w:val="24"/>
        </w:rPr>
        <w:t xml:space="preserve"> тетрадь для записи детей, куклы, мебель, посуда кухонная и столовая, наборы для уборки,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и</w:t>
      </w:r>
      <w:proofErr w:type="gramEnd"/>
      <w:r w:rsidRPr="007A3E0B">
        <w:rPr>
          <w:sz w:val="24"/>
          <w:szCs w:val="24"/>
        </w:rPr>
        <w:t xml:space="preserve">нструменты, одежда для повара, врача, медсестры и др. </w:t>
      </w:r>
    </w:p>
    <w:p w:rsidR="008B5DBE" w:rsidRPr="007A3E0B" w:rsidRDefault="008B5DBE" w:rsidP="008B5DBE">
      <w:pPr>
        <w:rPr>
          <w:sz w:val="24"/>
          <w:szCs w:val="24"/>
        </w:rPr>
      </w:pPr>
    </w:p>
    <w:p w:rsidR="008B5DBE" w:rsidRPr="007A3E0B" w:rsidRDefault="008B5DBE" w:rsidP="008B5DBE">
      <w:pPr>
        <w:rPr>
          <w:color w:val="FF0000"/>
          <w:sz w:val="32"/>
          <w:szCs w:val="32"/>
        </w:rPr>
      </w:pPr>
      <w:r w:rsidRPr="007A3E0B">
        <w:rPr>
          <w:color w:val="FF0000"/>
          <w:sz w:val="32"/>
          <w:szCs w:val="32"/>
        </w:rPr>
        <w:t>«Школа»</w:t>
      </w:r>
    </w:p>
    <w:p w:rsidR="008B5DBE" w:rsidRPr="007A3E0B" w:rsidRDefault="008B5DBE" w:rsidP="008B5DBE">
      <w:pPr>
        <w:rPr>
          <w:sz w:val="24"/>
          <w:szCs w:val="24"/>
        </w:rPr>
      </w:pPr>
    </w:p>
    <w:p w:rsidR="008B5DBE" w:rsidRPr="007A3E0B" w:rsidRDefault="008B5DBE" w:rsidP="008B5DBE">
      <w:pPr>
        <w:rPr>
          <w:sz w:val="24"/>
          <w:szCs w:val="24"/>
        </w:rPr>
      </w:pPr>
      <w:r w:rsidRPr="007A3E0B">
        <w:rPr>
          <w:sz w:val="24"/>
          <w:szCs w:val="24"/>
          <w:u w:val="single"/>
        </w:rPr>
        <w:t>Задачи:</w:t>
      </w:r>
      <w:r w:rsidRPr="007A3E0B">
        <w:rPr>
          <w:sz w:val="24"/>
          <w:szCs w:val="24"/>
        </w:rPr>
        <w:t xml:space="preserve"> 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w:t>
      </w:r>
      <w:proofErr w:type="gramStart"/>
      <w:r w:rsidRPr="007A3E0B">
        <w:rPr>
          <w:sz w:val="24"/>
          <w:szCs w:val="24"/>
        </w:rPr>
        <w:t>Помогать детям усвоить</w:t>
      </w:r>
      <w:proofErr w:type="gramEnd"/>
      <w:r w:rsidRPr="007A3E0B">
        <w:rPr>
          <w:sz w:val="24"/>
          <w:szCs w:val="24"/>
        </w:rPr>
        <w:t xml:space="preserve">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w:t>
      </w:r>
    </w:p>
    <w:p w:rsidR="008B5DBE" w:rsidRPr="007A3E0B" w:rsidRDefault="008B5DBE" w:rsidP="008B5DBE">
      <w:pPr>
        <w:rPr>
          <w:sz w:val="24"/>
          <w:szCs w:val="24"/>
        </w:rPr>
      </w:pPr>
      <w:r w:rsidRPr="007A3E0B">
        <w:rPr>
          <w:sz w:val="24"/>
          <w:szCs w:val="24"/>
          <w:u w:val="single"/>
        </w:rPr>
        <w:t>Роли</w:t>
      </w:r>
      <w:r w:rsidRPr="007A3E0B">
        <w:rPr>
          <w:sz w:val="24"/>
          <w:szCs w:val="24"/>
        </w:rPr>
        <w:t>: ученики, учитель, директор школы, завуч, техничка.</w:t>
      </w:r>
    </w:p>
    <w:p w:rsidR="008B5DBE" w:rsidRPr="007A3E0B" w:rsidRDefault="008B5DBE" w:rsidP="008B5DBE">
      <w:pPr>
        <w:rPr>
          <w:sz w:val="24"/>
          <w:szCs w:val="24"/>
        </w:rPr>
      </w:pPr>
      <w:r w:rsidRPr="007A3E0B">
        <w:rPr>
          <w:sz w:val="24"/>
          <w:szCs w:val="24"/>
          <w:u w:val="single"/>
        </w:rPr>
        <w:lastRenderedPageBreak/>
        <w:t>Игровые действия</w:t>
      </w:r>
      <w:r w:rsidRPr="007A3E0B">
        <w:rPr>
          <w:sz w:val="24"/>
          <w:szCs w:val="24"/>
        </w:rPr>
        <w:t xml:space="preserve">: Учитель ведет уроки, ученики отвечают на вопросы, рассказывают, считают. Директор (завуч) присутствует на уроке,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w:t>
      </w:r>
      <w:proofErr w:type="gramStart"/>
      <w:r w:rsidRPr="007A3E0B">
        <w:rPr>
          <w:sz w:val="24"/>
          <w:szCs w:val="24"/>
        </w:rPr>
        <w:t>Выступая как равноправный партнер или выполняя</w:t>
      </w:r>
      <w:proofErr w:type="gramEnd"/>
      <w:r w:rsidRPr="007A3E0B">
        <w:rPr>
          <w:sz w:val="24"/>
          <w:szCs w:val="24"/>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xml:space="preserve"> Экскурсия в школу (осмотр школьного здания и пришкольного участка, осмотр класса). Беседа с учительницей 1 класса. Беседа с детьми о проведенной экскурсии. Беседа о школьных принадлежностях с использованием иллюстрированного материала. Загадки о школе, школьных принадлежностях. Чтение детям произведений С.Маршака «Первое сентября», Алексина «Первый день», В. Воронковой «Подружки идут в школу»,    Э. </w:t>
      </w:r>
      <w:proofErr w:type="spellStart"/>
      <w:r w:rsidRPr="007A3E0B">
        <w:rPr>
          <w:sz w:val="24"/>
          <w:szCs w:val="24"/>
        </w:rPr>
        <w:t>Мошковской</w:t>
      </w:r>
      <w:proofErr w:type="spellEnd"/>
      <w:r w:rsidRPr="007A3E0B">
        <w:rPr>
          <w:sz w:val="24"/>
          <w:szCs w:val="24"/>
        </w:rPr>
        <w:t xml:space="preserve"> «Мы играем в школу». Заучивание стихотворений А. Александровой «В школу», В. Берестов «Считалочка». Встреча с выпускниками детского сада (организация досуга). Изготовление атрибутов к игре (портфели, тетради, книжки-малышки, расписание…)</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xml:space="preserve">: </w:t>
      </w:r>
      <w:r>
        <w:rPr>
          <w:sz w:val="24"/>
          <w:szCs w:val="24"/>
        </w:rPr>
        <w:t xml:space="preserve"> </w:t>
      </w:r>
      <w:r w:rsidRPr="007A3E0B">
        <w:rPr>
          <w:sz w:val="24"/>
          <w:szCs w:val="24"/>
        </w:rPr>
        <w:t>портфели, книги, тетради, ручки, карандаши, указка, карты, школьная доска, стол и стул учителя, глобус, журнал для учителя,</w:t>
      </w:r>
      <w:r>
        <w:rPr>
          <w:sz w:val="24"/>
          <w:szCs w:val="24"/>
        </w:rPr>
        <w:t xml:space="preserve"> </w:t>
      </w:r>
      <w:r w:rsidRPr="007A3E0B">
        <w:rPr>
          <w:sz w:val="24"/>
          <w:szCs w:val="24"/>
        </w:rPr>
        <w:t>повязки для дежурных.</w:t>
      </w:r>
      <w:proofErr w:type="gramEnd"/>
    </w:p>
    <w:p w:rsidR="008B5DBE" w:rsidRPr="007A3E0B" w:rsidRDefault="008B5DBE" w:rsidP="008B5DBE">
      <w:pPr>
        <w:rPr>
          <w:sz w:val="24"/>
          <w:szCs w:val="24"/>
        </w:rPr>
      </w:pPr>
    </w:p>
    <w:p w:rsidR="008B5DBE" w:rsidRPr="007A3E0B" w:rsidRDefault="008B5DBE" w:rsidP="008B5DBE">
      <w:pPr>
        <w:rPr>
          <w:sz w:val="24"/>
          <w:szCs w:val="24"/>
        </w:rPr>
      </w:pPr>
      <w:r w:rsidRPr="007A3E0B">
        <w:rPr>
          <w:sz w:val="24"/>
          <w:szCs w:val="24"/>
        </w:rPr>
        <w:t xml:space="preserve"> </w:t>
      </w:r>
    </w:p>
    <w:p w:rsidR="008B5DBE" w:rsidRPr="007A3E0B" w:rsidRDefault="008B5DBE" w:rsidP="008B5DBE">
      <w:pPr>
        <w:rPr>
          <w:sz w:val="24"/>
          <w:szCs w:val="24"/>
        </w:rPr>
      </w:pPr>
    </w:p>
    <w:p w:rsidR="008B5DBE" w:rsidRPr="007A3E0B" w:rsidRDefault="008B5DBE" w:rsidP="008B5DBE">
      <w:pPr>
        <w:rPr>
          <w:sz w:val="24"/>
          <w:szCs w:val="24"/>
        </w:rPr>
      </w:pPr>
      <w:r w:rsidRPr="007A3E0B">
        <w:rPr>
          <w:sz w:val="24"/>
          <w:szCs w:val="24"/>
        </w:rPr>
        <w:t xml:space="preserve"> </w:t>
      </w:r>
    </w:p>
    <w:p w:rsidR="008B5DBE" w:rsidRDefault="008B5DBE" w:rsidP="008B5DBE">
      <w:pPr>
        <w:rPr>
          <w:sz w:val="24"/>
          <w:szCs w:val="24"/>
        </w:rPr>
      </w:pPr>
    </w:p>
    <w:p w:rsidR="008B5DBE" w:rsidRDefault="008B5DBE" w:rsidP="008B5DBE">
      <w:pPr>
        <w:rPr>
          <w:sz w:val="24"/>
          <w:szCs w:val="24"/>
        </w:rPr>
      </w:pPr>
    </w:p>
    <w:p w:rsidR="008B5DBE" w:rsidRPr="007A3E0B" w:rsidRDefault="008B5DBE" w:rsidP="008B5DBE">
      <w:pPr>
        <w:rPr>
          <w:sz w:val="24"/>
          <w:szCs w:val="24"/>
        </w:rPr>
      </w:pPr>
    </w:p>
    <w:p w:rsidR="008B5DBE" w:rsidRPr="007A3E0B" w:rsidRDefault="008B5DBE" w:rsidP="008B5DBE">
      <w:pPr>
        <w:rPr>
          <w:sz w:val="24"/>
          <w:szCs w:val="24"/>
        </w:rPr>
      </w:pPr>
      <w:r w:rsidRPr="007A3E0B">
        <w:rPr>
          <w:color w:val="FF0000"/>
          <w:sz w:val="32"/>
          <w:szCs w:val="32"/>
        </w:rPr>
        <w:t>«Поликлиника»</w:t>
      </w:r>
    </w:p>
    <w:p w:rsidR="008B5DBE" w:rsidRPr="007A3E0B" w:rsidRDefault="008B5DBE" w:rsidP="008B5DBE">
      <w:pPr>
        <w:rPr>
          <w:sz w:val="24"/>
          <w:szCs w:val="24"/>
        </w:rPr>
      </w:pPr>
      <w:r w:rsidRPr="007A3E0B">
        <w:rPr>
          <w:sz w:val="24"/>
          <w:szCs w:val="24"/>
          <w:u w:val="single"/>
        </w:rPr>
        <w:t>Задачи:</w:t>
      </w:r>
      <w:r w:rsidRPr="007A3E0B">
        <w:rPr>
          <w:sz w:val="24"/>
          <w:szCs w:val="24"/>
        </w:rPr>
        <w:t xml:space="preserve"> Вызвать у детей интерес к профессии врача. Воспитывать чуткое, внимательное отношение к больному, доброту, отзывчивость, культуру общения.</w:t>
      </w:r>
    </w:p>
    <w:p w:rsidR="008B5DBE" w:rsidRPr="007A3E0B" w:rsidRDefault="008B5DBE" w:rsidP="008B5DBE">
      <w:pPr>
        <w:rPr>
          <w:sz w:val="24"/>
          <w:szCs w:val="24"/>
        </w:rPr>
      </w:pPr>
      <w:r w:rsidRPr="007A3E0B">
        <w:rPr>
          <w:sz w:val="24"/>
          <w:szCs w:val="24"/>
          <w:u w:val="single"/>
        </w:rPr>
        <w:t>Роли:</w:t>
      </w:r>
      <w:r w:rsidRPr="007A3E0B">
        <w:rPr>
          <w:sz w:val="24"/>
          <w:szCs w:val="24"/>
        </w:rPr>
        <w:t xml:space="preserve"> врач, медсестра, работник регистратуры, санитарка, больные.</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8B5DBE" w:rsidRPr="007A3E0B" w:rsidRDefault="008B5DBE" w:rsidP="008B5DBE">
      <w:pPr>
        <w:rPr>
          <w:sz w:val="24"/>
          <w:szCs w:val="24"/>
        </w:rPr>
      </w:pPr>
      <w:r w:rsidRPr="007A3E0B">
        <w:rPr>
          <w:sz w:val="24"/>
          <w:szCs w:val="24"/>
          <w:u w:val="single"/>
        </w:rPr>
        <w:t>Игровые ситуации</w:t>
      </w:r>
      <w:r w:rsidRPr="007A3E0B">
        <w:rPr>
          <w:sz w:val="24"/>
          <w:szCs w:val="24"/>
        </w:rPr>
        <w:t xml:space="preserve">: «На приеме у </w:t>
      </w:r>
      <w:proofErr w:type="spellStart"/>
      <w:r w:rsidRPr="007A3E0B">
        <w:rPr>
          <w:sz w:val="24"/>
          <w:szCs w:val="24"/>
        </w:rPr>
        <w:t>лор</w:t>
      </w:r>
      <w:proofErr w:type="spellEnd"/>
      <w:r w:rsidRPr="007A3E0B">
        <w:rPr>
          <w:sz w:val="24"/>
          <w:szCs w:val="24"/>
        </w:rPr>
        <w:t xml:space="preserve"> врача», «На приеме у хирурга», «На приеме у окулиста» и др.</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w:t>
      </w:r>
      <w:proofErr w:type="gramStart"/>
      <w:r w:rsidRPr="007A3E0B">
        <w:rPr>
          <w:sz w:val="24"/>
          <w:szCs w:val="24"/>
        </w:rPr>
        <w:t>.</w:t>
      </w:r>
      <w:proofErr w:type="gramEnd"/>
      <w:r w:rsidRPr="007A3E0B">
        <w:rPr>
          <w:sz w:val="24"/>
          <w:szCs w:val="24"/>
        </w:rPr>
        <w:t xml:space="preserve"> </w:t>
      </w:r>
      <w:proofErr w:type="gramStart"/>
      <w:r w:rsidRPr="007A3E0B">
        <w:rPr>
          <w:sz w:val="24"/>
          <w:szCs w:val="24"/>
        </w:rPr>
        <w:t>п</w:t>
      </w:r>
      <w:proofErr w:type="gramEnd"/>
      <w:r w:rsidRPr="007A3E0B">
        <w:rPr>
          <w:sz w:val="24"/>
          <w:szCs w:val="24"/>
        </w:rPr>
        <w:t xml:space="preserve">роизведений: Я. Забила «Ясочка простудилась», Э. Успенский «Играли в больницу», В.Маяковский «Кем быть?». </w:t>
      </w:r>
      <w:proofErr w:type="gramStart"/>
      <w:r w:rsidRPr="007A3E0B">
        <w:rPr>
          <w:sz w:val="24"/>
          <w:szCs w:val="24"/>
        </w:rPr>
        <w:t>Рассматривание медицинских инструментов (фонендоскоп, шпатель, термометр, тонометр, пинцет и др.) Дидактическая игра «Ясочка простудилась».</w:t>
      </w:r>
      <w:proofErr w:type="gramEnd"/>
      <w:r w:rsidRPr="007A3E0B">
        <w:rPr>
          <w:sz w:val="24"/>
          <w:szCs w:val="24"/>
        </w:rPr>
        <w:t xml:space="preserve">  Беседа с детьми о работе врача, медсестры. Рассматривание иллюстраций о враче,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с</w:t>
      </w:r>
      <w:proofErr w:type="gramEnd"/>
      <w:r w:rsidRPr="007A3E0B">
        <w:rPr>
          <w:sz w:val="24"/>
          <w:szCs w:val="24"/>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к</w:t>
      </w:r>
      <w:proofErr w:type="gramEnd"/>
      <w:r w:rsidRPr="007A3E0B">
        <w:rPr>
          <w:sz w:val="24"/>
          <w:szCs w:val="24"/>
        </w:rPr>
        <w:t>арточки, талоны и т.д.)</w:t>
      </w:r>
    </w:p>
    <w:p w:rsidR="008B5DBE" w:rsidRPr="007A3E0B" w:rsidRDefault="008B5DBE" w:rsidP="008B5DBE">
      <w:pPr>
        <w:rPr>
          <w:sz w:val="24"/>
          <w:szCs w:val="24"/>
        </w:rPr>
      </w:pPr>
      <w:proofErr w:type="gramStart"/>
      <w:r w:rsidRPr="007A3E0B">
        <w:rPr>
          <w:sz w:val="24"/>
          <w:szCs w:val="24"/>
          <w:u w:val="single"/>
        </w:rPr>
        <w:t xml:space="preserve">Игровой </w:t>
      </w:r>
      <w:r>
        <w:rPr>
          <w:sz w:val="24"/>
          <w:szCs w:val="24"/>
          <w:u w:val="single"/>
        </w:rPr>
        <w:t xml:space="preserve"> </w:t>
      </w:r>
      <w:r w:rsidRPr="007A3E0B">
        <w:rPr>
          <w:sz w:val="24"/>
          <w:szCs w:val="24"/>
          <w:u w:val="single"/>
        </w:rPr>
        <w:t>материал</w:t>
      </w:r>
      <w:r w:rsidRPr="007A3E0B">
        <w:rPr>
          <w:sz w:val="24"/>
          <w:szCs w:val="24"/>
        </w:rPr>
        <w:t>:</w:t>
      </w:r>
      <w:r>
        <w:rPr>
          <w:sz w:val="24"/>
          <w:szCs w:val="24"/>
        </w:rPr>
        <w:t xml:space="preserve"> </w:t>
      </w:r>
      <w:r w:rsidRPr="007A3E0B">
        <w:rPr>
          <w:sz w:val="24"/>
          <w:szCs w:val="24"/>
        </w:rPr>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roofErr w:type="gramEnd"/>
    </w:p>
    <w:p w:rsidR="008B5DBE" w:rsidRPr="007A3E0B" w:rsidRDefault="008B5DBE" w:rsidP="008B5DBE">
      <w:pPr>
        <w:rPr>
          <w:sz w:val="24"/>
          <w:szCs w:val="24"/>
        </w:rPr>
      </w:pPr>
      <w:r w:rsidRPr="007A3E0B">
        <w:rPr>
          <w:color w:val="FF0000"/>
          <w:sz w:val="32"/>
          <w:szCs w:val="32"/>
        </w:rPr>
        <w:lastRenderedPageBreak/>
        <w:t>«Больница»</w:t>
      </w:r>
    </w:p>
    <w:p w:rsidR="008B5DBE" w:rsidRPr="007A3E0B" w:rsidRDefault="008B5DBE" w:rsidP="008B5DBE">
      <w:pPr>
        <w:rPr>
          <w:sz w:val="24"/>
          <w:szCs w:val="24"/>
        </w:rPr>
      </w:pPr>
      <w:r w:rsidRPr="007A3E0B">
        <w:rPr>
          <w:sz w:val="24"/>
          <w:szCs w:val="24"/>
          <w:u w:val="single"/>
        </w:rPr>
        <w:t>Задачи:</w:t>
      </w:r>
      <w:r w:rsidRPr="007A3E0B">
        <w:rPr>
          <w:sz w:val="24"/>
          <w:szCs w:val="24"/>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8B5DBE" w:rsidRPr="007A3E0B" w:rsidRDefault="008B5DBE" w:rsidP="008B5DBE">
      <w:pPr>
        <w:rPr>
          <w:sz w:val="24"/>
          <w:szCs w:val="24"/>
        </w:rPr>
      </w:pPr>
      <w:r w:rsidRPr="007A3E0B">
        <w:rPr>
          <w:sz w:val="24"/>
          <w:szCs w:val="24"/>
          <w:u w:val="single"/>
        </w:rPr>
        <w:t>Роли:</w:t>
      </w:r>
      <w:r w:rsidRPr="007A3E0B">
        <w:rPr>
          <w:sz w:val="24"/>
          <w:szCs w:val="24"/>
        </w:rPr>
        <w:t xml:space="preserve"> врачи, медсестры, больные, санитарки.</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Чтение лит</w:t>
      </w:r>
      <w:proofErr w:type="gramStart"/>
      <w:r w:rsidRPr="007A3E0B">
        <w:rPr>
          <w:sz w:val="24"/>
          <w:szCs w:val="24"/>
        </w:rPr>
        <w:t>.</w:t>
      </w:r>
      <w:proofErr w:type="gramEnd"/>
      <w:r w:rsidRPr="007A3E0B">
        <w:rPr>
          <w:sz w:val="24"/>
          <w:szCs w:val="24"/>
        </w:rPr>
        <w:t xml:space="preserve"> </w:t>
      </w:r>
      <w:proofErr w:type="gramStart"/>
      <w:r w:rsidRPr="007A3E0B">
        <w:rPr>
          <w:sz w:val="24"/>
          <w:szCs w:val="24"/>
        </w:rPr>
        <w:t>п</w:t>
      </w:r>
      <w:proofErr w:type="gramEnd"/>
      <w:r w:rsidRPr="007A3E0B">
        <w:rPr>
          <w:sz w:val="24"/>
          <w:szCs w:val="24"/>
        </w:rPr>
        <w:t>роизведений: Я. Забила «Ясочка простудилась», Э.Успенский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с</w:t>
      </w:r>
      <w:proofErr w:type="gramEnd"/>
      <w:r w:rsidRPr="007A3E0B">
        <w:rPr>
          <w:sz w:val="24"/>
          <w:szCs w:val="24"/>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к</w:t>
      </w:r>
      <w:proofErr w:type="gramEnd"/>
      <w:r w:rsidRPr="007A3E0B">
        <w:rPr>
          <w:sz w:val="24"/>
          <w:szCs w:val="24"/>
        </w:rPr>
        <w:t>арточки, талоны и т.д.)</w:t>
      </w:r>
    </w:p>
    <w:p w:rsidR="008B5DBE" w:rsidRPr="007A3E0B" w:rsidRDefault="008B5DBE" w:rsidP="008B5DBE">
      <w:pPr>
        <w:rPr>
          <w:sz w:val="24"/>
          <w:szCs w:val="24"/>
        </w:rPr>
      </w:pPr>
      <w:proofErr w:type="gramStart"/>
      <w:r w:rsidRPr="007A3E0B">
        <w:rPr>
          <w:sz w:val="24"/>
          <w:szCs w:val="24"/>
          <w:u w:val="single"/>
        </w:rPr>
        <w:t>Игровой материал:</w:t>
      </w:r>
      <w:r>
        <w:rPr>
          <w:sz w:val="24"/>
          <w:szCs w:val="24"/>
          <w:u w:val="single"/>
        </w:rPr>
        <w:t xml:space="preserve"> </w:t>
      </w:r>
      <w:r w:rsidRPr="007A3E0B">
        <w:rPr>
          <w:sz w:val="24"/>
          <w:szCs w:val="24"/>
        </w:rPr>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roofErr w:type="gramEnd"/>
    </w:p>
    <w:p w:rsidR="008B5DBE" w:rsidRPr="007A3E0B" w:rsidRDefault="008B5DBE" w:rsidP="008B5DBE">
      <w:pPr>
        <w:rPr>
          <w:sz w:val="24"/>
          <w:szCs w:val="24"/>
        </w:rPr>
      </w:pPr>
      <w:r w:rsidRPr="007A3E0B">
        <w:rPr>
          <w:color w:val="FF0000"/>
          <w:sz w:val="32"/>
          <w:szCs w:val="32"/>
        </w:rPr>
        <w:t>«Скорая помощь»</w:t>
      </w:r>
    </w:p>
    <w:p w:rsidR="008B5DBE" w:rsidRPr="007A3E0B" w:rsidRDefault="008B5DBE" w:rsidP="008B5DBE">
      <w:pPr>
        <w:rPr>
          <w:sz w:val="24"/>
          <w:szCs w:val="24"/>
        </w:rPr>
      </w:pPr>
      <w:r w:rsidRPr="007A3E0B">
        <w:rPr>
          <w:sz w:val="24"/>
          <w:szCs w:val="24"/>
          <w:u w:val="single"/>
        </w:rPr>
        <w:t>Задачи</w:t>
      </w:r>
      <w:r w:rsidRPr="007A3E0B">
        <w:rPr>
          <w:sz w:val="24"/>
          <w:szCs w:val="24"/>
        </w:rPr>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8B5DBE" w:rsidRPr="007A3E0B" w:rsidRDefault="008B5DBE" w:rsidP="008B5DBE">
      <w:pPr>
        <w:rPr>
          <w:sz w:val="24"/>
          <w:szCs w:val="24"/>
        </w:rPr>
      </w:pPr>
      <w:r w:rsidRPr="007A3E0B">
        <w:rPr>
          <w:sz w:val="24"/>
          <w:szCs w:val="24"/>
          <w:u w:val="single"/>
        </w:rPr>
        <w:t>Роли</w:t>
      </w:r>
      <w:r w:rsidRPr="007A3E0B">
        <w:rPr>
          <w:sz w:val="24"/>
          <w:szCs w:val="24"/>
        </w:rPr>
        <w:t>: врач, медсестра, водитель скорой помощи, больной.</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w:t>
      </w:r>
      <w:proofErr w:type="gramStart"/>
      <w:r w:rsidRPr="007A3E0B">
        <w:rPr>
          <w:sz w:val="24"/>
          <w:szCs w:val="24"/>
        </w:rPr>
        <w:t>.</w:t>
      </w:r>
      <w:proofErr w:type="gramEnd"/>
      <w:r w:rsidRPr="007A3E0B">
        <w:rPr>
          <w:sz w:val="24"/>
          <w:szCs w:val="24"/>
        </w:rPr>
        <w:t xml:space="preserve"> </w:t>
      </w:r>
      <w:proofErr w:type="gramStart"/>
      <w:r w:rsidRPr="007A3E0B">
        <w:rPr>
          <w:sz w:val="24"/>
          <w:szCs w:val="24"/>
        </w:rPr>
        <w:t>п</w:t>
      </w:r>
      <w:proofErr w:type="gramEnd"/>
      <w:r w:rsidRPr="007A3E0B">
        <w:rPr>
          <w:sz w:val="24"/>
          <w:szCs w:val="24"/>
        </w:rPr>
        <w:t>роизведений: Я. Забила «Ясочка простудилась», Э.Успенский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с</w:t>
      </w:r>
      <w:proofErr w:type="gramEnd"/>
      <w:r w:rsidRPr="007A3E0B">
        <w:rPr>
          <w:sz w:val="24"/>
          <w:szCs w:val="24"/>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к</w:t>
      </w:r>
      <w:proofErr w:type="gramEnd"/>
      <w:r w:rsidRPr="007A3E0B">
        <w:rPr>
          <w:sz w:val="24"/>
          <w:szCs w:val="24"/>
        </w:rPr>
        <w:t>арточки и т.д.)</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xml:space="preserve">: телефон, халаты, шапки, карандаш и бумага для рецептов, фонендоскоп, тонометр, градусник, вата, бинт, пинцет, ножницы, губка, шприц, мази, таблетки. </w:t>
      </w:r>
      <w:proofErr w:type="gramEnd"/>
    </w:p>
    <w:p w:rsidR="008B5DBE" w:rsidRPr="007A3E0B" w:rsidRDefault="008B5DBE" w:rsidP="008B5DBE">
      <w:pPr>
        <w:rPr>
          <w:sz w:val="24"/>
          <w:szCs w:val="24"/>
        </w:rPr>
      </w:pPr>
      <w:r w:rsidRPr="007A3E0B">
        <w:rPr>
          <w:color w:val="FF0000"/>
          <w:sz w:val="32"/>
          <w:szCs w:val="32"/>
        </w:rPr>
        <w:t>«Аптека»</w:t>
      </w:r>
    </w:p>
    <w:p w:rsidR="008B5DBE" w:rsidRPr="007A3E0B" w:rsidRDefault="008B5DBE" w:rsidP="008B5DBE">
      <w:pPr>
        <w:rPr>
          <w:sz w:val="24"/>
          <w:szCs w:val="24"/>
        </w:rPr>
      </w:pPr>
      <w:r w:rsidRPr="007A3E0B">
        <w:rPr>
          <w:sz w:val="24"/>
          <w:szCs w:val="24"/>
        </w:rPr>
        <w:t xml:space="preserve"> Задачи: вызвать у детей интерес к профессии фармацевта; воспитывать чуткое, внимательное отношение к больному, доброту, отзывчивость, культуру общения.</w:t>
      </w:r>
    </w:p>
    <w:p w:rsidR="008B5DBE" w:rsidRPr="007A3E0B" w:rsidRDefault="008B5DBE" w:rsidP="008B5DBE">
      <w:pPr>
        <w:rPr>
          <w:sz w:val="24"/>
          <w:szCs w:val="24"/>
        </w:rPr>
      </w:pPr>
      <w:r w:rsidRPr="007A3E0B">
        <w:rPr>
          <w:sz w:val="24"/>
          <w:szCs w:val="24"/>
        </w:rPr>
        <w:t>Роли: водитель, работники аптеки (фармацевты)</w:t>
      </w:r>
    </w:p>
    <w:p w:rsidR="008B5DBE" w:rsidRPr="007A3E0B" w:rsidRDefault="008B5DBE" w:rsidP="008B5DBE">
      <w:pPr>
        <w:rPr>
          <w:sz w:val="24"/>
          <w:szCs w:val="24"/>
        </w:rPr>
      </w:pPr>
      <w:r w:rsidRPr="007A3E0B">
        <w:rPr>
          <w:sz w:val="24"/>
          <w:szCs w:val="24"/>
        </w:rPr>
        <w:lastRenderedPageBreak/>
        <w:t>Игровые действия: 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 отделе продают лекарственные травы, сборы.</w:t>
      </w:r>
    </w:p>
    <w:p w:rsidR="008B5DBE" w:rsidRPr="007A3E0B" w:rsidRDefault="008B5DBE" w:rsidP="008B5DBE">
      <w:pPr>
        <w:rPr>
          <w:sz w:val="24"/>
          <w:szCs w:val="24"/>
        </w:rPr>
      </w:pPr>
      <w:r w:rsidRPr="007A3E0B">
        <w:rPr>
          <w:sz w:val="24"/>
          <w:szCs w:val="24"/>
        </w:rPr>
        <w:t>Предварительная работа: Экскурсия в медицинский кабинет д/</w:t>
      </w:r>
      <w:proofErr w:type="gramStart"/>
      <w:r w:rsidRPr="007A3E0B">
        <w:rPr>
          <w:sz w:val="24"/>
          <w:szCs w:val="24"/>
        </w:rPr>
        <w:t>с</w:t>
      </w:r>
      <w:proofErr w:type="gramEnd"/>
      <w:r w:rsidRPr="007A3E0B">
        <w:rPr>
          <w:sz w:val="24"/>
          <w:szCs w:val="24"/>
        </w:rPr>
        <w:t>. Экскурсия в аптеку. Беседа с детьми о проведенной экскурсии. Слушание сказки К. Чуковского «Доктор Айболит» в грамзаписи. Чтение лит</w:t>
      </w:r>
      <w:proofErr w:type="gramStart"/>
      <w:r w:rsidRPr="007A3E0B">
        <w:rPr>
          <w:sz w:val="24"/>
          <w:szCs w:val="24"/>
        </w:rPr>
        <w:t>.</w:t>
      </w:r>
      <w:proofErr w:type="gramEnd"/>
      <w:r w:rsidRPr="007A3E0B">
        <w:rPr>
          <w:sz w:val="24"/>
          <w:szCs w:val="24"/>
        </w:rPr>
        <w:t xml:space="preserve"> </w:t>
      </w:r>
      <w:proofErr w:type="gramStart"/>
      <w:r w:rsidRPr="007A3E0B">
        <w:rPr>
          <w:sz w:val="24"/>
          <w:szCs w:val="24"/>
        </w:rPr>
        <w:t>п</w:t>
      </w:r>
      <w:proofErr w:type="gramEnd"/>
      <w:r w:rsidRPr="007A3E0B">
        <w:rPr>
          <w:sz w:val="24"/>
          <w:szCs w:val="24"/>
        </w:rPr>
        <w:t>роизведений: Я. Забила «Ясочка простудилась», Э. 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w:t>
      </w:r>
    </w:p>
    <w:p w:rsidR="008B5DBE" w:rsidRPr="007A3E0B" w:rsidRDefault="008B5DBE" w:rsidP="008B5DBE">
      <w:pPr>
        <w:rPr>
          <w:sz w:val="24"/>
          <w:szCs w:val="24"/>
        </w:rPr>
      </w:pPr>
      <w:r w:rsidRPr="007A3E0B">
        <w:rPr>
          <w:sz w:val="24"/>
          <w:szCs w:val="24"/>
        </w:rPr>
        <w:t>Игровой материал: халаты, шапки, рецепты, мед</w:t>
      </w:r>
      <w:proofErr w:type="gramStart"/>
      <w:r w:rsidRPr="007A3E0B">
        <w:rPr>
          <w:sz w:val="24"/>
          <w:szCs w:val="24"/>
        </w:rPr>
        <w:t>.</w:t>
      </w:r>
      <w:proofErr w:type="gramEnd"/>
      <w:r w:rsidRPr="007A3E0B">
        <w:rPr>
          <w:sz w:val="24"/>
          <w:szCs w:val="24"/>
        </w:rPr>
        <w:t xml:space="preserve"> </w:t>
      </w:r>
      <w:proofErr w:type="gramStart"/>
      <w:r w:rsidRPr="007A3E0B">
        <w:rPr>
          <w:sz w:val="24"/>
          <w:szCs w:val="24"/>
        </w:rPr>
        <w:t>и</w:t>
      </w:r>
      <w:proofErr w:type="gramEnd"/>
      <w:r w:rsidRPr="007A3E0B">
        <w:rPr>
          <w:sz w:val="24"/>
          <w:szCs w:val="24"/>
        </w:rPr>
        <w:t>нструменты (пинцет, шпатель, пипетка, фонендоскоп, тонометр, градусник, шприц и т.д.), вата, бинт, мази, таблетки, порошки, лек. травы.</w:t>
      </w:r>
    </w:p>
    <w:p w:rsidR="008B5DBE" w:rsidRPr="007A3E0B" w:rsidRDefault="008B5DBE" w:rsidP="008B5DBE">
      <w:pPr>
        <w:rPr>
          <w:color w:val="FF0000"/>
          <w:sz w:val="32"/>
          <w:szCs w:val="32"/>
        </w:rPr>
      </w:pPr>
      <w:r w:rsidRPr="007A3E0B">
        <w:rPr>
          <w:color w:val="FF0000"/>
          <w:sz w:val="32"/>
          <w:szCs w:val="32"/>
        </w:rPr>
        <w:t>«Ветеринарная лечебница»</w:t>
      </w:r>
    </w:p>
    <w:p w:rsidR="008B5DBE" w:rsidRPr="007A3E0B" w:rsidRDefault="008B5DBE" w:rsidP="008B5DBE">
      <w:pPr>
        <w:rPr>
          <w:sz w:val="24"/>
          <w:szCs w:val="24"/>
        </w:rPr>
      </w:pPr>
    </w:p>
    <w:p w:rsidR="008B5DBE" w:rsidRPr="007A3E0B" w:rsidRDefault="008B5DBE" w:rsidP="008B5DBE">
      <w:pPr>
        <w:rPr>
          <w:sz w:val="24"/>
          <w:szCs w:val="24"/>
        </w:rPr>
      </w:pPr>
      <w:r w:rsidRPr="007A3E0B">
        <w:rPr>
          <w:sz w:val="24"/>
          <w:szCs w:val="24"/>
          <w:u w:val="single"/>
        </w:rPr>
        <w:t>Задачи:</w:t>
      </w:r>
      <w:r w:rsidRPr="007A3E0B">
        <w:rPr>
          <w:sz w:val="24"/>
          <w:szCs w:val="24"/>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B5DBE" w:rsidRPr="007A3E0B" w:rsidRDefault="008B5DBE" w:rsidP="008B5DBE">
      <w:pPr>
        <w:rPr>
          <w:sz w:val="24"/>
          <w:szCs w:val="24"/>
        </w:rPr>
      </w:pPr>
      <w:r w:rsidRPr="007A3E0B">
        <w:rPr>
          <w:sz w:val="24"/>
          <w:szCs w:val="24"/>
          <w:u w:val="single"/>
        </w:rPr>
        <w:t>Роли</w:t>
      </w:r>
      <w:r w:rsidRPr="007A3E0B">
        <w:rPr>
          <w:sz w:val="24"/>
          <w:szCs w:val="24"/>
        </w:rPr>
        <w:t>: ветеринарный врач, медсестра, санитарка, работник ветеринарной аптеки, люди с больными животными.</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Рассматривание с детьми иллюстраций к сказке К. Чуковского «Доктор Айболит». Чтение лит</w:t>
      </w:r>
      <w:proofErr w:type="gramStart"/>
      <w:r w:rsidRPr="007A3E0B">
        <w:rPr>
          <w:sz w:val="24"/>
          <w:szCs w:val="24"/>
        </w:rPr>
        <w:t>.</w:t>
      </w:r>
      <w:proofErr w:type="gramEnd"/>
      <w:r w:rsidRPr="007A3E0B">
        <w:rPr>
          <w:sz w:val="24"/>
          <w:szCs w:val="24"/>
        </w:rPr>
        <w:t xml:space="preserve"> </w:t>
      </w:r>
      <w:proofErr w:type="gramStart"/>
      <w:r w:rsidRPr="007A3E0B">
        <w:rPr>
          <w:sz w:val="24"/>
          <w:szCs w:val="24"/>
        </w:rPr>
        <w:t>п</w:t>
      </w:r>
      <w:proofErr w:type="gramEnd"/>
      <w:r w:rsidRPr="007A3E0B">
        <w:rPr>
          <w:sz w:val="24"/>
          <w:szCs w:val="24"/>
        </w:rPr>
        <w:t>роизведений: Э. Успенский «Играли в больницу», В. Маяковский «Кем быть?». Рассматривание медицинских инструментов: фонендоскоп, шпатель, термометр, пинцет и др. Дидактическая игра «Ясочка простудилась». Беседа с детьми о работе ветеринарного врача. Рисование «Мое любимое животное» Изготовление с детьми атрибутов к игре с привлечением родителей (халаты, шапки, рецепты и т.д.)</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животные, халаты, шапки, карандаш и бумага для рецептов, фонендоскоп, градусник, вата, бинт, пинцет, ножницы, губка, шприц, мази, таблетки, порошки.</w:t>
      </w:r>
      <w:proofErr w:type="gramEnd"/>
    </w:p>
    <w:p w:rsidR="008B5DBE" w:rsidRPr="007A3E0B" w:rsidRDefault="008B5DBE" w:rsidP="008B5DBE">
      <w:pPr>
        <w:rPr>
          <w:color w:val="FF0000"/>
          <w:sz w:val="32"/>
          <w:szCs w:val="32"/>
        </w:rPr>
      </w:pPr>
      <w:r w:rsidRPr="007A3E0B">
        <w:rPr>
          <w:color w:val="FF0000"/>
          <w:sz w:val="32"/>
          <w:szCs w:val="32"/>
        </w:rPr>
        <w:t>«Зоопарк»</w:t>
      </w:r>
    </w:p>
    <w:p w:rsidR="008B5DBE" w:rsidRPr="007A3E0B" w:rsidRDefault="008B5DBE" w:rsidP="008B5DBE">
      <w:pPr>
        <w:rPr>
          <w:sz w:val="24"/>
          <w:szCs w:val="24"/>
        </w:rPr>
      </w:pPr>
      <w:r w:rsidRPr="007A3E0B">
        <w:rPr>
          <w:sz w:val="24"/>
          <w:szCs w:val="24"/>
        </w:rPr>
        <w:t xml:space="preserve"> </w:t>
      </w:r>
      <w:r w:rsidRPr="007A3E0B">
        <w:rPr>
          <w:sz w:val="24"/>
          <w:szCs w:val="24"/>
          <w:u w:val="single"/>
        </w:rPr>
        <w:t>Задачи</w:t>
      </w:r>
      <w:r w:rsidRPr="007A3E0B">
        <w:rPr>
          <w:sz w:val="24"/>
          <w:szCs w:val="24"/>
        </w:rPr>
        <w:t>: 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B5DBE" w:rsidRPr="007A3E0B" w:rsidRDefault="008B5DBE" w:rsidP="008B5DBE">
      <w:pPr>
        <w:rPr>
          <w:sz w:val="24"/>
          <w:szCs w:val="24"/>
        </w:rPr>
      </w:pPr>
      <w:proofErr w:type="gramStart"/>
      <w:r w:rsidRPr="007A3E0B">
        <w:rPr>
          <w:sz w:val="24"/>
          <w:szCs w:val="24"/>
          <w:u w:val="single"/>
        </w:rPr>
        <w:t>Роли:</w:t>
      </w:r>
      <w:r w:rsidRPr="007A3E0B">
        <w:rPr>
          <w:sz w:val="24"/>
          <w:szCs w:val="24"/>
        </w:rPr>
        <w:t xml:space="preserve"> строители, водитель, грузчики, животные, работники зоопарка, ветеринарный врач, кассир, посетители зоопарка.</w:t>
      </w:r>
      <w:proofErr w:type="gramEnd"/>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w:t>
      </w:r>
      <w:r w:rsidRPr="007A3E0B">
        <w:rPr>
          <w:sz w:val="24"/>
          <w:szCs w:val="24"/>
        </w:rPr>
        <w:lastRenderedPageBreak/>
        <w:t>(измеряет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Чтение литературных произведений о животных. Рассматривание иллюстраций о диких животных. Слушание сказки К. Чуковского «Доктор Айболит» в грамзаписи.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                   </w:t>
      </w:r>
      <w:proofErr w:type="gramEnd"/>
    </w:p>
    <w:p w:rsidR="008B5DBE" w:rsidRPr="007A3E0B" w:rsidRDefault="008B5DBE" w:rsidP="008B5DBE">
      <w:pPr>
        <w:rPr>
          <w:color w:val="FF0000"/>
          <w:sz w:val="32"/>
          <w:szCs w:val="32"/>
        </w:rPr>
      </w:pPr>
      <w:r w:rsidRPr="007A3E0B">
        <w:rPr>
          <w:color w:val="FF0000"/>
          <w:sz w:val="32"/>
          <w:szCs w:val="32"/>
        </w:rPr>
        <w:t>«Магазин»</w:t>
      </w:r>
    </w:p>
    <w:p w:rsidR="008B5DBE" w:rsidRPr="007A3E0B" w:rsidRDefault="008B5DBE" w:rsidP="008B5DBE">
      <w:pPr>
        <w:rPr>
          <w:sz w:val="24"/>
          <w:szCs w:val="24"/>
        </w:rPr>
      </w:pPr>
      <w:r w:rsidRPr="007A3E0B">
        <w:rPr>
          <w:sz w:val="24"/>
          <w:szCs w:val="24"/>
        </w:rPr>
        <w:t xml:space="preserve"> </w:t>
      </w:r>
      <w:r w:rsidRPr="007A3E0B">
        <w:rPr>
          <w:sz w:val="24"/>
          <w:szCs w:val="24"/>
          <w:u w:val="single"/>
        </w:rPr>
        <w:t>Задачи:</w:t>
      </w:r>
      <w:r w:rsidRPr="007A3E0B">
        <w:rPr>
          <w:sz w:val="24"/>
          <w:szCs w:val="24"/>
        </w:rPr>
        <w:t xml:space="preserve"> 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B5DBE" w:rsidRPr="007A3E0B" w:rsidRDefault="008B5DBE" w:rsidP="008B5DBE">
      <w:pPr>
        <w:rPr>
          <w:sz w:val="24"/>
          <w:szCs w:val="24"/>
        </w:rPr>
      </w:pPr>
      <w:r w:rsidRPr="007A3E0B">
        <w:rPr>
          <w:sz w:val="24"/>
          <w:szCs w:val="24"/>
          <w:u w:val="single"/>
        </w:rPr>
        <w:t>Роли:</w:t>
      </w:r>
      <w:r w:rsidRPr="007A3E0B">
        <w:rPr>
          <w:sz w:val="24"/>
          <w:szCs w:val="24"/>
        </w:rPr>
        <w:t xml:space="preserve"> директор магазина, продавцы, кассир, покупатели, водитель, грузчик, уборщица.</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B5DBE" w:rsidRPr="007A3E0B" w:rsidRDefault="008B5DBE" w:rsidP="008B5DBE">
      <w:pPr>
        <w:rPr>
          <w:sz w:val="24"/>
          <w:szCs w:val="24"/>
        </w:rPr>
      </w:pPr>
      <w:r w:rsidRPr="007A3E0B">
        <w:rPr>
          <w:sz w:val="24"/>
          <w:szCs w:val="24"/>
          <w:u w:val="single"/>
        </w:rPr>
        <w:t>Игровые ситуации</w:t>
      </w:r>
      <w:r w:rsidRPr="007A3E0B">
        <w:rPr>
          <w:sz w:val="24"/>
          <w:szCs w:val="24"/>
        </w:rPr>
        <w:t>: «В овощном магазине», «Одежда», «Продукты», «Ткани», «Сувениры», «Кулинария», «Книги», «Спорттовары».</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w:t>
      </w:r>
    </w:p>
    <w:p w:rsidR="008B5DBE" w:rsidRPr="007A3E0B" w:rsidRDefault="008B5DBE" w:rsidP="008B5DBE">
      <w:pPr>
        <w:rPr>
          <w:sz w:val="24"/>
          <w:szCs w:val="24"/>
        </w:rPr>
      </w:pPr>
      <w:r w:rsidRPr="007A3E0B">
        <w:rPr>
          <w:sz w:val="24"/>
          <w:szCs w:val="24"/>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xml:space="preserve">: весы, касса, халаты, шапочки, сумки, кошельки, ценники, товары по отделам, машина для перевозки товаров, оборудование для уборки. </w:t>
      </w:r>
      <w:proofErr w:type="gramEnd"/>
    </w:p>
    <w:p w:rsidR="008B5DBE" w:rsidRPr="007A3E0B" w:rsidRDefault="008B5DBE" w:rsidP="008B5DBE">
      <w:pPr>
        <w:rPr>
          <w:color w:val="FF0000"/>
          <w:sz w:val="32"/>
          <w:szCs w:val="32"/>
        </w:rPr>
      </w:pPr>
      <w:r w:rsidRPr="007A3E0B">
        <w:rPr>
          <w:color w:val="FF0000"/>
          <w:sz w:val="32"/>
          <w:szCs w:val="32"/>
        </w:rPr>
        <w:t>«Швейное ателье»</w:t>
      </w:r>
    </w:p>
    <w:p w:rsidR="008B5DBE" w:rsidRPr="007A3E0B" w:rsidRDefault="008B5DBE" w:rsidP="008B5DBE">
      <w:pPr>
        <w:rPr>
          <w:sz w:val="24"/>
          <w:szCs w:val="24"/>
        </w:rPr>
      </w:pPr>
      <w:r w:rsidRPr="007A3E0B">
        <w:rPr>
          <w:sz w:val="24"/>
          <w:szCs w:val="24"/>
          <w:u w:val="single"/>
        </w:rPr>
        <w:t xml:space="preserve"> Задачи</w:t>
      </w:r>
      <w:r w:rsidRPr="007A3E0B">
        <w:rPr>
          <w:sz w:val="24"/>
          <w:szCs w:val="24"/>
        </w:rPr>
        <w:t>: 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8B5DBE" w:rsidRDefault="008B5DBE" w:rsidP="008B5DBE">
      <w:pPr>
        <w:rPr>
          <w:sz w:val="24"/>
          <w:szCs w:val="24"/>
        </w:rPr>
      </w:pPr>
      <w:r w:rsidRPr="007A3E0B">
        <w:rPr>
          <w:sz w:val="24"/>
          <w:szCs w:val="24"/>
          <w:u w:val="single"/>
        </w:rPr>
        <w:t>Роли</w:t>
      </w:r>
      <w:r w:rsidRPr="007A3E0B">
        <w:rPr>
          <w:sz w:val="24"/>
          <w:szCs w:val="24"/>
        </w:rPr>
        <w:t>: модельер, закройщик, швеи, вышивальщица, гладильщица, кладовщик, кассир-приемщик.</w:t>
      </w:r>
    </w:p>
    <w:p w:rsidR="008B5DBE" w:rsidRPr="007A3E0B" w:rsidRDefault="008B5DBE" w:rsidP="008B5DBE">
      <w:pPr>
        <w:rPr>
          <w:sz w:val="24"/>
          <w:szCs w:val="24"/>
        </w:rPr>
      </w:pPr>
      <w:proofErr w:type="gramStart"/>
      <w:r w:rsidRPr="007A3E0B">
        <w:rPr>
          <w:sz w:val="24"/>
          <w:szCs w:val="24"/>
          <w:u w:val="single"/>
        </w:rPr>
        <w:t>Игровые действия</w:t>
      </w:r>
      <w:r w:rsidRPr="007A3E0B">
        <w:rPr>
          <w:sz w:val="24"/>
          <w:szCs w:val="24"/>
        </w:rPr>
        <w:t>: 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w:t>
      </w:r>
      <w:proofErr w:type="gramStart"/>
      <w:r w:rsidRPr="007A3E0B">
        <w:rPr>
          <w:sz w:val="24"/>
          <w:szCs w:val="24"/>
        </w:rPr>
        <w:lastRenderedPageBreak/>
        <w:t>Беседа</w:t>
      </w:r>
      <w:proofErr w:type="gramEnd"/>
      <w:r w:rsidRPr="007A3E0B">
        <w:rPr>
          <w:sz w:val="24"/>
          <w:szCs w:val="24"/>
        </w:rPr>
        <w:t xml:space="preserve"> «Что из </w:t>
      </w:r>
      <w:proofErr w:type="gramStart"/>
      <w:r w:rsidRPr="007A3E0B">
        <w:rPr>
          <w:sz w:val="24"/>
          <w:szCs w:val="24"/>
        </w:rPr>
        <w:t>какой</w:t>
      </w:r>
      <w:proofErr w:type="gramEnd"/>
      <w:r w:rsidRPr="007A3E0B">
        <w:rPr>
          <w:sz w:val="24"/>
          <w:szCs w:val="24"/>
        </w:rPr>
        <w:t xml:space="preserve">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8B5DBE" w:rsidRPr="007A3E0B" w:rsidRDefault="008B5DBE" w:rsidP="008B5DBE">
      <w:pPr>
        <w:rPr>
          <w:color w:val="FF0000"/>
          <w:sz w:val="32"/>
          <w:szCs w:val="32"/>
        </w:rPr>
      </w:pPr>
      <w:r w:rsidRPr="007A3E0B">
        <w:rPr>
          <w:color w:val="FF0000"/>
          <w:sz w:val="32"/>
          <w:szCs w:val="32"/>
        </w:rPr>
        <w:t>«Фотоателье»</w:t>
      </w:r>
    </w:p>
    <w:p w:rsidR="008B5DBE" w:rsidRPr="007A3E0B" w:rsidRDefault="008B5DBE" w:rsidP="008B5DBE">
      <w:pPr>
        <w:rPr>
          <w:sz w:val="24"/>
          <w:szCs w:val="24"/>
        </w:rPr>
      </w:pPr>
      <w:r w:rsidRPr="007A3E0B">
        <w:rPr>
          <w:sz w:val="24"/>
          <w:szCs w:val="24"/>
          <w:u w:val="single"/>
        </w:rPr>
        <w:t xml:space="preserve"> Задачи</w:t>
      </w:r>
      <w:r w:rsidRPr="007A3E0B">
        <w:rPr>
          <w:sz w:val="24"/>
          <w:szCs w:val="24"/>
        </w:rPr>
        <w:t>: 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B5DBE" w:rsidRPr="007A3E0B" w:rsidRDefault="008B5DBE" w:rsidP="008B5DBE">
      <w:pPr>
        <w:rPr>
          <w:sz w:val="24"/>
          <w:szCs w:val="24"/>
        </w:rPr>
      </w:pPr>
      <w:r w:rsidRPr="007A3E0B">
        <w:rPr>
          <w:sz w:val="24"/>
          <w:szCs w:val="24"/>
          <w:u w:val="single"/>
        </w:rPr>
        <w:t>Роли:</w:t>
      </w:r>
      <w:r w:rsidRPr="007A3E0B">
        <w:rPr>
          <w:sz w:val="24"/>
          <w:szCs w:val="24"/>
        </w:rPr>
        <w:t xml:space="preserve"> фотограф, кассир, клиенты.</w:t>
      </w:r>
    </w:p>
    <w:p w:rsidR="008B5DBE" w:rsidRPr="007A3E0B" w:rsidRDefault="008B5DBE" w:rsidP="008B5DBE">
      <w:pPr>
        <w:rPr>
          <w:sz w:val="24"/>
          <w:szCs w:val="24"/>
        </w:rPr>
      </w:pPr>
      <w:r w:rsidRPr="007A3E0B">
        <w:rPr>
          <w:sz w:val="24"/>
          <w:szCs w:val="24"/>
          <w:u w:val="single"/>
        </w:rPr>
        <w:t>Игровые действия</w:t>
      </w:r>
      <w:r w:rsidRPr="007A3E0B">
        <w:rPr>
          <w:sz w:val="24"/>
          <w:szCs w:val="24"/>
        </w:rPr>
        <w:t>: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8B5DBE" w:rsidRPr="007A3E0B" w:rsidRDefault="008B5DBE" w:rsidP="008B5DBE">
      <w:pPr>
        <w:rPr>
          <w:sz w:val="24"/>
          <w:szCs w:val="24"/>
        </w:rPr>
      </w:pPr>
      <w:r w:rsidRPr="007A3E0B">
        <w:rPr>
          <w:sz w:val="24"/>
          <w:szCs w:val="24"/>
          <w:u w:val="single"/>
        </w:rPr>
        <w:t>Предварительная работа:</w:t>
      </w:r>
      <w:r w:rsidRPr="007A3E0B">
        <w:rPr>
          <w:sz w:val="24"/>
          <w:szCs w:val="24"/>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8B5DBE" w:rsidRPr="007A3E0B" w:rsidRDefault="008B5DBE" w:rsidP="008B5DBE">
      <w:pPr>
        <w:rPr>
          <w:sz w:val="24"/>
          <w:szCs w:val="24"/>
        </w:rPr>
      </w:pPr>
      <w:proofErr w:type="gramStart"/>
      <w:r w:rsidRPr="007A3E0B">
        <w:rPr>
          <w:sz w:val="24"/>
          <w:szCs w:val="24"/>
          <w:u w:val="single"/>
        </w:rPr>
        <w:t>Игровой материал</w:t>
      </w:r>
      <w:r w:rsidRPr="007A3E0B">
        <w:rPr>
          <w:sz w:val="24"/>
          <w:szCs w:val="24"/>
        </w:rPr>
        <w:t>: детские фотоаппараты, зеркало, расческа, фотопленки, образцы фотографий, рамки для фотографий, фотоальбомы, деньги, чеки, касса, образцы фотографий.</w:t>
      </w:r>
      <w:proofErr w:type="gramEnd"/>
    </w:p>
    <w:p w:rsidR="008B5DBE" w:rsidRPr="00EB6856" w:rsidRDefault="008B5DBE" w:rsidP="008B5DBE">
      <w:pPr>
        <w:rPr>
          <w:color w:val="FF0000"/>
          <w:sz w:val="32"/>
          <w:szCs w:val="32"/>
        </w:rPr>
      </w:pPr>
      <w:r w:rsidRPr="00EB6856">
        <w:rPr>
          <w:color w:val="FF0000"/>
          <w:sz w:val="32"/>
          <w:szCs w:val="32"/>
        </w:rPr>
        <w:t>«Парикмахерская»</w:t>
      </w:r>
    </w:p>
    <w:p w:rsidR="008B5DBE" w:rsidRPr="007A3E0B" w:rsidRDefault="008B5DBE" w:rsidP="008B5DBE">
      <w:pPr>
        <w:rPr>
          <w:sz w:val="24"/>
          <w:szCs w:val="24"/>
        </w:rPr>
      </w:pPr>
      <w:r w:rsidRPr="00EB6856">
        <w:rPr>
          <w:sz w:val="24"/>
          <w:szCs w:val="24"/>
          <w:u w:val="single"/>
        </w:rPr>
        <w:t xml:space="preserve"> Задачи</w:t>
      </w:r>
      <w:r w:rsidRPr="007A3E0B">
        <w:rPr>
          <w:sz w:val="24"/>
          <w:szCs w:val="24"/>
        </w:rPr>
        <w:t>: 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B5DBE" w:rsidRPr="007A3E0B" w:rsidRDefault="008B5DBE" w:rsidP="008B5DBE">
      <w:pPr>
        <w:rPr>
          <w:sz w:val="24"/>
          <w:szCs w:val="24"/>
        </w:rPr>
      </w:pPr>
      <w:r w:rsidRPr="00EB6856">
        <w:rPr>
          <w:sz w:val="24"/>
          <w:szCs w:val="24"/>
          <w:u w:val="single"/>
        </w:rPr>
        <w:t>Роли:</w:t>
      </w:r>
      <w:r w:rsidRPr="007A3E0B">
        <w:rPr>
          <w:sz w:val="24"/>
          <w:szCs w:val="24"/>
        </w:rPr>
        <w:t xml:space="preserve"> парикмахеры – дамский мастер, мужской мастер, кассир, уборщица, клиенты.</w:t>
      </w:r>
    </w:p>
    <w:p w:rsidR="008B5DBE" w:rsidRPr="007A3E0B" w:rsidRDefault="008B5DBE" w:rsidP="008B5DBE">
      <w:pPr>
        <w:rPr>
          <w:sz w:val="24"/>
          <w:szCs w:val="24"/>
        </w:rPr>
      </w:pPr>
      <w:r w:rsidRPr="00EB6856">
        <w:rPr>
          <w:sz w:val="24"/>
          <w:szCs w:val="24"/>
          <w:u w:val="single"/>
        </w:rPr>
        <w:t>Игровые действия:</w:t>
      </w:r>
      <w:r w:rsidRPr="007A3E0B">
        <w:rPr>
          <w:sz w:val="24"/>
          <w:szCs w:val="24"/>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8B5DBE" w:rsidRPr="007A3E0B" w:rsidRDefault="008B5DBE" w:rsidP="008B5DBE">
      <w:pPr>
        <w:rPr>
          <w:sz w:val="24"/>
          <w:szCs w:val="24"/>
        </w:rPr>
      </w:pPr>
      <w:r w:rsidRPr="00EB6856">
        <w:rPr>
          <w:sz w:val="24"/>
          <w:szCs w:val="24"/>
          <w:u w:val="single"/>
        </w:rPr>
        <w:t>Предварительная работа</w:t>
      </w:r>
      <w:r w:rsidRPr="007A3E0B">
        <w:rPr>
          <w:sz w:val="24"/>
          <w:szCs w:val="24"/>
        </w:rPr>
        <w:t>: Посещение детьми парикмахерской с родителями. Рассказы детей о том, что они делали в парикмахерской. Этическая беседа о культуре поведения в общественных местах. Рассматривание альбома с образцами причесок. Дидактическая игра «Причешем куклу красиво» Прогулка к ближайшей парикмахерской. Изготовление с детьми атрибутов к игре с привлечением родителей (халаты, пелеринки, полотенца, чеки, деньги и др.)</w:t>
      </w:r>
    </w:p>
    <w:p w:rsidR="008B5DBE" w:rsidRPr="007A3E0B" w:rsidRDefault="008B5DBE" w:rsidP="008B5DBE">
      <w:pPr>
        <w:rPr>
          <w:sz w:val="24"/>
          <w:szCs w:val="24"/>
        </w:rPr>
      </w:pPr>
      <w:proofErr w:type="gramStart"/>
      <w:r w:rsidRPr="00EB6856">
        <w:rPr>
          <w:sz w:val="24"/>
          <w:szCs w:val="24"/>
          <w:u w:val="single"/>
        </w:rPr>
        <w:t>Игровой материал</w:t>
      </w:r>
      <w:r w:rsidRPr="007A3E0B">
        <w:rPr>
          <w:sz w:val="24"/>
          <w:szCs w:val="24"/>
        </w:rPr>
        <w:t>: 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пола.</w:t>
      </w:r>
      <w:proofErr w:type="gramEnd"/>
    </w:p>
    <w:p w:rsidR="008B5DBE" w:rsidRPr="00EB6856" w:rsidRDefault="008B5DBE" w:rsidP="008B5DBE">
      <w:pPr>
        <w:rPr>
          <w:color w:val="FF0000"/>
          <w:sz w:val="32"/>
          <w:szCs w:val="32"/>
        </w:rPr>
      </w:pPr>
      <w:r w:rsidRPr="00EB6856">
        <w:rPr>
          <w:color w:val="FF0000"/>
          <w:sz w:val="32"/>
          <w:szCs w:val="32"/>
        </w:rPr>
        <w:t>«Салон красоты»</w:t>
      </w:r>
    </w:p>
    <w:p w:rsidR="008B5DBE" w:rsidRPr="007A3E0B" w:rsidRDefault="008B5DBE" w:rsidP="008B5DBE">
      <w:pPr>
        <w:rPr>
          <w:sz w:val="24"/>
          <w:szCs w:val="24"/>
        </w:rPr>
      </w:pPr>
      <w:r w:rsidRPr="00EB6856">
        <w:rPr>
          <w:sz w:val="24"/>
          <w:szCs w:val="24"/>
          <w:u w:val="single"/>
        </w:rPr>
        <w:lastRenderedPageBreak/>
        <w:t xml:space="preserve"> Задачи</w:t>
      </w:r>
      <w:r w:rsidRPr="007A3E0B">
        <w:rPr>
          <w:sz w:val="24"/>
          <w:szCs w:val="24"/>
        </w:rPr>
        <w:t>: 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w:t>
      </w:r>
    </w:p>
    <w:p w:rsidR="008B5DBE" w:rsidRPr="007A3E0B" w:rsidRDefault="008B5DBE" w:rsidP="008B5DBE">
      <w:pPr>
        <w:rPr>
          <w:sz w:val="24"/>
          <w:szCs w:val="24"/>
        </w:rPr>
      </w:pPr>
      <w:r w:rsidRPr="00EB6856">
        <w:rPr>
          <w:sz w:val="24"/>
          <w:szCs w:val="24"/>
          <w:u w:val="single"/>
        </w:rPr>
        <w:t>Роли:</w:t>
      </w:r>
      <w:r w:rsidRPr="007A3E0B">
        <w:rPr>
          <w:sz w:val="24"/>
          <w:szCs w:val="24"/>
        </w:rPr>
        <w:t xml:space="preserve"> парикмахер, мастер маникюра, мастер косметического кабинета, кассир, уборщица, клиенты.</w:t>
      </w:r>
    </w:p>
    <w:p w:rsidR="008B5DBE" w:rsidRPr="007A3E0B" w:rsidRDefault="008B5DBE" w:rsidP="008B5DBE">
      <w:pPr>
        <w:rPr>
          <w:sz w:val="24"/>
          <w:szCs w:val="24"/>
        </w:rPr>
      </w:pPr>
      <w:r w:rsidRPr="00EB6856">
        <w:rPr>
          <w:sz w:val="24"/>
          <w:szCs w:val="24"/>
          <w:u w:val="single"/>
        </w:rPr>
        <w:t>Игровые действия</w:t>
      </w:r>
      <w:r w:rsidRPr="007A3E0B">
        <w:rPr>
          <w:sz w:val="24"/>
          <w:szCs w:val="24"/>
        </w:rPr>
        <w:t>: 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8B5DBE" w:rsidRPr="007A3E0B" w:rsidRDefault="008B5DBE" w:rsidP="008B5DBE">
      <w:pPr>
        <w:rPr>
          <w:sz w:val="24"/>
          <w:szCs w:val="24"/>
        </w:rPr>
      </w:pPr>
      <w:r w:rsidRPr="00EB6856">
        <w:rPr>
          <w:sz w:val="24"/>
          <w:szCs w:val="24"/>
          <w:u w:val="single"/>
        </w:rPr>
        <w:t>Предварительная работа</w:t>
      </w:r>
      <w:r w:rsidRPr="007A3E0B">
        <w:rPr>
          <w:sz w:val="24"/>
          <w:szCs w:val="24"/>
        </w:rPr>
        <w:t>: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8B5DBE" w:rsidRPr="007A3E0B" w:rsidRDefault="008B5DBE" w:rsidP="008B5DBE">
      <w:pPr>
        <w:rPr>
          <w:sz w:val="24"/>
          <w:szCs w:val="24"/>
        </w:rPr>
      </w:pPr>
      <w:proofErr w:type="gramStart"/>
      <w:r w:rsidRPr="00EB6856">
        <w:rPr>
          <w:sz w:val="24"/>
          <w:szCs w:val="24"/>
          <w:u w:val="single"/>
        </w:rPr>
        <w:t>Игровой материал</w:t>
      </w:r>
      <w:r w:rsidRPr="007A3E0B">
        <w:rPr>
          <w:sz w:val="24"/>
          <w:szCs w:val="24"/>
        </w:rPr>
        <w:t>: 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proofErr w:type="gramEnd"/>
    </w:p>
    <w:p w:rsidR="008B5DBE" w:rsidRPr="00EB6856" w:rsidRDefault="008B5DBE" w:rsidP="008B5DBE">
      <w:pPr>
        <w:rPr>
          <w:color w:val="FF0000"/>
          <w:sz w:val="32"/>
          <w:szCs w:val="32"/>
        </w:rPr>
      </w:pPr>
      <w:r w:rsidRPr="00EB6856">
        <w:rPr>
          <w:color w:val="FF0000"/>
          <w:sz w:val="32"/>
          <w:szCs w:val="32"/>
        </w:rPr>
        <w:t>«Строительство»</w:t>
      </w:r>
    </w:p>
    <w:p w:rsidR="008B5DBE" w:rsidRPr="007A3E0B" w:rsidRDefault="008B5DBE" w:rsidP="008B5DBE">
      <w:pPr>
        <w:rPr>
          <w:sz w:val="24"/>
          <w:szCs w:val="24"/>
        </w:rPr>
      </w:pPr>
      <w:r w:rsidRPr="00EB6856">
        <w:rPr>
          <w:sz w:val="24"/>
          <w:szCs w:val="24"/>
          <w:u w:val="single"/>
        </w:rPr>
        <w:t xml:space="preserve"> Задачи</w:t>
      </w:r>
      <w:r w:rsidRPr="007A3E0B">
        <w:rPr>
          <w:sz w:val="24"/>
          <w:szCs w:val="24"/>
        </w:rPr>
        <w:t>: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B5DBE" w:rsidRPr="007A3E0B" w:rsidRDefault="008B5DBE" w:rsidP="008B5DBE">
      <w:pPr>
        <w:rPr>
          <w:sz w:val="24"/>
          <w:szCs w:val="24"/>
        </w:rPr>
      </w:pPr>
      <w:r w:rsidRPr="00EB6856">
        <w:rPr>
          <w:sz w:val="24"/>
          <w:szCs w:val="24"/>
          <w:u w:val="single"/>
        </w:rPr>
        <w:t>Роли:</w:t>
      </w:r>
      <w:r w:rsidRPr="007A3E0B">
        <w:rPr>
          <w:sz w:val="24"/>
          <w:szCs w:val="24"/>
        </w:rPr>
        <w:t xml:space="preserve"> строитель, каменщик, шофёр, грузчик.</w:t>
      </w:r>
    </w:p>
    <w:p w:rsidR="008B5DBE" w:rsidRPr="007A3E0B" w:rsidRDefault="008B5DBE" w:rsidP="008B5DBE">
      <w:pPr>
        <w:rPr>
          <w:sz w:val="24"/>
          <w:szCs w:val="24"/>
        </w:rPr>
      </w:pPr>
      <w:r w:rsidRPr="00EB6856">
        <w:rPr>
          <w:sz w:val="24"/>
          <w:szCs w:val="24"/>
          <w:u w:val="single"/>
        </w:rPr>
        <w:t>Игровые действия</w:t>
      </w:r>
      <w:r w:rsidRPr="007A3E0B">
        <w:rPr>
          <w:sz w:val="24"/>
          <w:szCs w:val="24"/>
        </w:rPr>
        <w:t>: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B5DBE" w:rsidRPr="007A3E0B" w:rsidRDefault="008B5DBE" w:rsidP="008B5DBE">
      <w:pPr>
        <w:rPr>
          <w:sz w:val="24"/>
          <w:szCs w:val="24"/>
        </w:rPr>
      </w:pPr>
      <w:r w:rsidRPr="00EB6856">
        <w:rPr>
          <w:sz w:val="24"/>
          <w:szCs w:val="24"/>
          <w:u w:val="single"/>
        </w:rPr>
        <w:t>Предварительная работа</w:t>
      </w:r>
      <w:r w:rsidRPr="007A3E0B">
        <w:rPr>
          <w:sz w:val="24"/>
          <w:szCs w:val="24"/>
        </w:rPr>
        <w:t xml:space="preserve">: Экскурсия на стройку. Беседа со строителями. Чтение сказки «Теремок», произведений «Кто построил тот дом?» С. </w:t>
      </w:r>
      <w:proofErr w:type="spellStart"/>
      <w:r w:rsidRPr="007A3E0B">
        <w:rPr>
          <w:sz w:val="24"/>
          <w:szCs w:val="24"/>
        </w:rPr>
        <w:t>Баруздина</w:t>
      </w:r>
      <w:proofErr w:type="spellEnd"/>
      <w:r w:rsidRPr="007A3E0B">
        <w:rPr>
          <w:sz w:val="24"/>
          <w:szCs w:val="24"/>
        </w:rPr>
        <w:t xml:space="preserve">, «Здесь будет город» А. </w:t>
      </w:r>
      <w:proofErr w:type="spellStart"/>
      <w:r w:rsidRPr="007A3E0B">
        <w:rPr>
          <w:sz w:val="24"/>
          <w:szCs w:val="24"/>
        </w:rPr>
        <w:t>Маркуши</w:t>
      </w:r>
      <w:proofErr w:type="spellEnd"/>
      <w:r w:rsidRPr="007A3E0B">
        <w:rPr>
          <w:sz w:val="24"/>
          <w:szCs w:val="24"/>
        </w:rPr>
        <w:t xml:space="preserve">,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 </w:t>
      </w:r>
    </w:p>
    <w:p w:rsidR="008B5DBE" w:rsidRDefault="008B5DBE" w:rsidP="008B5DBE">
      <w:pPr>
        <w:rPr>
          <w:sz w:val="24"/>
          <w:szCs w:val="24"/>
        </w:rPr>
      </w:pPr>
      <w:proofErr w:type="gramStart"/>
      <w:r w:rsidRPr="00EB6856">
        <w:rPr>
          <w:sz w:val="24"/>
          <w:szCs w:val="24"/>
          <w:u w:val="single"/>
        </w:rPr>
        <w:t>Игровой материал</w:t>
      </w:r>
      <w:r w:rsidRPr="007A3E0B">
        <w:rPr>
          <w:sz w:val="24"/>
          <w:szCs w:val="24"/>
        </w:rPr>
        <w:t>: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roofErr w:type="gramEnd"/>
    </w:p>
    <w:p w:rsidR="008B5DBE" w:rsidRPr="007A3E0B" w:rsidRDefault="008B5DBE" w:rsidP="008B5DBE">
      <w:pPr>
        <w:rPr>
          <w:sz w:val="24"/>
          <w:szCs w:val="24"/>
        </w:rPr>
      </w:pPr>
    </w:p>
    <w:p w:rsidR="008B5DBE" w:rsidRPr="00EB6856" w:rsidRDefault="008B5DBE" w:rsidP="008B5DBE">
      <w:pPr>
        <w:rPr>
          <w:color w:val="FF0000"/>
          <w:sz w:val="32"/>
          <w:szCs w:val="32"/>
        </w:rPr>
      </w:pPr>
      <w:r w:rsidRPr="00EB6856">
        <w:rPr>
          <w:color w:val="FF0000"/>
          <w:sz w:val="32"/>
          <w:szCs w:val="32"/>
        </w:rPr>
        <w:t>«Библиотека»</w:t>
      </w:r>
    </w:p>
    <w:p w:rsidR="008B5DBE" w:rsidRPr="007A3E0B" w:rsidRDefault="008B5DBE" w:rsidP="008B5DBE">
      <w:pPr>
        <w:rPr>
          <w:sz w:val="24"/>
          <w:szCs w:val="24"/>
        </w:rPr>
      </w:pPr>
      <w:r w:rsidRPr="007A3E0B">
        <w:rPr>
          <w:sz w:val="24"/>
          <w:szCs w:val="24"/>
        </w:rPr>
        <w:t xml:space="preserve"> </w:t>
      </w:r>
      <w:r w:rsidRPr="00EB6856">
        <w:rPr>
          <w:sz w:val="24"/>
          <w:szCs w:val="24"/>
          <w:u w:val="single"/>
        </w:rPr>
        <w:t>Задачи</w:t>
      </w:r>
      <w:r w:rsidRPr="007A3E0B">
        <w:rPr>
          <w:sz w:val="24"/>
          <w:szCs w:val="24"/>
        </w:rPr>
        <w:t>: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8B5DBE" w:rsidRPr="007A3E0B" w:rsidRDefault="008B5DBE" w:rsidP="008B5DBE">
      <w:pPr>
        <w:rPr>
          <w:sz w:val="24"/>
          <w:szCs w:val="24"/>
        </w:rPr>
      </w:pPr>
      <w:r w:rsidRPr="00EB6856">
        <w:rPr>
          <w:sz w:val="24"/>
          <w:szCs w:val="24"/>
          <w:u w:val="single"/>
        </w:rPr>
        <w:t>Роли:</w:t>
      </w:r>
      <w:r w:rsidRPr="007A3E0B">
        <w:rPr>
          <w:sz w:val="24"/>
          <w:szCs w:val="24"/>
        </w:rPr>
        <w:t xml:space="preserve"> библиотекарь, читатели.</w:t>
      </w:r>
    </w:p>
    <w:p w:rsidR="008B5DBE" w:rsidRPr="007A3E0B" w:rsidRDefault="008B5DBE" w:rsidP="008B5DBE">
      <w:pPr>
        <w:rPr>
          <w:sz w:val="24"/>
          <w:szCs w:val="24"/>
        </w:rPr>
      </w:pPr>
      <w:r w:rsidRPr="00EB6856">
        <w:rPr>
          <w:sz w:val="24"/>
          <w:szCs w:val="24"/>
          <w:u w:val="single"/>
        </w:rPr>
        <w:t>Игровые действия</w:t>
      </w:r>
      <w:r w:rsidRPr="007A3E0B">
        <w:rPr>
          <w:sz w:val="24"/>
          <w:szCs w:val="24"/>
        </w:rPr>
        <w:t>: Оформление формуляров читателей. Приём заявок библиотекарем. Работа с картотекой. Выдача книг. Читальный зал.</w:t>
      </w:r>
    </w:p>
    <w:p w:rsidR="008B5DBE" w:rsidRPr="007A3E0B" w:rsidRDefault="008B5DBE" w:rsidP="008B5DBE">
      <w:pPr>
        <w:rPr>
          <w:sz w:val="24"/>
          <w:szCs w:val="24"/>
        </w:rPr>
      </w:pPr>
      <w:r w:rsidRPr="00EB6856">
        <w:rPr>
          <w:sz w:val="24"/>
          <w:szCs w:val="24"/>
          <w:u w:val="single"/>
        </w:rPr>
        <w:t>Предварительная работа</w:t>
      </w:r>
      <w:r w:rsidRPr="007A3E0B">
        <w:rPr>
          <w:sz w:val="24"/>
          <w:szCs w:val="24"/>
        </w:rPr>
        <w:t xml:space="preserve">: Экскурсия в библиотеку с последующей беседой. Чтение произведения С. </w:t>
      </w:r>
      <w:proofErr w:type="spellStart"/>
      <w:r w:rsidRPr="007A3E0B">
        <w:rPr>
          <w:sz w:val="24"/>
          <w:szCs w:val="24"/>
        </w:rPr>
        <w:t>Жупанина</w:t>
      </w:r>
      <w:proofErr w:type="spellEnd"/>
      <w:r w:rsidRPr="007A3E0B">
        <w:rPr>
          <w:sz w:val="24"/>
          <w:szCs w:val="24"/>
        </w:rPr>
        <w:t xml:space="preserve"> «Я – библиотекарь», открытие «Книжной мастерской» по ремонту книг. Изготовление карманчиков в книгах и формуляров. Выставка рисунков по мотивам прочитанных произведений.</w:t>
      </w:r>
    </w:p>
    <w:p w:rsidR="008B5DBE" w:rsidRPr="007A3E0B" w:rsidRDefault="008B5DBE" w:rsidP="008B5DBE">
      <w:pPr>
        <w:rPr>
          <w:sz w:val="24"/>
          <w:szCs w:val="24"/>
        </w:rPr>
      </w:pPr>
      <w:r w:rsidRPr="00EB6856">
        <w:rPr>
          <w:sz w:val="24"/>
          <w:szCs w:val="24"/>
          <w:u w:val="single"/>
        </w:rPr>
        <w:lastRenderedPageBreak/>
        <w:t>Игровой материал</w:t>
      </w:r>
      <w:r w:rsidRPr="007A3E0B">
        <w:rPr>
          <w:sz w:val="24"/>
          <w:szCs w:val="24"/>
        </w:rPr>
        <w:t>: формуляры, книги, картотека.</w:t>
      </w:r>
    </w:p>
    <w:p w:rsidR="008B5DBE" w:rsidRPr="00EB6856" w:rsidRDefault="008B5DBE" w:rsidP="008B5DBE">
      <w:pPr>
        <w:rPr>
          <w:color w:val="FF0000"/>
          <w:sz w:val="32"/>
          <w:szCs w:val="32"/>
        </w:rPr>
      </w:pPr>
      <w:r w:rsidRPr="00EB6856">
        <w:rPr>
          <w:color w:val="FF0000"/>
          <w:sz w:val="32"/>
          <w:szCs w:val="32"/>
        </w:rPr>
        <w:t>«Цирк»</w:t>
      </w:r>
    </w:p>
    <w:p w:rsidR="008B5DBE" w:rsidRPr="007A3E0B" w:rsidRDefault="008B5DBE" w:rsidP="008B5DBE">
      <w:pPr>
        <w:rPr>
          <w:sz w:val="24"/>
          <w:szCs w:val="24"/>
        </w:rPr>
      </w:pPr>
      <w:r w:rsidRPr="007A3E0B">
        <w:rPr>
          <w:sz w:val="24"/>
          <w:szCs w:val="24"/>
        </w:rPr>
        <w:t xml:space="preserve"> </w:t>
      </w:r>
      <w:r w:rsidRPr="00EB6856">
        <w:rPr>
          <w:sz w:val="24"/>
          <w:szCs w:val="24"/>
          <w:u w:val="single"/>
        </w:rPr>
        <w:t>Задачи:</w:t>
      </w:r>
      <w:r w:rsidRPr="007A3E0B">
        <w:rPr>
          <w:sz w:val="24"/>
          <w:szCs w:val="24"/>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8B5DBE" w:rsidRPr="007A3E0B" w:rsidRDefault="008B5DBE" w:rsidP="008B5DBE">
      <w:pPr>
        <w:rPr>
          <w:sz w:val="24"/>
          <w:szCs w:val="24"/>
        </w:rPr>
      </w:pPr>
      <w:proofErr w:type="gramStart"/>
      <w:r w:rsidRPr="00EB6856">
        <w:rPr>
          <w:sz w:val="24"/>
          <w:szCs w:val="24"/>
          <w:u w:val="single"/>
        </w:rPr>
        <w:t>Роли</w:t>
      </w:r>
      <w:r w:rsidRPr="007A3E0B">
        <w:rPr>
          <w:sz w:val="24"/>
          <w:szCs w:val="24"/>
        </w:rPr>
        <w:t>: билетёры, работники буфета, директор цирка, артисты (клоуны, дрессировщик, фокусник, акробат и др.).</w:t>
      </w:r>
      <w:proofErr w:type="gramEnd"/>
    </w:p>
    <w:p w:rsidR="008B5DBE" w:rsidRPr="007A3E0B" w:rsidRDefault="008B5DBE" w:rsidP="008B5DBE">
      <w:pPr>
        <w:rPr>
          <w:sz w:val="24"/>
          <w:szCs w:val="24"/>
        </w:rPr>
      </w:pPr>
      <w:r w:rsidRPr="00EB6856">
        <w:rPr>
          <w:sz w:val="24"/>
          <w:szCs w:val="24"/>
          <w:u w:val="single"/>
        </w:rPr>
        <w:t>Игровые действия</w:t>
      </w:r>
      <w:r w:rsidRPr="007A3E0B">
        <w:rPr>
          <w:sz w:val="24"/>
          <w:szCs w:val="24"/>
        </w:rPr>
        <w:t>: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w:t>
      </w:r>
    </w:p>
    <w:p w:rsidR="008B5DBE" w:rsidRPr="007A3E0B" w:rsidRDefault="008B5DBE" w:rsidP="008B5DBE">
      <w:pPr>
        <w:rPr>
          <w:sz w:val="24"/>
          <w:szCs w:val="24"/>
        </w:rPr>
      </w:pPr>
      <w:r w:rsidRPr="00EB6856">
        <w:rPr>
          <w:sz w:val="24"/>
          <w:szCs w:val="24"/>
          <w:u w:val="single"/>
        </w:rPr>
        <w:t>Предварительная работа</w:t>
      </w:r>
      <w:r w:rsidRPr="007A3E0B">
        <w:rPr>
          <w:sz w:val="24"/>
          <w:szCs w:val="24"/>
        </w:rPr>
        <w:t xml:space="preserve">: Рассматривание иллюстраций о цирке. Беседа по личным впечатлениям детей о посещении цирка. Экскурсия в цирк. Чтение произведений «Девочка на шаре» В. Драгунского, «Цирк» С.Маршак, «Друзья мои кошки» Ю. </w:t>
      </w:r>
      <w:proofErr w:type="spellStart"/>
      <w:r w:rsidRPr="007A3E0B">
        <w:rPr>
          <w:sz w:val="24"/>
          <w:szCs w:val="24"/>
        </w:rPr>
        <w:t>Куклачёв</w:t>
      </w:r>
      <w:proofErr w:type="spellEnd"/>
      <w:r w:rsidRPr="007A3E0B">
        <w:rPr>
          <w:sz w:val="24"/>
          <w:szCs w:val="24"/>
        </w:rPr>
        <w:t>. Изготовление атрибутов для игры (билеты, программки, афиши, гирлянды, флажки и т.д.)</w:t>
      </w:r>
    </w:p>
    <w:p w:rsidR="008B5DBE" w:rsidRPr="007A3E0B" w:rsidRDefault="008B5DBE" w:rsidP="008B5DBE">
      <w:pPr>
        <w:rPr>
          <w:sz w:val="24"/>
          <w:szCs w:val="24"/>
        </w:rPr>
      </w:pPr>
      <w:proofErr w:type="gramStart"/>
      <w:r w:rsidRPr="00EB6856">
        <w:rPr>
          <w:sz w:val="24"/>
          <w:szCs w:val="24"/>
          <w:u w:val="single"/>
        </w:rPr>
        <w:t>Игровой материал</w:t>
      </w:r>
      <w:r w:rsidRPr="007A3E0B">
        <w:rPr>
          <w:sz w:val="24"/>
          <w:szCs w:val="24"/>
        </w:rPr>
        <w:t xml:space="preserve">: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roofErr w:type="gramEnd"/>
    </w:p>
    <w:p w:rsidR="008B5DBE" w:rsidRPr="00C25FD7" w:rsidRDefault="008B5DBE">
      <w:pPr>
        <w:rPr>
          <w:b/>
        </w:rPr>
      </w:pPr>
    </w:p>
    <w:sectPr w:rsidR="008B5DBE" w:rsidRPr="00C25FD7" w:rsidSect="00F71B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F690E"/>
    <w:rsid w:val="000840AB"/>
    <w:rsid w:val="00697F28"/>
    <w:rsid w:val="006A105D"/>
    <w:rsid w:val="006F0E5A"/>
    <w:rsid w:val="008B5DBE"/>
    <w:rsid w:val="009F690E"/>
    <w:rsid w:val="00AA32D0"/>
    <w:rsid w:val="00C25FD7"/>
    <w:rsid w:val="00D10386"/>
    <w:rsid w:val="00F71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FD7"/>
    <w:pPr>
      <w:spacing w:after="0" w:line="240" w:lineRule="auto"/>
      <w:jc w:val="center"/>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E5A"/>
    <w:pPr>
      <w:spacing w:before="100" w:beforeAutospacing="1" w:after="100" w:afterAutospacing="1"/>
      <w:jc w:val="left"/>
    </w:pPr>
    <w:rPr>
      <w:rFonts w:eastAsia="Times New Roman"/>
      <w:sz w:val="24"/>
      <w:szCs w:val="24"/>
      <w:lang w:eastAsia="ru-RU"/>
    </w:rPr>
  </w:style>
  <w:style w:type="table" w:styleId="a4">
    <w:name w:val="Table Grid"/>
    <w:basedOn w:val="a1"/>
    <w:uiPriority w:val="59"/>
    <w:rsid w:val="008B5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10386"/>
    <w:rPr>
      <w:rFonts w:ascii="Tahoma" w:hAnsi="Tahoma" w:cs="Tahoma"/>
      <w:sz w:val="16"/>
      <w:szCs w:val="16"/>
    </w:rPr>
  </w:style>
  <w:style w:type="character" w:customStyle="1" w:styleId="a6">
    <w:name w:val="Текст выноски Знак"/>
    <w:basedOn w:val="a0"/>
    <w:link w:val="a5"/>
    <w:uiPriority w:val="99"/>
    <w:semiHidden/>
    <w:rsid w:val="00D1038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FD7"/>
    <w:pPr>
      <w:spacing w:after="0" w:line="240" w:lineRule="auto"/>
      <w:jc w:val="center"/>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E5A"/>
    <w:pPr>
      <w:spacing w:before="100" w:beforeAutospacing="1" w:after="100" w:afterAutospacing="1"/>
      <w:jc w:val="left"/>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74299245">
      <w:bodyDiv w:val="1"/>
      <w:marLeft w:val="0"/>
      <w:marRight w:val="0"/>
      <w:marTop w:val="0"/>
      <w:marBottom w:val="0"/>
      <w:divBdr>
        <w:top w:val="none" w:sz="0" w:space="0" w:color="auto"/>
        <w:left w:val="none" w:sz="0" w:space="0" w:color="auto"/>
        <w:bottom w:val="none" w:sz="0" w:space="0" w:color="auto"/>
        <w:right w:val="none" w:sz="0" w:space="0" w:color="auto"/>
      </w:divBdr>
    </w:div>
    <w:div w:id="1357123421">
      <w:bodyDiv w:val="1"/>
      <w:marLeft w:val="0"/>
      <w:marRight w:val="0"/>
      <w:marTop w:val="0"/>
      <w:marBottom w:val="0"/>
      <w:divBdr>
        <w:top w:val="none" w:sz="0" w:space="0" w:color="auto"/>
        <w:left w:val="none" w:sz="0" w:space="0" w:color="auto"/>
        <w:bottom w:val="none" w:sz="0" w:space="0" w:color="auto"/>
        <w:right w:val="none" w:sz="0" w:space="0" w:color="auto"/>
      </w:divBdr>
      <w:divsChild>
        <w:div w:id="2072774382">
          <w:marLeft w:val="0"/>
          <w:marRight w:val="0"/>
          <w:marTop w:val="0"/>
          <w:marBottom w:val="0"/>
          <w:divBdr>
            <w:top w:val="none" w:sz="0" w:space="0" w:color="auto"/>
            <w:left w:val="none" w:sz="0" w:space="0" w:color="auto"/>
            <w:bottom w:val="none" w:sz="0" w:space="0" w:color="auto"/>
            <w:right w:val="none" w:sz="0" w:space="0" w:color="auto"/>
          </w:divBdr>
          <w:divsChild>
            <w:div w:id="7054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39</Pages>
  <Words>11893</Words>
  <Characters>67793</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ДОУ1</cp:lastModifiedBy>
  <cp:revision>10</cp:revision>
  <dcterms:created xsi:type="dcterms:W3CDTF">2018-10-19T12:04:00Z</dcterms:created>
  <dcterms:modified xsi:type="dcterms:W3CDTF">2018-11-23T05:33:00Z</dcterms:modified>
</cp:coreProperties>
</file>