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E0" w:rsidRDefault="00CA75E0" w:rsidP="00CA75E0">
      <w:pPr>
        <w:spacing w:line="360" w:lineRule="auto"/>
        <w:ind w:firstLine="720"/>
        <w:jc w:val="center"/>
        <w:rPr>
          <w:b/>
          <w:sz w:val="32"/>
          <w:szCs w:val="32"/>
        </w:rPr>
      </w:pPr>
      <w:r w:rsidRPr="00CA75E0">
        <w:rPr>
          <w:b/>
          <w:sz w:val="32"/>
          <w:szCs w:val="32"/>
        </w:rPr>
        <w:t>Социальная адаптация подростков.</w:t>
      </w:r>
      <w:r>
        <w:rPr>
          <w:b/>
          <w:sz w:val="32"/>
          <w:szCs w:val="32"/>
        </w:rPr>
        <w:t xml:space="preserve"> </w:t>
      </w:r>
    </w:p>
    <w:p w:rsidR="00CA75E0" w:rsidRDefault="00CA75E0" w:rsidP="00CA75E0">
      <w:pPr>
        <w:spacing w:line="360" w:lineRule="auto"/>
        <w:ind w:firstLine="720"/>
        <w:jc w:val="center"/>
        <w:rPr>
          <w:b/>
          <w:sz w:val="32"/>
          <w:szCs w:val="32"/>
        </w:rPr>
      </w:pPr>
      <w:r w:rsidRPr="00CA75E0">
        <w:rPr>
          <w:b/>
          <w:sz w:val="32"/>
          <w:szCs w:val="32"/>
        </w:rPr>
        <w:t>Ценностный подход в работе по формированию культуры ЗОЖ в подростковой среде.</w:t>
      </w:r>
    </w:p>
    <w:p w:rsidR="00B11820" w:rsidRPr="00B11820" w:rsidRDefault="00452B75" w:rsidP="00452B7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</w:t>
      </w:r>
      <w:r w:rsidR="00B11820" w:rsidRPr="00B11820">
        <w:rPr>
          <w:sz w:val="28"/>
          <w:szCs w:val="28"/>
        </w:rPr>
        <w:t>ногие люди не уверен</w:t>
      </w:r>
      <w:r>
        <w:rPr>
          <w:sz w:val="28"/>
          <w:szCs w:val="28"/>
        </w:rPr>
        <w:t>ы, нужно ли им здоровье,</w:t>
      </w:r>
      <w:r w:rsidR="00481C2A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B11820" w:rsidRPr="00B11820">
        <w:rPr>
          <w:sz w:val="28"/>
          <w:szCs w:val="28"/>
        </w:rPr>
        <w:t>ольшинство из них даже не задумывается, что здоровый человек нужен везде — в семье, в трудовом коллективе, а самое главное перед ним открыты все возможности карьеры. Но формирование здорового образа жизни в современном обществе, особенно подрастающего поколения, еще не стало главной задачей. Поэтому острейшей проблемой современности является профилактика пьянства и алкоголизма, курения, наркомании и токсикомании, заболеваний, передаваемых половым путем и СПИДа в первую очередь среди подростков.</w:t>
      </w:r>
    </w:p>
    <w:p w:rsidR="00B11820" w:rsidRPr="00B11820" w:rsidRDefault="007B408F" w:rsidP="00B11820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Л</w:t>
      </w:r>
      <w:r w:rsidR="00B11820" w:rsidRPr="00B11820">
        <w:rPr>
          <w:sz w:val="28"/>
          <w:szCs w:val="28"/>
        </w:rPr>
        <w:t xml:space="preserve">юбая модель здоровья реализуется в основном методом воспитания. </w:t>
      </w:r>
      <w:r>
        <w:rPr>
          <w:sz w:val="28"/>
          <w:szCs w:val="28"/>
        </w:rPr>
        <w:t>Часто учитель</w:t>
      </w:r>
      <w:r w:rsidR="00B11820" w:rsidRPr="00B11820">
        <w:rPr>
          <w:sz w:val="28"/>
          <w:szCs w:val="28"/>
        </w:rPr>
        <w:t xml:space="preserve"> осуществляет первичную неспецифическую профилактику. Он смотрит на здоровье как на процесс гармоничного развития всех позитивных задатков ребенка.</w:t>
      </w:r>
    </w:p>
    <w:p w:rsidR="00B11820" w:rsidRPr="00B11820" w:rsidRDefault="00B11820" w:rsidP="00B11820">
      <w:pPr>
        <w:spacing w:line="360" w:lineRule="auto"/>
        <w:ind w:firstLine="720"/>
        <w:rPr>
          <w:sz w:val="28"/>
          <w:szCs w:val="28"/>
        </w:rPr>
      </w:pPr>
      <w:r w:rsidRPr="00B11820">
        <w:rPr>
          <w:sz w:val="28"/>
          <w:szCs w:val="28"/>
        </w:rPr>
        <w:t xml:space="preserve">Система образования все более активно реализует </w:t>
      </w:r>
      <w:proofErr w:type="spellStart"/>
      <w:r w:rsidRPr="00B11820">
        <w:rPr>
          <w:sz w:val="28"/>
          <w:szCs w:val="28"/>
        </w:rPr>
        <w:t>здоровьесберегающий</w:t>
      </w:r>
      <w:proofErr w:type="spellEnd"/>
      <w:r w:rsidRPr="00B11820">
        <w:rPr>
          <w:sz w:val="28"/>
          <w:szCs w:val="28"/>
        </w:rPr>
        <w:t xml:space="preserve"> потенциал, те гуманистические, национальные, культурологические, духовные традиции, которые веками являлись </w:t>
      </w:r>
      <w:proofErr w:type="spellStart"/>
      <w:r w:rsidRPr="00B11820">
        <w:rPr>
          <w:sz w:val="28"/>
          <w:szCs w:val="28"/>
        </w:rPr>
        <w:t>жизнеподтверждающими</w:t>
      </w:r>
      <w:proofErr w:type="spellEnd"/>
      <w:r w:rsidRPr="00B11820">
        <w:rPr>
          <w:sz w:val="28"/>
          <w:szCs w:val="28"/>
        </w:rPr>
        <w:t xml:space="preserve"> принципами многих стран и народов, стратегической целью которых является превратить сферу образования в </w:t>
      </w:r>
      <w:proofErr w:type="spellStart"/>
      <w:r w:rsidRPr="00B11820">
        <w:rPr>
          <w:sz w:val="28"/>
          <w:szCs w:val="28"/>
        </w:rPr>
        <w:t>здоровьесозидающий</w:t>
      </w:r>
      <w:proofErr w:type="spellEnd"/>
      <w:r w:rsidRPr="00B11820">
        <w:rPr>
          <w:sz w:val="28"/>
          <w:szCs w:val="28"/>
        </w:rPr>
        <w:t xml:space="preserve">, </w:t>
      </w:r>
      <w:proofErr w:type="spellStart"/>
      <w:r w:rsidRPr="00B11820">
        <w:rPr>
          <w:sz w:val="28"/>
          <w:szCs w:val="28"/>
        </w:rPr>
        <w:t>здоровьесберегающий</w:t>
      </w:r>
      <w:proofErr w:type="spellEnd"/>
      <w:r w:rsidRPr="00B11820">
        <w:rPr>
          <w:sz w:val="28"/>
          <w:szCs w:val="28"/>
        </w:rPr>
        <w:t xml:space="preserve"> источник для формирования </w:t>
      </w:r>
      <w:proofErr w:type="gramStart"/>
      <w:r w:rsidRPr="00B11820">
        <w:rPr>
          <w:sz w:val="28"/>
          <w:szCs w:val="28"/>
        </w:rPr>
        <w:t>культуры</w:t>
      </w:r>
      <w:proofErr w:type="gramEnd"/>
      <w:r w:rsidRPr="00B11820">
        <w:rPr>
          <w:sz w:val="28"/>
          <w:szCs w:val="28"/>
        </w:rPr>
        <w:t xml:space="preserve"> как духовной, так и физически развитой личности. Образование есть процесс </w:t>
      </w:r>
      <w:proofErr w:type="gramStart"/>
      <w:r w:rsidRPr="00B11820">
        <w:rPr>
          <w:sz w:val="28"/>
          <w:szCs w:val="28"/>
        </w:rPr>
        <w:t>формирования культуры здорового образа жизни подрастающего поколения</w:t>
      </w:r>
      <w:proofErr w:type="gramEnd"/>
      <w:r w:rsidRPr="00B11820">
        <w:rPr>
          <w:sz w:val="28"/>
          <w:szCs w:val="28"/>
        </w:rPr>
        <w:t xml:space="preserve"> на основе сообразности природе, культуре и личностным качествам.</w:t>
      </w:r>
    </w:p>
    <w:p w:rsidR="00B11820" w:rsidRPr="00481C2A" w:rsidRDefault="00B11820" w:rsidP="00B11820">
      <w:pPr>
        <w:spacing w:line="360" w:lineRule="auto"/>
        <w:ind w:firstLine="720"/>
        <w:rPr>
          <w:b/>
          <w:sz w:val="28"/>
          <w:szCs w:val="28"/>
        </w:rPr>
      </w:pPr>
      <w:r w:rsidRPr="00B11820">
        <w:rPr>
          <w:sz w:val="28"/>
          <w:szCs w:val="28"/>
        </w:rPr>
        <w:t xml:space="preserve">Формирование культуры здорового образа жизни у подростков предполагает обучение сохранению и укреплению здоровья, воспитание духовно-нравственных ценностей, развитие двигательной активности подростков, создание комфортного психологического климата в коллективе и обеспечение </w:t>
      </w:r>
      <w:proofErr w:type="spellStart"/>
      <w:r w:rsidRPr="00B11820">
        <w:rPr>
          <w:sz w:val="28"/>
          <w:szCs w:val="28"/>
        </w:rPr>
        <w:t>здоровьесберегающих</w:t>
      </w:r>
      <w:proofErr w:type="spellEnd"/>
      <w:r w:rsidRPr="00B11820">
        <w:rPr>
          <w:sz w:val="28"/>
          <w:szCs w:val="28"/>
        </w:rPr>
        <w:t xml:space="preserve"> условий для всех участников учебно-</w:t>
      </w:r>
      <w:r w:rsidRPr="00B11820">
        <w:rPr>
          <w:sz w:val="28"/>
          <w:szCs w:val="28"/>
        </w:rPr>
        <w:lastRenderedPageBreak/>
        <w:t xml:space="preserve">воспитательного процесса. </w:t>
      </w:r>
      <w:r w:rsidRPr="00481C2A">
        <w:rPr>
          <w:sz w:val="28"/>
          <w:szCs w:val="28"/>
        </w:rPr>
        <w:t>Здоровье подростков, здоровье всей школы, учебного заведения есть один из главных критериев оценки эффективности работы.</w:t>
      </w:r>
    </w:p>
    <w:p w:rsidR="00B11820" w:rsidRPr="00B11820" w:rsidRDefault="00B11820" w:rsidP="00B11820">
      <w:pPr>
        <w:spacing w:line="360" w:lineRule="auto"/>
        <w:ind w:firstLine="720"/>
        <w:rPr>
          <w:sz w:val="28"/>
          <w:szCs w:val="28"/>
        </w:rPr>
      </w:pPr>
      <w:r w:rsidRPr="00B11820">
        <w:rPr>
          <w:sz w:val="28"/>
          <w:szCs w:val="28"/>
        </w:rPr>
        <w:t xml:space="preserve">Опыт по укреплению и сохранению здоровья выявил многообразие форм, методов, приемов, используемых в учебно-воспитательном процессе.  Одним из направлений воспитательной работы МБОУ СОШ № 2 является направление «Здоровый ребёнок – здоровое будущее». </w:t>
      </w:r>
      <w:proofErr w:type="gramStart"/>
      <w:r w:rsidRPr="00B11820">
        <w:rPr>
          <w:sz w:val="28"/>
          <w:szCs w:val="28"/>
        </w:rPr>
        <w:t>Стали</w:t>
      </w:r>
      <w:r w:rsidR="00452B75">
        <w:rPr>
          <w:sz w:val="28"/>
          <w:szCs w:val="28"/>
        </w:rPr>
        <w:t xml:space="preserve"> традиционными мероприятия (</w:t>
      </w:r>
      <w:r w:rsidRPr="00B11820">
        <w:rPr>
          <w:sz w:val="28"/>
          <w:szCs w:val="28"/>
        </w:rPr>
        <w:t>бесед</w:t>
      </w:r>
      <w:r w:rsidR="00452B75">
        <w:rPr>
          <w:sz w:val="28"/>
          <w:szCs w:val="28"/>
        </w:rPr>
        <w:t>ы</w:t>
      </w:r>
      <w:r w:rsidRPr="00B11820">
        <w:rPr>
          <w:sz w:val="28"/>
          <w:szCs w:val="28"/>
        </w:rPr>
        <w:t>, диспут</w:t>
      </w:r>
      <w:r w:rsidR="00452B75">
        <w:rPr>
          <w:sz w:val="28"/>
          <w:szCs w:val="28"/>
        </w:rPr>
        <w:t>ы</w:t>
      </w:r>
      <w:r w:rsidRPr="00B11820">
        <w:rPr>
          <w:sz w:val="28"/>
          <w:szCs w:val="28"/>
        </w:rPr>
        <w:t xml:space="preserve"> и классны</w:t>
      </w:r>
      <w:r w:rsidR="00452B75">
        <w:rPr>
          <w:sz w:val="28"/>
          <w:szCs w:val="28"/>
        </w:rPr>
        <w:t>е</w:t>
      </w:r>
      <w:r w:rsidRPr="00B11820">
        <w:rPr>
          <w:sz w:val="28"/>
          <w:szCs w:val="28"/>
        </w:rPr>
        <w:t xml:space="preserve"> час</w:t>
      </w:r>
      <w:r w:rsidR="00452B75">
        <w:rPr>
          <w:sz w:val="28"/>
          <w:szCs w:val="28"/>
        </w:rPr>
        <w:t>ы</w:t>
      </w:r>
      <w:r w:rsidRPr="00B11820">
        <w:rPr>
          <w:sz w:val="28"/>
          <w:szCs w:val="28"/>
        </w:rPr>
        <w:t xml:space="preserve"> на тему ЗОЖ, в т.ч. направленны</w:t>
      </w:r>
      <w:r w:rsidR="00452B75">
        <w:rPr>
          <w:sz w:val="28"/>
          <w:szCs w:val="28"/>
        </w:rPr>
        <w:t>е</w:t>
      </w:r>
      <w:r w:rsidRPr="00B11820">
        <w:rPr>
          <w:sz w:val="28"/>
          <w:szCs w:val="28"/>
        </w:rPr>
        <w:t xml:space="preserve"> на формирование навыков ЗОЖ, профилактику вредных привычек.</w:t>
      </w:r>
      <w:proofErr w:type="gramEnd"/>
      <w:r w:rsidRPr="00B11820">
        <w:rPr>
          <w:sz w:val="28"/>
          <w:szCs w:val="28"/>
        </w:rPr>
        <w:t xml:space="preserve">  Участие в мероприятиях областного проекта «Здоровый регион»</w:t>
      </w:r>
      <w:r w:rsidR="00D339A7">
        <w:rPr>
          <w:sz w:val="28"/>
          <w:szCs w:val="28"/>
        </w:rPr>
        <w:t>, Всероссийской профилактической  акции «Внимание, дети»</w:t>
      </w:r>
      <w:proofErr w:type="gramStart"/>
      <w:r w:rsidR="00D339A7">
        <w:rPr>
          <w:sz w:val="28"/>
          <w:szCs w:val="28"/>
        </w:rPr>
        <w:t xml:space="preserve"> </w:t>
      </w:r>
      <w:r w:rsidR="00544947">
        <w:rPr>
          <w:sz w:val="28"/>
          <w:szCs w:val="28"/>
        </w:rPr>
        <w:t>,</w:t>
      </w:r>
      <w:proofErr w:type="gramEnd"/>
      <w:r w:rsidR="00544947">
        <w:rPr>
          <w:sz w:val="28"/>
          <w:szCs w:val="28"/>
        </w:rPr>
        <w:t xml:space="preserve"> «Безопасность детства» </w:t>
      </w:r>
      <w:r w:rsidR="00D339A7">
        <w:rPr>
          <w:sz w:val="28"/>
          <w:szCs w:val="28"/>
        </w:rPr>
        <w:t xml:space="preserve">и т.д., </w:t>
      </w:r>
      <w:r w:rsidRPr="00B11820">
        <w:rPr>
          <w:sz w:val="28"/>
          <w:szCs w:val="28"/>
        </w:rPr>
        <w:t>спартакиады, соревнования, уроки здоровья, конкур</w:t>
      </w:r>
      <w:r w:rsidR="00544947">
        <w:rPr>
          <w:sz w:val="28"/>
          <w:szCs w:val="28"/>
        </w:rPr>
        <w:t xml:space="preserve">сы </w:t>
      </w:r>
      <w:r w:rsidRPr="00B11820">
        <w:rPr>
          <w:sz w:val="28"/>
          <w:szCs w:val="28"/>
        </w:rPr>
        <w:t>.</w:t>
      </w:r>
      <w:r w:rsidR="00BF5F24">
        <w:rPr>
          <w:sz w:val="28"/>
          <w:szCs w:val="28"/>
        </w:rPr>
        <w:t xml:space="preserve"> Один раз в четверть согласно плана воспитательной работы  проводятся классные часы про профилактике поведения подростков и формированию ЗОЖ.</w:t>
      </w:r>
    </w:p>
    <w:p w:rsidR="00B11820" w:rsidRDefault="00B11820" w:rsidP="00B11820">
      <w:pPr>
        <w:spacing w:line="360" w:lineRule="auto"/>
        <w:ind w:firstLine="720"/>
        <w:rPr>
          <w:sz w:val="28"/>
          <w:szCs w:val="28"/>
        </w:rPr>
      </w:pPr>
      <w:r w:rsidRPr="00B11820">
        <w:rPr>
          <w:sz w:val="28"/>
          <w:szCs w:val="28"/>
        </w:rPr>
        <w:t xml:space="preserve">Важным фактором в формировании здорового образа жизни выступают подростковые </w:t>
      </w:r>
      <w:r w:rsidR="00E55E15">
        <w:rPr>
          <w:sz w:val="28"/>
          <w:szCs w:val="28"/>
        </w:rPr>
        <w:t xml:space="preserve">структурные подразделения </w:t>
      </w:r>
      <w:r w:rsidRPr="00B11820">
        <w:rPr>
          <w:sz w:val="28"/>
          <w:szCs w:val="28"/>
        </w:rPr>
        <w:t xml:space="preserve"> при </w:t>
      </w:r>
      <w:r w:rsidR="00E55E15">
        <w:rPr>
          <w:sz w:val="28"/>
          <w:szCs w:val="28"/>
        </w:rPr>
        <w:t xml:space="preserve"> </w:t>
      </w:r>
      <w:r w:rsidR="00180284">
        <w:rPr>
          <w:sz w:val="28"/>
          <w:szCs w:val="28"/>
        </w:rPr>
        <w:t>МБОУ СОШ № 2 п</w:t>
      </w:r>
      <w:proofErr w:type="gramStart"/>
      <w:r w:rsidR="00180284">
        <w:rPr>
          <w:sz w:val="28"/>
          <w:szCs w:val="28"/>
        </w:rPr>
        <w:t>.Д</w:t>
      </w:r>
      <w:proofErr w:type="gramEnd"/>
      <w:r w:rsidR="00180284">
        <w:rPr>
          <w:sz w:val="28"/>
          <w:szCs w:val="28"/>
        </w:rPr>
        <w:t>обринка</w:t>
      </w:r>
      <w:r w:rsidRPr="00B11820">
        <w:rPr>
          <w:sz w:val="28"/>
          <w:szCs w:val="28"/>
        </w:rPr>
        <w:t xml:space="preserve"> (</w:t>
      </w:r>
      <w:r w:rsidR="00D74A6E">
        <w:rPr>
          <w:sz w:val="28"/>
          <w:szCs w:val="28"/>
        </w:rPr>
        <w:t xml:space="preserve"> первичное отделение </w:t>
      </w:r>
      <w:r w:rsidRPr="00B11820">
        <w:rPr>
          <w:sz w:val="28"/>
          <w:szCs w:val="28"/>
        </w:rPr>
        <w:t>РДШ, добровольческий отряд «Импульс»</w:t>
      </w:r>
      <w:r w:rsidR="00D74A6E">
        <w:rPr>
          <w:sz w:val="28"/>
          <w:szCs w:val="28"/>
        </w:rPr>
        <w:t>, отряд ЮИД, школьные спортивные клубы</w:t>
      </w:r>
      <w:r w:rsidRPr="00B11820">
        <w:rPr>
          <w:sz w:val="28"/>
          <w:szCs w:val="28"/>
        </w:rPr>
        <w:t>)</w:t>
      </w:r>
      <w:r w:rsidR="00D339A7">
        <w:rPr>
          <w:sz w:val="28"/>
          <w:szCs w:val="28"/>
        </w:rPr>
        <w:t xml:space="preserve">, </w:t>
      </w:r>
      <w:r w:rsidRPr="00B11820">
        <w:rPr>
          <w:sz w:val="28"/>
          <w:szCs w:val="28"/>
        </w:rPr>
        <w:t>которые формируют  активную жизненную позицию, убеждения о том, что здоровье есть смысл жизни человека, его успех, карьера и счастье.</w:t>
      </w:r>
    </w:p>
    <w:p w:rsidR="00643E74" w:rsidRPr="00643E74" w:rsidRDefault="00BF5F24" w:rsidP="008C2F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Немалую роль в формировании ЗОЖ подростков имеет их </w:t>
      </w:r>
      <w:r w:rsidR="00643E74">
        <w:rPr>
          <w:sz w:val="28"/>
          <w:szCs w:val="28"/>
        </w:rPr>
        <w:t>социальная адаптация</w:t>
      </w:r>
      <w:r>
        <w:rPr>
          <w:sz w:val="28"/>
          <w:szCs w:val="28"/>
        </w:rPr>
        <w:t xml:space="preserve">. Ежегодно </w:t>
      </w:r>
      <w:r w:rsidR="00643E74">
        <w:rPr>
          <w:sz w:val="28"/>
          <w:szCs w:val="28"/>
        </w:rPr>
        <w:t>социальным педагогом МБОУ СОШ № 2 п</w:t>
      </w:r>
      <w:proofErr w:type="gramStart"/>
      <w:r w:rsidR="00643E74">
        <w:rPr>
          <w:sz w:val="28"/>
          <w:szCs w:val="28"/>
        </w:rPr>
        <w:t>.Д</w:t>
      </w:r>
      <w:proofErr w:type="gramEnd"/>
      <w:r w:rsidR="00643E74">
        <w:rPr>
          <w:sz w:val="28"/>
          <w:szCs w:val="28"/>
        </w:rPr>
        <w:t>обринка проводится выборочный м</w:t>
      </w:r>
      <w:r w:rsidR="00643E74" w:rsidRPr="00643E74">
        <w:rPr>
          <w:sz w:val="28"/>
          <w:szCs w:val="28"/>
        </w:rPr>
        <w:t xml:space="preserve">ониторинг социализации личности </w:t>
      </w:r>
      <w:r w:rsidR="00770538">
        <w:rPr>
          <w:sz w:val="28"/>
          <w:szCs w:val="28"/>
        </w:rPr>
        <w:t>учащегося</w:t>
      </w:r>
      <w:r w:rsidR="00643E74">
        <w:rPr>
          <w:sz w:val="28"/>
          <w:szCs w:val="28"/>
        </w:rPr>
        <w:t xml:space="preserve"> (разработана И.Рожковым)</w:t>
      </w:r>
      <w:r w:rsidR="00770538">
        <w:rPr>
          <w:sz w:val="28"/>
          <w:szCs w:val="28"/>
        </w:rPr>
        <w:t xml:space="preserve">, который позволяет выявить уровень социальной </w:t>
      </w:r>
      <w:proofErr w:type="spellStart"/>
      <w:r w:rsidR="00770538">
        <w:rPr>
          <w:sz w:val="28"/>
          <w:szCs w:val="28"/>
        </w:rPr>
        <w:t>адаптированности</w:t>
      </w:r>
      <w:proofErr w:type="spellEnd"/>
      <w:r w:rsidR="00770538">
        <w:rPr>
          <w:sz w:val="28"/>
          <w:szCs w:val="28"/>
        </w:rPr>
        <w:t>, активности, автономности и нравственной воспитанности учащихся.  Если в результатах появляются какие-либо отклонения от нормы, это доводится до сведения классных руководителей</w:t>
      </w:r>
      <w:proofErr w:type="gramStart"/>
      <w:r w:rsidR="00770538">
        <w:rPr>
          <w:sz w:val="28"/>
          <w:szCs w:val="28"/>
        </w:rPr>
        <w:t xml:space="preserve"> ,</w:t>
      </w:r>
      <w:proofErr w:type="gramEnd"/>
      <w:r w:rsidR="00770538">
        <w:rPr>
          <w:sz w:val="28"/>
          <w:szCs w:val="28"/>
        </w:rPr>
        <w:t xml:space="preserve"> психолога.  Также социальным педагогом проводиться выборочная д</w:t>
      </w:r>
      <w:r w:rsidR="00643E74" w:rsidRPr="00643E74">
        <w:rPr>
          <w:sz w:val="28"/>
          <w:szCs w:val="28"/>
        </w:rPr>
        <w:t xml:space="preserve">иагностика склонности к нарушению социальных норм и правил </w:t>
      </w:r>
      <w:proofErr w:type="gramStart"/>
      <w:r w:rsidR="00643E74" w:rsidRPr="00643E74">
        <w:rPr>
          <w:sz w:val="28"/>
          <w:szCs w:val="28"/>
        </w:rPr>
        <w:t>(</w:t>
      </w:r>
      <w:r w:rsidR="00770538">
        <w:rPr>
          <w:sz w:val="28"/>
          <w:szCs w:val="28"/>
        </w:rPr>
        <w:t xml:space="preserve"> </w:t>
      </w:r>
      <w:proofErr w:type="gramEnd"/>
      <w:r w:rsidR="00770538">
        <w:rPr>
          <w:sz w:val="28"/>
          <w:szCs w:val="28"/>
        </w:rPr>
        <w:t xml:space="preserve">по </w:t>
      </w:r>
      <w:proofErr w:type="spellStart"/>
      <w:r w:rsidR="00643E74" w:rsidRPr="00643E74">
        <w:rPr>
          <w:sz w:val="28"/>
          <w:szCs w:val="28"/>
        </w:rPr>
        <w:t>Клейберг</w:t>
      </w:r>
      <w:r w:rsidR="00770538">
        <w:rPr>
          <w:sz w:val="28"/>
          <w:szCs w:val="28"/>
        </w:rPr>
        <w:t>у</w:t>
      </w:r>
      <w:proofErr w:type="spellEnd"/>
      <w:r w:rsidR="00770538">
        <w:rPr>
          <w:sz w:val="28"/>
          <w:szCs w:val="28"/>
        </w:rPr>
        <w:t xml:space="preserve"> Ю.А.), целью которой </w:t>
      </w:r>
      <w:r w:rsidR="00770538">
        <w:rPr>
          <w:sz w:val="28"/>
          <w:szCs w:val="28"/>
        </w:rPr>
        <w:lastRenderedPageBreak/>
        <w:t>является выявить предрасположенность  к преодолению социальных норм и правил в поведении детей, и д</w:t>
      </w:r>
      <w:r w:rsidR="00643E74" w:rsidRPr="00643E74">
        <w:rPr>
          <w:sz w:val="28"/>
          <w:szCs w:val="28"/>
        </w:rPr>
        <w:t>иагностика круга интересов, зависимого пов</w:t>
      </w:r>
      <w:r w:rsidR="00770538">
        <w:rPr>
          <w:sz w:val="28"/>
          <w:szCs w:val="28"/>
        </w:rPr>
        <w:t>едения  с помощью теста «Нарисуем свой характер»</w:t>
      </w:r>
      <w:r w:rsidR="008C2F04">
        <w:rPr>
          <w:sz w:val="28"/>
          <w:szCs w:val="28"/>
        </w:rPr>
        <w:t xml:space="preserve">. Так как </w:t>
      </w:r>
      <w:r w:rsidR="008C2F04" w:rsidRPr="008C2F04">
        <w:rPr>
          <w:sz w:val="28"/>
          <w:szCs w:val="28"/>
        </w:rPr>
        <w:t>о</w:t>
      </w:r>
      <w:r w:rsidR="00643E74" w:rsidRPr="008C2F04">
        <w:rPr>
          <w:sz w:val="28"/>
          <w:szCs w:val="28"/>
        </w:rPr>
        <w:t>рганизация досуга и занятости ребенка</w:t>
      </w:r>
      <w:r w:rsidR="00C7462D" w:rsidRPr="00C7462D">
        <w:rPr>
          <w:sz w:val="28"/>
          <w:szCs w:val="28"/>
        </w:rPr>
        <w:t>, вовлечение учащихся в систему объединений дополнительного образования</w:t>
      </w:r>
      <w:r w:rsidR="00180284">
        <w:rPr>
          <w:sz w:val="28"/>
          <w:szCs w:val="28"/>
        </w:rPr>
        <w:t>,</w:t>
      </w:r>
      <w:r w:rsidR="00C7462D" w:rsidRPr="00643E74">
        <w:rPr>
          <w:sz w:val="28"/>
          <w:szCs w:val="28"/>
        </w:rPr>
        <w:t xml:space="preserve"> с целью организации занятости в свободное время</w:t>
      </w:r>
      <w:r w:rsidR="00C7462D">
        <w:rPr>
          <w:sz w:val="28"/>
          <w:szCs w:val="28"/>
        </w:rPr>
        <w:t>,    - главная составляющая социальной адаптации подростков</w:t>
      </w:r>
    </w:p>
    <w:p w:rsidR="00BF5F24" w:rsidRPr="00643E74" w:rsidRDefault="00C7462D" w:rsidP="00643E74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</w:t>
      </w:r>
      <w:r w:rsidR="00643E74" w:rsidRPr="00643E74">
        <w:rPr>
          <w:sz w:val="28"/>
          <w:szCs w:val="28"/>
        </w:rPr>
        <w:t xml:space="preserve"> текущем </w:t>
      </w:r>
      <w:r>
        <w:rPr>
          <w:sz w:val="28"/>
          <w:szCs w:val="28"/>
        </w:rPr>
        <w:t>2019-2020</w:t>
      </w:r>
      <w:r w:rsidRPr="00643E74">
        <w:rPr>
          <w:sz w:val="28"/>
          <w:szCs w:val="28"/>
        </w:rPr>
        <w:t xml:space="preserve"> </w:t>
      </w:r>
      <w:r w:rsidR="00643E74" w:rsidRPr="00643E74">
        <w:rPr>
          <w:sz w:val="28"/>
          <w:szCs w:val="28"/>
        </w:rPr>
        <w:t>учебном</w:t>
      </w:r>
      <w:r>
        <w:rPr>
          <w:sz w:val="28"/>
          <w:szCs w:val="28"/>
        </w:rPr>
        <w:t xml:space="preserve"> году в школе работало 49</w:t>
      </w:r>
      <w:r w:rsidR="00B41F46">
        <w:rPr>
          <w:sz w:val="28"/>
          <w:szCs w:val="28"/>
        </w:rPr>
        <w:t xml:space="preserve">  объединений</w:t>
      </w:r>
      <w:r w:rsidR="00643E74" w:rsidRPr="00643E74">
        <w:rPr>
          <w:sz w:val="28"/>
          <w:szCs w:val="28"/>
        </w:rPr>
        <w:t xml:space="preserve"> внеурочной деятельности</w:t>
      </w:r>
      <w:r w:rsidRPr="00C7462D">
        <w:rPr>
          <w:sz w:val="32"/>
          <w:szCs w:val="32"/>
        </w:rPr>
        <w:t xml:space="preserve"> </w:t>
      </w:r>
      <w:r w:rsidR="00D74A6E" w:rsidRPr="009C0073">
        <w:rPr>
          <w:sz w:val="28"/>
          <w:szCs w:val="28"/>
        </w:rPr>
        <w:t>различной направленности</w:t>
      </w:r>
      <w:r w:rsidR="00D74A6E">
        <w:rPr>
          <w:sz w:val="32"/>
          <w:szCs w:val="32"/>
        </w:rPr>
        <w:t xml:space="preserve">, </w:t>
      </w:r>
      <w:r w:rsidR="00D74A6E">
        <w:rPr>
          <w:sz w:val="28"/>
          <w:szCs w:val="28"/>
        </w:rPr>
        <w:t>7</w:t>
      </w:r>
      <w:r w:rsidR="00643E74" w:rsidRPr="00643E74">
        <w:rPr>
          <w:sz w:val="28"/>
          <w:szCs w:val="28"/>
        </w:rPr>
        <w:t xml:space="preserve"> кружк</w:t>
      </w:r>
      <w:r w:rsidR="00D74A6E">
        <w:rPr>
          <w:sz w:val="28"/>
          <w:szCs w:val="28"/>
        </w:rPr>
        <w:t>ов  дополнительного образования.  Д</w:t>
      </w:r>
      <w:r w:rsidR="00643E74" w:rsidRPr="00643E74">
        <w:rPr>
          <w:sz w:val="28"/>
          <w:szCs w:val="28"/>
        </w:rPr>
        <w:t>ети посещали воскресную школу, школу искусств, бассейн, спортивную школу</w:t>
      </w:r>
      <w:r w:rsidR="00D74A6E">
        <w:rPr>
          <w:sz w:val="28"/>
          <w:szCs w:val="28"/>
        </w:rPr>
        <w:t>. К</w:t>
      </w:r>
      <w:bookmarkStart w:id="0" w:name="_GoBack"/>
      <w:bookmarkEnd w:id="0"/>
      <w:r w:rsidR="00643E74" w:rsidRPr="00643E74">
        <w:rPr>
          <w:sz w:val="28"/>
          <w:szCs w:val="28"/>
        </w:rPr>
        <w:t>оличество учащих</w:t>
      </w:r>
      <w:r w:rsidR="009C0073">
        <w:rPr>
          <w:sz w:val="28"/>
          <w:szCs w:val="28"/>
        </w:rPr>
        <w:t xml:space="preserve">ся, охваченных </w:t>
      </w:r>
      <w:proofErr w:type="gramStart"/>
      <w:r w:rsidR="009C0073">
        <w:rPr>
          <w:sz w:val="28"/>
          <w:szCs w:val="28"/>
        </w:rPr>
        <w:t>дополнительным</w:t>
      </w:r>
      <w:proofErr w:type="gramEnd"/>
      <w:r w:rsidR="009C0073">
        <w:rPr>
          <w:sz w:val="28"/>
          <w:szCs w:val="28"/>
        </w:rPr>
        <w:t xml:space="preserve"> образование</w:t>
      </w:r>
      <w:r w:rsidR="00643E74" w:rsidRPr="00643E74">
        <w:rPr>
          <w:sz w:val="28"/>
          <w:szCs w:val="28"/>
        </w:rPr>
        <w:t xml:space="preserve">  - </w:t>
      </w:r>
      <w:r w:rsidR="009C0073">
        <w:rPr>
          <w:sz w:val="28"/>
          <w:szCs w:val="28"/>
        </w:rPr>
        <w:t>496 человек (95,3%).</w:t>
      </w:r>
    </w:p>
    <w:p w:rsidR="0001627A" w:rsidRDefault="0001627A" w:rsidP="0001627A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="00B11820" w:rsidRPr="00B11820">
        <w:rPr>
          <w:sz w:val="28"/>
          <w:szCs w:val="28"/>
        </w:rPr>
        <w:t>одростки имеют свое особое представление о здоровом образе жизни, которое связано с их возрастными и индивидуальными особенностями.</w:t>
      </w:r>
      <w:r w:rsidRPr="0001627A">
        <w:rPr>
          <w:i/>
          <w:sz w:val="28"/>
          <w:szCs w:val="28"/>
        </w:rPr>
        <w:t xml:space="preserve"> </w:t>
      </w:r>
      <w:r w:rsidRPr="0001627A">
        <w:rPr>
          <w:sz w:val="28"/>
          <w:szCs w:val="28"/>
        </w:rPr>
        <w:t>Очевидно, что значи</w:t>
      </w:r>
      <w:r>
        <w:rPr>
          <w:sz w:val="28"/>
          <w:szCs w:val="28"/>
        </w:rPr>
        <w:t>тельную роль  в формировании этого представления</w:t>
      </w:r>
      <w:r w:rsidRPr="0001627A">
        <w:rPr>
          <w:sz w:val="28"/>
          <w:szCs w:val="28"/>
        </w:rPr>
        <w:t xml:space="preserve"> должна </w:t>
      </w:r>
      <w:r>
        <w:rPr>
          <w:sz w:val="28"/>
          <w:szCs w:val="28"/>
        </w:rPr>
        <w:t>иметь</w:t>
      </w:r>
      <w:r w:rsidRPr="0001627A">
        <w:rPr>
          <w:sz w:val="28"/>
          <w:szCs w:val="28"/>
        </w:rPr>
        <w:t xml:space="preserve"> школа</w:t>
      </w:r>
      <w:r>
        <w:rPr>
          <w:sz w:val="28"/>
          <w:szCs w:val="28"/>
        </w:rPr>
        <w:t xml:space="preserve">, так как  актуальной задачей </w:t>
      </w:r>
      <w:r w:rsidRPr="0001627A">
        <w:rPr>
          <w:sz w:val="28"/>
          <w:szCs w:val="28"/>
        </w:rPr>
        <w:t>остаётся сохране</w:t>
      </w:r>
      <w:r>
        <w:rPr>
          <w:sz w:val="28"/>
          <w:szCs w:val="28"/>
        </w:rPr>
        <w:t>ние</w:t>
      </w:r>
      <w:r w:rsidRPr="0001627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укрепление</w:t>
      </w:r>
      <w:r w:rsidRPr="0001627A">
        <w:rPr>
          <w:sz w:val="28"/>
          <w:szCs w:val="28"/>
        </w:rPr>
        <w:t xml:space="preserve"> здоровья с раннего возраста</w:t>
      </w:r>
      <w:r>
        <w:rPr>
          <w:sz w:val="28"/>
          <w:szCs w:val="28"/>
        </w:rPr>
        <w:t xml:space="preserve">. </w:t>
      </w:r>
      <w:r w:rsidR="00A225BE" w:rsidRPr="0001627A">
        <w:rPr>
          <w:sz w:val="28"/>
          <w:szCs w:val="28"/>
        </w:rPr>
        <w:t xml:space="preserve">Именно поэтому формирование </w:t>
      </w:r>
      <w:r>
        <w:rPr>
          <w:sz w:val="28"/>
          <w:szCs w:val="28"/>
        </w:rPr>
        <w:t xml:space="preserve">культуры </w:t>
      </w:r>
      <w:r w:rsidR="00A225BE" w:rsidRPr="0001627A">
        <w:rPr>
          <w:sz w:val="28"/>
          <w:szCs w:val="28"/>
        </w:rPr>
        <w:t xml:space="preserve">здорового образа жизни у подростков в средних общеобразовательных заведениях </w:t>
      </w:r>
      <w:r>
        <w:rPr>
          <w:sz w:val="28"/>
          <w:szCs w:val="28"/>
        </w:rPr>
        <w:t>имеет ценностный подход</w:t>
      </w:r>
      <w:r w:rsidR="00180284">
        <w:rPr>
          <w:sz w:val="28"/>
          <w:szCs w:val="28"/>
        </w:rPr>
        <w:t>.</w:t>
      </w:r>
    </w:p>
    <w:p w:rsidR="0001627A" w:rsidRDefault="0001627A" w:rsidP="0001627A">
      <w:pPr>
        <w:spacing w:line="360" w:lineRule="auto"/>
        <w:ind w:firstLine="720"/>
        <w:rPr>
          <w:sz w:val="28"/>
          <w:szCs w:val="28"/>
        </w:rPr>
      </w:pPr>
    </w:p>
    <w:p w:rsidR="00A225BE" w:rsidRDefault="0001627A" w:rsidP="0001627A">
      <w:pPr>
        <w:spacing w:line="360" w:lineRule="auto"/>
        <w:ind w:firstLine="720"/>
        <w:rPr>
          <w:i/>
          <w:sz w:val="28"/>
          <w:szCs w:val="28"/>
        </w:rPr>
      </w:pPr>
      <w:r>
        <w:rPr>
          <w:sz w:val="28"/>
          <w:szCs w:val="28"/>
        </w:rPr>
        <w:t>Социальный педагог Григорова Е.В</w:t>
      </w:r>
      <w:r w:rsidR="00A225BE" w:rsidRPr="00A225BE">
        <w:rPr>
          <w:i/>
          <w:sz w:val="28"/>
          <w:szCs w:val="28"/>
        </w:rPr>
        <w:t>.</w:t>
      </w:r>
    </w:p>
    <w:p w:rsidR="0001627A" w:rsidRDefault="0001627A" w:rsidP="0001627A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МБОУ СОШ № 2 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</w:p>
    <w:p w:rsidR="0001627A" w:rsidRPr="0001627A" w:rsidRDefault="0001627A" w:rsidP="0001627A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2020г</w:t>
      </w:r>
    </w:p>
    <w:p w:rsidR="00762AB6" w:rsidRPr="00C7462D" w:rsidRDefault="00762AB6" w:rsidP="009C0073">
      <w:pPr>
        <w:ind w:firstLine="0"/>
        <w:rPr>
          <w:sz w:val="32"/>
          <w:szCs w:val="32"/>
        </w:rPr>
      </w:pPr>
    </w:p>
    <w:sectPr w:rsidR="00762AB6" w:rsidRPr="00C7462D" w:rsidSect="0076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11820"/>
    <w:rsid w:val="0001627A"/>
    <w:rsid w:val="00180284"/>
    <w:rsid w:val="00452B75"/>
    <w:rsid w:val="00481C2A"/>
    <w:rsid w:val="00544947"/>
    <w:rsid w:val="00643E74"/>
    <w:rsid w:val="00651B8E"/>
    <w:rsid w:val="00692A40"/>
    <w:rsid w:val="0073698B"/>
    <w:rsid w:val="00762AB6"/>
    <w:rsid w:val="00770538"/>
    <w:rsid w:val="007B408F"/>
    <w:rsid w:val="008C2F04"/>
    <w:rsid w:val="00966D9B"/>
    <w:rsid w:val="009C0073"/>
    <w:rsid w:val="00A225BE"/>
    <w:rsid w:val="00B11820"/>
    <w:rsid w:val="00B41F46"/>
    <w:rsid w:val="00BF5F24"/>
    <w:rsid w:val="00C7462D"/>
    <w:rsid w:val="00CA75E0"/>
    <w:rsid w:val="00D339A7"/>
    <w:rsid w:val="00D74A6E"/>
    <w:rsid w:val="00E55E15"/>
    <w:rsid w:val="00E6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20"/>
    <w:pPr>
      <w:widowControl w:val="0"/>
      <w:autoSpaceDE w:val="0"/>
      <w:autoSpaceDN w:val="0"/>
      <w:adjustRightInd w:val="0"/>
      <w:spacing w:after="0" w:line="260" w:lineRule="auto"/>
      <w:ind w:firstLine="4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225BE"/>
    <w:pPr>
      <w:widowControl w:val="0"/>
      <w:autoSpaceDE w:val="0"/>
      <w:autoSpaceDN w:val="0"/>
      <w:adjustRightInd w:val="0"/>
      <w:spacing w:after="0" w:line="400" w:lineRule="auto"/>
      <w:ind w:left="120"/>
      <w:jc w:val="center"/>
    </w:pPr>
    <w:rPr>
      <w:rFonts w:ascii="Arial" w:eastAsia="Times New Roman" w:hAnsi="Arial" w:cs="Arial"/>
      <w:i/>
      <w:i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Батька Махно</dc:creator>
  <cp:lastModifiedBy>Батька Махно</cp:lastModifiedBy>
  <cp:revision>11</cp:revision>
  <dcterms:created xsi:type="dcterms:W3CDTF">2020-03-10T20:19:00Z</dcterms:created>
  <dcterms:modified xsi:type="dcterms:W3CDTF">2020-04-23T19:52:00Z</dcterms:modified>
</cp:coreProperties>
</file>