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55" w:rsidRDefault="00D03555" w:rsidP="00D03555">
      <w:pPr>
        <w:pStyle w:val="a3"/>
        <w:spacing w:before="0" w:beforeAutospacing="0" w:after="210" w:afterAutospacing="0"/>
        <w:jc w:val="center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color w:val="000000"/>
          <w:bdr w:val="none" w:sz="0" w:space="0" w:color="auto" w:frame="1"/>
          <w:shd w:val="clear" w:color="auto" w:fill="FFFFFF"/>
        </w:rPr>
        <w:t>НАРКОТИКИ И ДЕТИ.</w:t>
      </w:r>
    </w:p>
    <w:p w:rsidR="00D03555" w:rsidRDefault="00D03555" w:rsidP="00136154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br/>
      </w:r>
      <w:r>
        <w:rPr>
          <w:color w:val="000000"/>
        </w:rPr>
        <w:t xml:space="preserve">        </w:t>
      </w:r>
      <w:r w:rsidR="00136154">
        <w:rPr>
          <w:color w:val="000000"/>
        </w:rPr>
        <w:t xml:space="preserve">  </w:t>
      </w:r>
      <w:r>
        <w:rPr>
          <w:color w:val="000000"/>
        </w:rPr>
        <w:t xml:space="preserve">  Последствия наркомании в несовершеннолетнем возрасте </w:t>
      </w:r>
      <w:r w:rsidR="00136154">
        <w:rPr>
          <w:color w:val="000000"/>
        </w:rPr>
        <w:t>наи</w:t>
      </w:r>
      <w:r>
        <w:rPr>
          <w:color w:val="000000"/>
        </w:rPr>
        <w:t>более пагубны для здоровья.</w:t>
      </w:r>
      <w:r w:rsidR="00136154">
        <w:rPr>
          <w:color w:val="000000"/>
        </w:rPr>
        <w:t xml:space="preserve"> </w:t>
      </w:r>
      <w:r>
        <w:rPr>
          <w:color w:val="000000"/>
        </w:rPr>
        <w:t xml:space="preserve">До 40% наркоманов приобщаются к наркотикам в несовершеннолетнем возрасте, умирая в среднем к 35 годам. </w:t>
      </w:r>
      <w:r w:rsidR="00136154">
        <w:rPr>
          <w:color w:val="000000"/>
        </w:rPr>
        <w:t>П</w:t>
      </w:r>
      <w:r>
        <w:rPr>
          <w:color w:val="000000"/>
        </w:rPr>
        <w:t xml:space="preserve">одавляющее большинство приобщается к наркотикам в возрасте 16-24 лет. </w:t>
      </w:r>
    </w:p>
    <w:p w:rsidR="00D03555" w:rsidRDefault="00D03555" w:rsidP="00D0355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Надо иметь в виду, что болезненная привычка к наркомании у несовершеннолетних формируется в 2,5-3 раза быстрее, чем у лиц взрослого человека.</w:t>
      </w:r>
    </w:p>
    <w:p w:rsidR="00D03555" w:rsidRDefault="00D03555" w:rsidP="00D0355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Довольно часто подростки употребляют наркотики перед тем, как отправиться в места, где собираются их сверстники; или же принимают наркотики непосредственно в местах проведения разных молодежных мероприятий.</w:t>
      </w:r>
    </w:p>
    <w:p w:rsidR="00D03555" w:rsidRDefault="00D03555" w:rsidP="00D0355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Времена, когда информация о наркотиках добывалась на улице, давно прошли. Сейчас, когда практически у каждого есть свободный доступ к Интернету, любой ребенок может ознакомиться с содержанием сайтов, пропагандирующих употребление наркотиков. Многочисленные картинки, медицинские статьи и прочие материалы, порой неся вполне безобидную информацию, могут толкнуть пользователя на первое знакомство с наркотиками. Для того, чтобы воплотить свое желание в реальность, опять же не придется далеко ходить. Идея легко реализовывается прямо за компьютером. Интернет сделал наркотики доступнее. В Интернете содержится масса информации о том, где можно приобрести наркотики. Существуют сайты, продающие незаконные вещества за электронные деньги.</w:t>
      </w:r>
    </w:p>
    <w:p w:rsidR="00D03555" w:rsidRDefault="00D03555" w:rsidP="00D0355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 последние годы заметно снизилось потребление "традиционных" видов наркотиков, но наркобизнес чутко реагирует на эти изменения и стремится наполнить </w:t>
      </w:r>
      <w:proofErr w:type="spellStart"/>
      <w:r>
        <w:rPr>
          <w:color w:val="000000"/>
        </w:rPr>
        <w:t>наркорынок</w:t>
      </w:r>
      <w:proofErr w:type="spellEnd"/>
      <w:r>
        <w:rPr>
          <w:color w:val="000000"/>
        </w:rPr>
        <w:t xml:space="preserve"> новыми видами, якобы безвредных, синтетических веществ. Молодёжь заманивают новыми видами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 — курительными и нюхательными смесями, параллельно с этим, потребление данных веществ популяризируется в молодёжной среде. Одной из новых тенденций, несущих реальную угрозу жизни и здоровью общества, является получившее эпидемический характер распространение на территории России новых синтетических наркотиков, маскируемых под товары народного потребления. До 2009 года это, в основном, были </w:t>
      </w:r>
      <w:proofErr w:type="spellStart"/>
      <w:r>
        <w:rPr>
          <w:color w:val="000000"/>
        </w:rPr>
        <w:t>наркосодержащие</w:t>
      </w:r>
      <w:proofErr w:type="spellEnd"/>
      <w:r>
        <w:rPr>
          <w:color w:val="000000"/>
        </w:rPr>
        <w:t xml:space="preserve"> курительные смеси — "</w:t>
      </w:r>
      <w:proofErr w:type="spellStart"/>
      <w:r>
        <w:rPr>
          <w:color w:val="000000"/>
        </w:rPr>
        <w:t>спайсы</w:t>
      </w:r>
      <w:proofErr w:type="spellEnd"/>
      <w:r>
        <w:rPr>
          <w:color w:val="000000"/>
        </w:rPr>
        <w:t>". После запрета их продажи в 2009 году реализация новых синтетических наркотиков стала "маскироваться" под товары бытовой химии, косметические средства, корм для животных.</w:t>
      </w:r>
    </w:p>
    <w:p w:rsidR="00D03555" w:rsidRDefault="00D03555" w:rsidP="00D0355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При этом, несмотря на наличие серьезной проблемы, нельзя винить в существовании наркоманов исключительно Интернет. Если человек имеет стойкую жизненную позицию и убежден во вреде наркотиков, никакие блоги и сайты не заставят его начать принимать их. Поэтому особенно важно донести информацию о пагубном действии наркотиков до каждого подростка, тогда он будет "предупрежден, а значит, вооружен", и не станет жертвой пропаганды наркотиков в Интернете.</w:t>
      </w:r>
    </w:p>
    <w:p w:rsidR="00D03555" w:rsidRDefault="00D03555" w:rsidP="00D0355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Как показывает опыт, самой эффективной мерой по противодействию наркоторговле и распространению наркомании является помощь правоохранительным органам в выявлении и пресечении </w:t>
      </w:r>
      <w:proofErr w:type="spellStart"/>
      <w:r>
        <w:rPr>
          <w:color w:val="000000"/>
          <w:shd w:val="clear" w:color="auto" w:fill="FFFFFF"/>
        </w:rPr>
        <w:t>наркопреступлений</w:t>
      </w:r>
      <w:proofErr w:type="spellEnd"/>
      <w:r>
        <w:rPr>
          <w:color w:val="000000"/>
          <w:shd w:val="clear" w:color="auto" w:fill="FFFFFF"/>
        </w:rPr>
        <w:t xml:space="preserve"> со стороны общественности.</w:t>
      </w:r>
    </w:p>
    <w:p w:rsidR="00D03555" w:rsidRDefault="00D03555" w:rsidP="00D03555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Неправильно полагаться только на представителей закона, важно и самим принимать активное участие в борьбе за будущее, которое мы выбираем для себя. Да, не каждый отважится сообщить, например, о своих подозрениях по поводу притона наркоманов в полицию, многие посчитают это дело опасным для себя, всё-таки речь идёт о наркоманах…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Но мы выбираем мир без наркотиков. Значит, самое малое, с чего стоит начать, это рассказать своему ребёнку о вреде наркотиков, о страшной опасности, которую они несут. Это будет первым шагом…</w:t>
      </w:r>
    </w:p>
    <w:p w:rsidR="00D03555" w:rsidRDefault="00D03555" w:rsidP="00D03555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03555" w:rsidRDefault="00D03555" w:rsidP="00D03555">
      <w:pPr>
        <w:jc w:val="both"/>
        <w:rPr>
          <w:sz w:val="28"/>
          <w:szCs w:val="28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DCEEFF"/>
        </w:rPr>
        <w:lastRenderedPageBreak/>
        <w:br/>
      </w:r>
    </w:p>
    <w:p w:rsidR="00D03555" w:rsidRDefault="00136154" w:rsidP="00D03555">
      <w:pPr>
        <w:jc w:val="both"/>
      </w:pPr>
      <w:r>
        <w:rPr>
          <w:sz w:val="28"/>
          <w:szCs w:val="28"/>
        </w:rPr>
        <w:t xml:space="preserve"> </w:t>
      </w:r>
    </w:p>
    <w:p w:rsidR="000B587E" w:rsidRDefault="000B587E"/>
    <w:sectPr w:rsidR="000B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88"/>
    <w:rsid w:val="000B587E"/>
    <w:rsid w:val="00136154"/>
    <w:rsid w:val="00250F5F"/>
    <w:rsid w:val="00954488"/>
    <w:rsid w:val="00D0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5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5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0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5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5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0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2018-07-24T11:43:00Z</dcterms:created>
  <dcterms:modified xsi:type="dcterms:W3CDTF">2018-07-24T11:43:00Z</dcterms:modified>
</cp:coreProperties>
</file>