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0A" w:rsidRDefault="00750B0A" w:rsidP="00750B0A">
      <w:pPr>
        <w:pStyle w:val="a4"/>
        <w:ind w:left="122" w:right="105" w:firstLine="707"/>
        <w:jc w:val="both"/>
      </w:pPr>
    </w:p>
    <w:p w:rsidR="00C92FED" w:rsidRPr="00C92FED" w:rsidRDefault="00C92FED" w:rsidP="00C92FED">
      <w:pPr>
        <w:spacing w:before="506"/>
        <w:ind w:left="460" w:right="-1"/>
        <w:jc w:val="center"/>
        <w:rPr>
          <w:sz w:val="28"/>
          <w:szCs w:val="28"/>
        </w:rPr>
      </w:pPr>
      <w:r w:rsidRPr="00C92FED">
        <w:rPr>
          <w:b/>
          <w:sz w:val="28"/>
          <w:szCs w:val="28"/>
        </w:rPr>
        <w:t>О превентивных мерах по</w:t>
      </w:r>
      <w:r w:rsidRPr="00C92FED">
        <w:rPr>
          <w:b/>
          <w:spacing w:val="1"/>
          <w:sz w:val="28"/>
          <w:szCs w:val="28"/>
        </w:rPr>
        <w:t xml:space="preserve"> </w:t>
      </w:r>
      <w:r w:rsidRPr="00C92FED">
        <w:rPr>
          <w:b/>
          <w:sz w:val="28"/>
          <w:szCs w:val="28"/>
        </w:rPr>
        <w:t>снижению влияния социальной</w:t>
      </w:r>
      <w:r w:rsidRPr="00C92FED">
        <w:rPr>
          <w:b/>
          <w:spacing w:val="1"/>
          <w:sz w:val="28"/>
          <w:szCs w:val="28"/>
        </w:rPr>
        <w:t xml:space="preserve"> </w:t>
      </w:r>
      <w:r w:rsidRPr="00C92FED">
        <w:rPr>
          <w:b/>
          <w:sz w:val="28"/>
          <w:szCs w:val="28"/>
        </w:rPr>
        <w:t xml:space="preserve">тревожности на </w:t>
      </w:r>
      <w:proofErr w:type="gramStart"/>
      <w:r w:rsidRPr="00C92FED">
        <w:rPr>
          <w:b/>
          <w:sz w:val="28"/>
          <w:szCs w:val="28"/>
        </w:rPr>
        <w:t>образовательный</w:t>
      </w:r>
      <w:r w:rsidRPr="00C92FED">
        <w:rPr>
          <w:b/>
          <w:spacing w:val="-57"/>
          <w:sz w:val="28"/>
          <w:szCs w:val="28"/>
        </w:rPr>
        <w:t xml:space="preserve"> </w:t>
      </w:r>
      <w:r w:rsidRPr="00C92FED">
        <w:rPr>
          <w:b/>
          <w:spacing w:val="-57"/>
          <w:sz w:val="28"/>
          <w:szCs w:val="28"/>
        </w:rPr>
        <w:t xml:space="preserve"> </w:t>
      </w:r>
      <w:r w:rsidRPr="00C92FED">
        <w:rPr>
          <w:b/>
          <w:sz w:val="28"/>
          <w:szCs w:val="28"/>
        </w:rPr>
        <w:t>социум</w:t>
      </w:r>
      <w:proofErr w:type="gramEnd"/>
    </w:p>
    <w:p w:rsidR="00C92FED" w:rsidRDefault="00C92FED" w:rsidP="00750B0A">
      <w:pPr>
        <w:pStyle w:val="a4"/>
        <w:ind w:left="122" w:right="105" w:firstLine="707"/>
        <w:jc w:val="both"/>
      </w:pPr>
    </w:p>
    <w:p w:rsidR="00C92FED" w:rsidRDefault="00C92FED" w:rsidP="00750B0A">
      <w:pPr>
        <w:pStyle w:val="a4"/>
        <w:ind w:left="122" w:right="105" w:firstLine="707"/>
        <w:jc w:val="both"/>
      </w:pPr>
      <w:bookmarkStart w:id="0" w:name="_GoBack"/>
      <w:bookmarkEnd w:id="0"/>
    </w:p>
    <w:p w:rsidR="00FE1A6B" w:rsidRPr="00FE1A6B" w:rsidRDefault="00C92FED" w:rsidP="00750B0A">
      <w:pPr>
        <w:pStyle w:val="a4"/>
        <w:ind w:left="122" w:right="105" w:firstLine="70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Д</w:t>
      </w:r>
      <w:r w:rsidR="00750B0A" w:rsidRPr="00FE1A6B">
        <w:rPr>
          <w:sz w:val="28"/>
          <w:szCs w:val="28"/>
        </w:rPr>
        <w:t>ля педагогов дошкольных и общеобразовательных организаций на портале</w:t>
      </w:r>
      <w:r w:rsidR="00750B0A" w:rsidRPr="00FE1A6B">
        <w:rPr>
          <w:spacing w:val="1"/>
          <w:sz w:val="28"/>
          <w:szCs w:val="28"/>
        </w:rPr>
        <w:t xml:space="preserve"> </w:t>
      </w:r>
      <w:r w:rsidR="00750B0A" w:rsidRPr="00FE1A6B">
        <w:rPr>
          <w:sz w:val="28"/>
          <w:szCs w:val="28"/>
        </w:rPr>
        <w:t>деловой</w:t>
      </w:r>
      <w:r w:rsidR="00750B0A" w:rsidRPr="00FE1A6B">
        <w:rPr>
          <w:spacing w:val="1"/>
          <w:sz w:val="28"/>
          <w:szCs w:val="28"/>
        </w:rPr>
        <w:t xml:space="preserve"> </w:t>
      </w:r>
      <w:r w:rsidR="00750B0A" w:rsidRPr="00FE1A6B">
        <w:rPr>
          <w:sz w:val="28"/>
          <w:szCs w:val="28"/>
        </w:rPr>
        <w:t>платформы</w:t>
      </w:r>
      <w:r w:rsidR="00750B0A" w:rsidRPr="00FE1A6B">
        <w:rPr>
          <w:spacing w:val="1"/>
          <w:sz w:val="28"/>
          <w:szCs w:val="28"/>
        </w:rPr>
        <w:t xml:space="preserve"> </w:t>
      </w:r>
      <w:r w:rsidR="00750B0A" w:rsidRPr="00FE1A6B">
        <w:rPr>
          <w:sz w:val="28"/>
          <w:szCs w:val="28"/>
        </w:rPr>
        <w:t>«Десятилетие</w:t>
      </w:r>
      <w:r w:rsidR="00750B0A" w:rsidRPr="00FE1A6B">
        <w:rPr>
          <w:spacing w:val="1"/>
          <w:sz w:val="28"/>
          <w:szCs w:val="28"/>
        </w:rPr>
        <w:t xml:space="preserve"> </w:t>
      </w:r>
      <w:r w:rsidR="00750B0A" w:rsidRPr="00FE1A6B">
        <w:rPr>
          <w:sz w:val="28"/>
          <w:szCs w:val="28"/>
        </w:rPr>
        <w:t>детства»</w:t>
      </w:r>
      <w:r w:rsidR="00750B0A" w:rsidRPr="00FE1A6B">
        <w:rPr>
          <w:spacing w:val="1"/>
          <w:sz w:val="28"/>
          <w:szCs w:val="28"/>
        </w:rPr>
        <w:t xml:space="preserve"> </w:t>
      </w:r>
      <w:r w:rsidR="00750B0A" w:rsidRPr="00FE1A6B">
        <w:rPr>
          <w:sz w:val="28"/>
          <w:szCs w:val="28"/>
        </w:rPr>
        <w:t>(</w:t>
      </w:r>
      <w:r w:rsidR="00750B0A" w:rsidRPr="00FE1A6B">
        <w:rPr>
          <w:color w:val="0000FF"/>
          <w:sz w:val="28"/>
          <w:szCs w:val="28"/>
          <w:u w:val="single" w:color="0000FF"/>
        </w:rPr>
        <w:t>https://вдпдесятилетиедетства.рф</w:t>
      </w:r>
      <w:r w:rsidR="00750B0A" w:rsidRPr="00FE1A6B">
        <w:rPr>
          <w:sz w:val="28"/>
          <w:szCs w:val="28"/>
        </w:rPr>
        <w:t>)</w:t>
      </w:r>
      <w:r w:rsidR="00750B0A" w:rsidRPr="00FE1A6B">
        <w:rPr>
          <w:spacing w:val="1"/>
          <w:sz w:val="28"/>
          <w:szCs w:val="28"/>
        </w:rPr>
        <w:t xml:space="preserve"> </w:t>
      </w:r>
      <w:r w:rsidR="00750B0A" w:rsidRPr="00FE1A6B">
        <w:rPr>
          <w:sz w:val="28"/>
          <w:szCs w:val="28"/>
        </w:rPr>
        <w:t>организованы бесплатные онлайн-практикумы «Формирование стратегии развития</w:t>
      </w:r>
      <w:r w:rsidR="00750B0A" w:rsidRPr="00FE1A6B">
        <w:rPr>
          <w:spacing w:val="1"/>
          <w:sz w:val="28"/>
          <w:szCs w:val="28"/>
        </w:rPr>
        <w:t xml:space="preserve"> </w:t>
      </w:r>
      <w:r w:rsidR="00750B0A" w:rsidRPr="00FE1A6B">
        <w:rPr>
          <w:sz w:val="28"/>
          <w:szCs w:val="28"/>
        </w:rPr>
        <w:t>социального интеллекта у детей школьного возраста», «Формирование стратегии</w:t>
      </w:r>
      <w:r w:rsidR="00750B0A" w:rsidRPr="00FE1A6B">
        <w:rPr>
          <w:spacing w:val="1"/>
          <w:sz w:val="28"/>
          <w:szCs w:val="28"/>
        </w:rPr>
        <w:t xml:space="preserve"> </w:t>
      </w:r>
      <w:r w:rsidR="00750B0A" w:rsidRPr="00FE1A6B">
        <w:rPr>
          <w:sz w:val="28"/>
          <w:szCs w:val="28"/>
        </w:rPr>
        <w:t>социального иммунитета у детей школьного возраста», «Формирование стратегии</w:t>
      </w:r>
      <w:r w:rsidR="00750B0A" w:rsidRPr="00FE1A6B">
        <w:rPr>
          <w:spacing w:val="1"/>
          <w:sz w:val="28"/>
          <w:szCs w:val="28"/>
        </w:rPr>
        <w:t xml:space="preserve"> </w:t>
      </w:r>
      <w:r w:rsidR="00750B0A" w:rsidRPr="00FE1A6B">
        <w:rPr>
          <w:sz w:val="28"/>
          <w:szCs w:val="28"/>
        </w:rPr>
        <w:t>развития</w:t>
      </w:r>
      <w:r w:rsidR="00750B0A" w:rsidRPr="00FE1A6B">
        <w:rPr>
          <w:spacing w:val="15"/>
          <w:sz w:val="28"/>
          <w:szCs w:val="28"/>
        </w:rPr>
        <w:t xml:space="preserve"> </w:t>
      </w:r>
      <w:r w:rsidR="00750B0A" w:rsidRPr="00FE1A6B">
        <w:rPr>
          <w:sz w:val="28"/>
          <w:szCs w:val="28"/>
        </w:rPr>
        <w:t>социального</w:t>
      </w:r>
      <w:r w:rsidR="00750B0A" w:rsidRPr="00FE1A6B">
        <w:rPr>
          <w:spacing w:val="14"/>
          <w:sz w:val="28"/>
          <w:szCs w:val="28"/>
        </w:rPr>
        <w:t xml:space="preserve"> </w:t>
      </w:r>
      <w:r w:rsidR="00750B0A" w:rsidRPr="00FE1A6B">
        <w:rPr>
          <w:sz w:val="28"/>
          <w:szCs w:val="28"/>
        </w:rPr>
        <w:t>интеллекта</w:t>
      </w:r>
      <w:r w:rsidR="00750B0A" w:rsidRPr="00FE1A6B">
        <w:rPr>
          <w:spacing w:val="18"/>
          <w:sz w:val="28"/>
          <w:szCs w:val="28"/>
        </w:rPr>
        <w:t xml:space="preserve"> </w:t>
      </w:r>
      <w:r w:rsidR="00750B0A" w:rsidRPr="00FE1A6B">
        <w:rPr>
          <w:sz w:val="28"/>
          <w:szCs w:val="28"/>
        </w:rPr>
        <w:t>у</w:t>
      </w:r>
      <w:r w:rsidR="00750B0A" w:rsidRPr="00FE1A6B">
        <w:rPr>
          <w:spacing w:val="13"/>
          <w:sz w:val="28"/>
          <w:szCs w:val="28"/>
        </w:rPr>
        <w:t xml:space="preserve"> </w:t>
      </w:r>
      <w:r w:rsidR="00750B0A" w:rsidRPr="00FE1A6B">
        <w:rPr>
          <w:sz w:val="28"/>
          <w:szCs w:val="28"/>
        </w:rPr>
        <w:t>детей</w:t>
      </w:r>
      <w:r w:rsidR="00750B0A" w:rsidRPr="00FE1A6B">
        <w:rPr>
          <w:spacing w:val="18"/>
          <w:sz w:val="28"/>
          <w:szCs w:val="28"/>
        </w:rPr>
        <w:t xml:space="preserve"> </w:t>
      </w:r>
      <w:r w:rsidR="00750B0A" w:rsidRPr="00FE1A6B">
        <w:rPr>
          <w:sz w:val="28"/>
          <w:szCs w:val="28"/>
        </w:rPr>
        <w:t>дошкольного</w:t>
      </w:r>
      <w:r w:rsidR="00750B0A" w:rsidRPr="00FE1A6B">
        <w:rPr>
          <w:spacing w:val="13"/>
          <w:sz w:val="28"/>
          <w:szCs w:val="28"/>
        </w:rPr>
        <w:t xml:space="preserve"> </w:t>
      </w:r>
      <w:r w:rsidR="00750B0A" w:rsidRPr="00FE1A6B">
        <w:rPr>
          <w:sz w:val="28"/>
          <w:szCs w:val="28"/>
        </w:rPr>
        <w:t>возраста»,</w:t>
      </w:r>
      <w:r w:rsidR="00750B0A" w:rsidRPr="00FE1A6B">
        <w:rPr>
          <w:spacing w:val="19"/>
          <w:sz w:val="28"/>
          <w:szCs w:val="28"/>
        </w:rPr>
        <w:t xml:space="preserve"> </w:t>
      </w:r>
      <w:r w:rsidR="00750B0A" w:rsidRPr="00FE1A6B">
        <w:rPr>
          <w:sz w:val="28"/>
          <w:szCs w:val="28"/>
        </w:rPr>
        <w:t>«Формирование</w:t>
      </w:r>
      <w:r w:rsidR="00750B0A" w:rsidRPr="00FE1A6B">
        <w:rPr>
          <w:sz w:val="28"/>
          <w:szCs w:val="28"/>
        </w:rPr>
        <w:t xml:space="preserve">» </w:t>
      </w:r>
      <w:r w:rsidR="00750B0A" w:rsidRPr="00FE1A6B">
        <w:rPr>
          <w:sz w:val="28"/>
          <w:szCs w:val="28"/>
        </w:rPr>
        <w:t>стратегии</w:t>
      </w:r>
      <w:r w:rsidR="00750B0A" w:rsidRPr="00FE1A6B">
        <w:rPr>
          <w:spacing w:val="1"/>
          <w:sz w:val="28"/>
          <w:szCs w:val="28"/>
        </w:rPr>
        <w:t xml:space="preserve"> </w:t>
      </w:r>
      <w:r w:rsidR="00750B0A" w:rsidRPr="00FE1A6B">
        <w:rPr>
          <w:sz w:val="28"/>
          <w:szCs w:val="28"/>
        </w:rPr>
        <w:t>социального</w:t>
      </w:r>
      <w:r w:rsidR="00750B0A" w:rsidRPr="00FE1A6B">
        <w:rPr>
          <w:spacing w:val="1"/>
          <w:sz w:val="28"/>
          <w:szCs w:val="28"/>
        </w:rPr>
        <w:t xml:space="preserve"> </w:t>
      </w:r>
      <w:r w:rsidR="00750B0A" w:rsidRPr="00FE1A6B">
        <w:rPr>
          <w:sz w:val="28"/>
          <w:szCs w:val="28"/>
        </w:rPr>
        <w:t>иммунитета</w:t>
      </w:r>
      <w:r w:rsidR="00750B0A" w:rsidRPr="00FE1A6B">
        <w:rPr>
          <w:spacing w:val="1"/>
          <w:sz w:val="28"/>
          <w:szCs w:val="28"/>
        </w:rPr>
        <w:t xml:space="preserve"> </w:t>
      </w:r>
      <w:r w:rsidR="00750B0A" w:rsidRPr="00FE1A6B">
        <w:rPr>
          <w:sz w:val="28"/>
          <w:szCs w:val="28"/>
        </w:rPr>
        <w:t>у</w:t>
      </w:r>
      <w:r w:rsidR="00750B0A" w:rsidRPr="00FE1A6B">
        <w:rPr>
          <w:spacing w:val="1"/>
          <w:sz w:val="28"/>
          <w:szCs w:val="28"/>
        </w:rPr>
        <w:t xml:space="preserve"> </w:t>
      </w:r>
      <w:r w:rsidR="00750B0A" w:rsidRPr="00FE1A6B">
        <w:rPr>
          <w:sz w:val="28"/>
          <w:szCs w:val="28"/>
        </w:rPr>
        <w:t>детей</w:t>
      </w:r>
      <w:r w:rsidR="00750B0A" w:rsidRPr="00FE1A6B">
        <w:rPr>
          <w:spacing w:val="1"/>
          <w:sz w:val="28"/>
          <w:szCs w:val="28"/>
        </w:rPr>
        <w:t xml:space="preserve"> </w:t>
      </w:r>
      <w:r w:rsidR="00750B0A" w:rsidRPr="00FE1A6B">
        <w:rPr>
          <w:sz w:val="28"/>
          <w:szCs w:val="28"/>
        </w:rPr>
        <w:t>дошкольного</w:t>
      </w:r>
      <w:r w:rsidR="00750B0A" w:rsidRPr="00FE1A6B">
        <w:rPr>
          <w:spacing w:val="1"/>
          <w:sz w:val="28"/>
          <w:szCs w:val="28"/>
        </w:rPr>
        <w:t xml:space="preserve"> </w:t>
      </w:r>
      <w:r w:rsidR="00750B0A" w:rsidRPr="00FE1A6B">
        <w:rPr>
          <w:sz w:val="28"/>
          <w:szCs w:val="28"/>
        </w:rPr>
        <w:t>возраста».</w:t>
      </w:r>
      <w:r w:rsidR="00750B0A" w:rsidRPr="00FE1A6B">
        <w:rPr>
          <w:spacing w:val="1"/>
          <w:sz w:val="28"/>
          <w:szCs w:val="28"/>
        </w:rPr>
        <w:t xml:space="preserve"> </w:t>
      </w:r>
    </w:p>
    <w:p w:rsidR="00750B0A" w:rsidRPr="00FE1A6B" w:rsidRDefault="00750B0A" w:rsidP="00750B0A">
      <w:pPr>
        <w:pStyle w:val="a4"/>
        <w:ind w:left="122" w:right="108" w:firstLine="707"/>
        <w:jc w:val="both"/>
        <w:rPr>
          <w:i/>
          <w:sz w:val="28"/>
          <w:szCs w:val="28"/>
        </w:rPr>
      </w:pPr>
      <w:r w:rsidRPr="00FE1A6B">
        <w:rPr>
          <w:sz w:val="28"/>
          <w:szCs w:val="28"/>
        </w:rPr>
        <w:t>Бесплатные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онлайн-практикумы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педагогических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компетенций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по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формированию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социального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интеллекта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и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социального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иммунитета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у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детей</w:t>
      </w:r>
      <w:r w:rsidRPr="00FE1A6B">
        <w:rPr>
          <w:spacing w:val="-62"/>
          <w:sz w:val="28"/>
          <w:szCs w:val="28"/>
        </w:rPr>
        <w:t xml:space="preserve"> </w:t>
      </w:r>
      <w:r w:rsidRPr="00FE1A6B">
        <w:rPr>
          <w:sz w:val="28"/>
          <w:szCs w:val="28"/>
        </w:rPr>
        <w:t>открыты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для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педагогов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дошкольных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и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общеобразовательных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организаций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на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официальном портале Всероссийской деловой платформы «Десятилетие детства»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(</w:t>
      </w:r>
      <w:r w:rsidRPr="00FE1A6B">
        <w:rPr>
          <w:color w:val="0000FF"/>
          <w:sz w:val="28"/>
          <w:szCs w:val="28"/>
          <w:u w:val="single" w:color="0000FF"/>
        </w:rPr>
        <w:t>https://вдпдесятилетиедетства.рф</w:t>
      </w:r>
      <w:r w:rsidRPr="00FE1A6B">
        <w:rPr>
          <w:sz w:val="28"/>
          <w:szCs w:val="28"/>
        </w:rPr>
        <w:t>)</w:t>
      </w:r>
      <w:r w:rsidRPr="00FE1A6B">
        <w:rPr>
          <w:spacing w:val="-2"/>
          <w:sz w:val="28"/>
          <w:szCs w:val="28"/>
        </w:rPr>
        <w:t xml:space="preserve"> </w:t>
      </w:r>
      <w:r w:rsidRPr="00FE1A6B">
        <w:rPr>
          <w:i/>
          <w:sz w:val="28"/>
          <w:szCs w:val="28"/>
        </w:rPr>
        <w:t>с</w:t>
      </w:r>
      <w:r w:rsidRPr="00FE1A6B">
        <w:rPr>
          <w:i/>
          <w:spacing w:val="-1"/>
          <w:sz w:val="28"/>
          <w:szCs w:val="28"/>
        </w:rPr>
        <w:t xml:space="preserve"> </w:t>
      </w:r>
      <w:r w:rsidRPr="00FE1A6B">
        <w:rPr>
          <w:i/>
          <w:sz w:val="28"/>
          <w:szCs w:val="28"/>
        </w:rPr>
        <w:t>17</w:t>
      </w:r>
      <w:r w:rsidRPr="00FE1A6B">
        <w:rPr>
          <w:i/>
          <w:spacing w:val="1"/>
          <w:sz w:val="28"/>
          <w:szCs w:val="28"/>
        </w:rPr>
        <w:t xml:space="preserve"> </w:t>
      </w:r>
      <w:r w:rsidRPr="00FE1A6B">
        <w:rPr>
          <w:i/>
          <w:sz w:val="28"/>
          <w:szCs w:val="28"/>
        </w:rPr>
        <w:t>октября</w:t>
      </w:r>
      <w:r w:rsidRPr="00FE1A6B">
        <w:rPr>
          <w:i/>
          <w:spacing w:val="1"/>
          <w:sz w:val="28"/>
          <w:szCs w:val="28"/>
        </w:rPr>
        <w:t xml:space="preserve"> </w:t>
      </w:r>
      <w:r w:rsidRPr="00FE1A6B">
        <w:rPr>
          <w:i/>
          <w:sz w:val="28"/>
          <w:szCs w:val="28"/>
        </w:rPr>
        <w:t>2022</w:t>
      </w:r>
      <w:r w:rsidRPr="00FE1A6B">
        <w:rPr>
          <w:i/>
          <w:spacing w:val="1"/>
          <w:sz w:val="28"/>
          <w:szCs w:val="28"/>
        </w:rPr>
        <w:t xml:space="preserve"> </w:t>
      </w:r>
      <w:r w:rsidRPr="00FE1A6B">
        <w:rPr>
          <w:i/>
          <w:sz w:val="28"/>
          <w:szCs w:val="28"/>
        </w:rPr>
        <w:t>года.</w:t>
      </w:r>
    </w:p>
    <w:p w:rsidR="00FE1A6B" w:rsidRPr="00FE1A6B" w:rsidRDefault="00FE1A6B" w:rsidP="00FE1A6B">
      <w:pPr>
        <w:pStyle w:val="a4"/>
        <w:ind w:left="122" w:right="105" w:firstLine="707"/>
        <w:jc w:val="both"/>
        <w:rPr>
          <w:sz w:val="28"/>
          <w:szCs w:val="28"/>
        </w:rPr>
      </w:pPr>
      <w:r w:rsidRPr="00FE1A6B">
        <w:rPr>
          <w:sz w:val="28"/>
          <w:szCs w:val="28"/>
        </w:rPr>
        <w:t>Педагоги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дошкольных и общеобразовательных организаций могут пользоваться ресурсами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практикумов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по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формированию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социального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интеллекта</w:t>
      </w:r>
      <w:r w:rsidRPr="00FE1A6B">
        <w:rPr>
          <w:spacing w:val="66"/>
          <w:sz w:val="28"/>
          <w:szCs w:val="28"/>
        </w:rPr>
        <w:t xml:space="preserve"> </w:t>
      </w:r>
      <w:r w:rsidRPr="00FE1A6B">
        <w:rPr>
          <w:sz w:val="28"/>
          <w:szCs w:val="28"/>
        </w:rPr>
        <w:t>и</w:t>
      </w:r>
      <w:r w:rsidRPr="00FE1A6B">
        <w:rPr>
          <w:spacing w:val="66"/>
          <w:sz w:val="28"/>
          <w:szCs w:val="28"/>
        </w:rPr>
        <w:t xml:space="preserve"> </w:t>
      </w:r>
      <w:r w:rsidRPr="00FE1A6B">
        <w:rPr>
          <w:sz w:val="28"/>
          <w:szCs w:val="28"/>
        </w:rPr>
        <w:t>социального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иммунитета</w:t>
      </w:r>
      <w:r w:rsidRPr="00FE1A6B">
        <w:rPr>
          <w:spacing w:val="-3"/>
          <w:sz w:val="28"/>
          <w:szCs w:val="28"/>
        </w:rPr>
        <w:t xml:space="preserve"> </w:t>
      </w:r>
      <w:r w:rsidRPr="00FE1A6B">
        <w:rPr>
          <w:sz w:val="28"/>
          <w:szCs w:val="28"/>
        </w:rPr>
        <w:t>детей</w:t>
      </w:r>
      <w:r w:rsidRPr="00FE1A6B">
        <w:rPr>
          <w:spacing w:val="-2"/>
          <w:sz w:val="28"/>
          <w:szCs w:val="28"/>
        </w:rPr>
        <w:t xml:space="preserve"> </w:t>
      </w:r>
      <w:r w:rsidRPr="00FE1A6B">
        <w:rPr>
          <w:sz w:val="28"/>
          <w:szCs w:val="28"/>
        </w:rPr>
        <w:t>бесплатно,</w:t>
      </w:r>
      <w:r w:rsidRPr="00FE1A6B">
        <w:rPr>
          <w:spacing w:val="-3"/>
          <w:sz w:val="28"/>
          <w:szCs w:val="28"/>
        </w:rPr>
        <w:t xml:space="preserve"> </w:t>
      </w:r>
      <w:r w:rsidRPr="00FE1A6B">
        <w:rPr>
          <w:sz w:val="28"/>
          <w:szCs w:val="28"/>
        </w:rPr>
        <w:t>в</w:t>
      </w:r>
      <w:r w:rsidRPr="00FE1A6B">
        <w:rPr>
          <w:spacing w:val="3"/>
          <w:sz w:val="28"/>
          <w:szCs w:val="28"/>
        </w:rPr>
        <w:t xml:space="preserve"> </w:t>
      </w:r>
      <w:r w:rsidRPr="00FE1A6B">
        <w:rPr>
          <w:sz w:val="28"/>
          <w:szCs w:val="28"/>
        </w:rPr>
        <w:t>удобное</w:t>
      </w:r>
      <w:r w:rsidRPr="00FE1A6B">
        <w:rPr>
          <w:spacing w:val="-2"/>
          <w:sz w:val="28"/>
          <w:szCs w:val="28"/>
        </w:rPr>
        <w:t xml:space="preserve"> </w:t>
      </w:r>
      <w:r w:rsidRPr="00FE1A6B">
        <w:rPr>
          <w:sz w:val="28"/>
          <w:szCs w:val="28"/>
        </w:rPr>
        <w:t>для себя</w:t>
      </w:r>
      <w:r w:rsidRPr="00FE1A6B">
        <w:rPr>
          <w:spacing w:val="-1"/>
          <w:sz w:val="28"/>
          <w:szCs w:val="28"/>
        </w:rPr>
        <w:t xml:space="preserve"> </w:t>
      </w:r>
      <w:r w:rsidRPr="00FE1A6B">
        <w:rPr>
          <w:sz w:val="28"/>
          <w:szCs w:val="28"/>
        </w:rPr>
        <w:t>время,</w:t>
      </w:r>
      <w:r w:rsidRPr="00FE1A6B">
        <w:rPr>
          <w:spacing w:val="-3"/>
          <w:sz w:val="28"/>
          <w:szCs w:val="28"/>
        </w:rPr>
        <w:t xml:space="preserve"> </w:t>
      </w:r>
      <w:r w:rsidRPr="00FE1A6B">
        <w:rPr>
          <w:sz w:val="28"/>
          <w:szCs w:val="28"/>
        </w:rPr>
        <w:t>без</w:t>
      </w:r>
      <w:r w:rsidRPr="00FE1A6B">
        <w:rPr>
          <w:spacing w:val="1"/>
          <w:sz w:val="28"/>
          <w:szCs w:val="28"/>
        </w:rPr>
        <w:t xml:space="preserve"> </w:t>
      </w:r>
      <w:r w:rsidRPr="00FE1A6B">
        <w:rPr>
          <w:sz w:val="28"/>
          <w:szCs w:val="28"/>
        </w:rPr>
        <w:t>отрыва</w:t>
      </w:r>
      <w:r w:rsidRPr="00FE1A6B">
        <w:rPr>
          <w:spacing w:val="-2"/>
          <w:sz w:val="28"/>
          <w:szCs w:val="28"/>
        </w:rPr>
        <w:t xml:space="preserve"> </w:t>
      </w:r>
      <w:r w:rsidRPr="00FE1A6B">
        <w:rPr>
          <w:sz w:val="28"/>
          <w:szCs w:val="28"/>
        </w:rPr>
        <w:t>от</w:t>
      </w:r>
      <w:r w:rsidRPr="00FE1A6B">
        <w:rPr>
          <w:spacing w:val="-3"/>
          <w:sz w:val="28"/>
          <w:szCs w:val="28"/>
        </w:rPr>
        <w:t xml:space="preserve"> </w:t>
      </w:r>
      <w:r w:rsidRPr="00FE1A6B">
        <w:rPr>
          <w:sz w:val="28"/>
          <w:szCs w:val="28"/>
        </w:rPr>
        <w:t>работы.</w:t>
      </w:r>
    </w:p>
    <w:p w:rsidR="00750B0A" w:rsidRPr="00FE1A6B" w:rsidRDefault="00750B0A" w:rsidP="00750B0A">
      <w:pPr>
        <w:pStyle w:val="a4"/>
        <w:ind w:left="122" w:right="105" w:firstLine="707"/>
        <w:jc w:val="both"/>
        <w:rPr>
          <w:sz w:val="28"/>
          <w:szCs w:val="28"/>
        </w:rPr>
      </w:pPr>
    </w:p>
    <w:sectPr w:rsidR="00750B0A" w:rsidRPr="00FE1A6B" w:rsidSect="00FE1A6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0A"/>
    <w:rsid w:val="0007284C"/>
    <w:rsid w:val="004D058F"/>
    <w:rsid w:val="00750B0A"/>
    <w:rsid w:val="007D5526"/>
    <w:rsid w:val="00C92FED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E4DF"/>
  <w15:chartTrackingRefBased/>
  <w15:docId w15:val="{7EC17D8B-75EF-40B2-B92C-D7525C0E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0B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B0A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750B0A"/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750B0A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E1A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1A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cp:lastPrinted>2022-11-10T11:48:00Z</cp:lastPrinted>
  <dcterms:created xsi:type="dcterms:W3CDTF">2022-11-10T13:07:00Z</dcterms:created>
  <dcterms:modified xsi:type="dcterms:W3CDTF">2022-11-10T13:09:00Z</dcterms:modified>
</cp:coreProperties>
</file>