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95" w:rsidRPr="007359C7" w:rsidRDefault="007359C7" w:rsidP="00720B5C">
      <w:pPr>
        <w:pStyle w:val="a3"/>
        <w:spacing w:before="0" w:beforeAutospacing="0" w:after="160" w:afterAutospacing="0"/>
        <w:rPr>
          <w:b/>
          <w:color w:val="FFFFFF" w:themeColor="background1"/>
          <w:sz w:val="28"/>
          <w:szCs w:val="28"/>
          <w:lang w:val="ru-RU"/>
        </w:rPr>
      </w:pPr>
      <w:r>
        <w:rPr>
          <w:b/>
          <w:color w:val="FFFFFF" w:themeColor="background1"/>
          <w:sz w:val="28"/>
          <w:szCs w:val="28"/>
          <w:lang w:val="ru-RU"/>
        </w:rPr>
        <w:t xml:space="preserve">              </w:t>
      </w:r>
      <w:r>
        <w:rPr>
          <w:b/>
          <w:color w:val="000000"/>
          <w:sz w:val="28"/>
          <w:szCs w:val="28"/>
          <w:lang w:val="ru-RU"/>
        </w:rPr>
        <w:t xml:space="preserve">     </w:t>
      </w:r>
      <w:bookmarkStart w:id="0" w:name="_GoBack"/>
      <w:r w:rsidR="00A94883" w:rsidRPr="00A94883">
        <w:rPr>
          <w:b/>
          <w:color w:val="000000"/>
          <w:sz w:val="28"/>
          <w:szCs w:val="28"/>
          <w:lang w:val="ru-RU"/>
        </w:rPr>
        <w:t>СТАТИСТИКА</w:t>
      </w:r>
      <w:r w:rsidR="00F02595">
        <w:rPr>
          <w:b/>
          <w:color w:val="000000"/>
          <w:sz w:val="28"/>
          <w:szCs w:val="28"/>
          <w:lang w:val="ru-RU"/>
        </w:rPr>
        <w:t xml:space="preserve"> </w:t>
      </w:r>
      <w:r w:rsidR="00A94883" w:rsidRPr="00A94883">
        <w:rPr>
          <w:b/>
          <w:color w:val="000000"/>
          <w:sz w:val="28"/>
          <w:szCs w:val="28"/>
          <w:lang w:val="ru-RU"/>
        </w:rPr>
        <w:t xml:space="preserve"> ЗА 2017 ГОД </w:t>
      </w:r>
      <w:bookmarkEnd w:id="0"/>
      <w:r w:rsidR="00A94883" w:rsidRPr="00A94883">
        <w:rPr>
          <w:b/>
          <w:color w:val="000000"/>
          <w:sz w:val="28"/>
          <w:szCs w:val="28"/>
          <w:lang w:val="ru-RU"/>
        </w:rPr>
        <w:t>ПО ДОБРИНСКОМУ</w:t>
      </w:r>
      <w:r w:rsidR="00811CBC">
        <w:rPr>
          <w:b/>
          <w:color w:val="000000"/>
          <w:sz w:val="28"/>
          <w:szCs w:val="28"/>
          <w:lang w:val="ru-RU"/>
        </w:rPr>
        <w:t xml:space="preserve"> </w:t>
      </w:r>
    </w:p>
    <w:p w:rsidR="0061157E" w:rsidRPr="00811CBC" w:rsidRDefault="00F02595" w:rsidP="00720B5C">
      <w:pPr>
        <w:pStyle w:val="a3"/>
        <w:spacing w:before="0" w:beforeAutospacing="0" w:after="160" w:afterAutospacing="0"/>
        <w:rPr>
          <w:b/>
          <w:color w:val="FFFFFF" w:themeColor="background1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                                </w:t>
      </w:r>
      <w:r w:rsidR="00811CBC">
        <w:rPr>
          <w:b/>
          <w:color w:val="000000"/>
          <w:sz w:val="28"/>
          <w:szCs w:val="28"/>
          <w:lang w:val="ru-RU"/>
        </w:rPr>
        <w:t xml:space="preserve">МУНИЦИПАЛЬНОМУ  </w:t>
      </w:r>
      <w:r w:rsidR="00A94883" w:rsidRPr="00A94883">
        <w:rPr>
          <w:b/>
          <w:color w:val="000000"/>
          <w:sz w:val="28"/>
          <w:szCs w:val="28"/>
          <w:lang w:val="ru-RU"/>
        </w:rPr>
        <w:t xml:space="preserve"> РАЙОНУ</w:t>
      </w:r>
    </w:p>
    <w:p w:rsidR="00593B27" w:rsidRPr="007E5026" w:rsidRDefault="0061157E" w:rsidP="00F07CA4">
      <w:pPr>
        <w:pStyle w:val="a3"/>
        <w:spacing w:before="0" w:beforeAutospacing="0" w:after="160" w:afterAutospacing="0"/>
        <w:ind w:left="406"/>
        <w:rPr>
          <w:color w:val="000000"/>
          <w:sz w:val="28"/>
          <w:szCs w:val="28"/>
          <w:lang w:val="ru-RU"/>
        </w:rPr>
      </w:pPr>
      <w:r w:rsidRPr="007E5026">
        <w:rPr>
          <w:color w:val="000000"/>
          <w:sz w:val="28"/>
          <w:szCs w:val="28"/>
          <w:lang w:val="ru-RU"/>
        </w:rPr>
        <w:t xml:space="preserve">                      </w:t>
      </w:r>
      <w:r w:rsidR="007E5026" w:rsidRPr="007E5026">
        <w:rPr>
          <w:color w:val="000000"/>
          <w:sz w:val="28"/>
          <w:szCs w:val="28"/>
          <w:lang w:val="ru-RU"/>
        </w:rPr>
        <w:t xml:space="preserve">  </w:t>
      </w:r>
      <w:r w:rsidRPr="007E5026">
        <w:rPr>
          <w:color w:val="000000"/>
          <w:sz w:val="28"/>
          <w:szCs w:val="28"/>
          <w:lang w:val="ru-RU"/>
        </w:rPr>
        <w:t xml:space="preserve"> </w:t>
      </w:r>
      <w:r w:rsidR="007E5026">
        <w:rPr>
          <w:noProof/>
          <w:color w:val="000000"/>
          <w:sz w:val="28"/>
          <w:szCs w:val="28"/>
          <w:lang w:val="ru-RU" w:bidi="ar-SA"/>
        </w:rPr>
        <w:drawing>
          <wp:inline distT="0" distB="0" distL="0" distR="0">
            <wp:extent cx="5667375" cy="3552825"/>
            <wp:effectExtent l="38100" t="19050" r="28575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1157E" w:rsidRPr="007E5026" w:rsidRDefault="0061157E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  <w:lang w:val="ru-RU"/>
        </w:rPr>
      </w:pPr>
    </w:p>
    <w:p w:rsidR="0061157E" w:rsidRPr="007E5026" w:rsidRDefault="0061157E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  <w:lang w:val="ru-RU"/>
        </w:rPr>
      </w:pPr>
    </w:p>
    <w:p w:rsidR="0061157E" w:rsidRPr="007E5026" w:rsidRDefault="0061157E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  <w:lang w:val="ru-RU"/>
        </w:rPr>
      </w:pPr>
    </w:p>
    <w:p w:rsidR="007E5026" w:rsidRDefault="007E5026" w:rsidP="007E5026">
      <w:pPr>
        <w:pStyle w:val="a3"/>
        <w:spacing w:before="0" w:beforeAutospacing="0" w:after="160" w:afterAutospacing="0"/>
        <w:ind w:left="720"/>
        <w:rPr>
          <w:color w:val="000000"/>
          <w:sz w:val="26"/>
          <w:szCs w:val="26"/>
          <w:lang w:val="ru-RU"/>
        </w:rPr>
      </w:pPr>
    </w:p>
    <w:p w:rsidR="0061157E" w:rsidRPr="002D4C29" w:rsidRDefault="0061157E" w:rsidP="00720B5C">
      <w:pPr>
        <w:pStyle w:val="a3"/>
        <w:spacing w:before="0" w:beforeAutospacing="0" w:after="160" w:afterAutospacing="0"/>
        <w:rPr>
          <w:color w:val="000000"/>
          <w:sz w:val="26"/>
          <w:szCs w:val="26"/>
          <w:lang w:val="ru-RU"/>
        </w:rPr>
      </w:pPr>
    </w:p>
    <w:p w:rsidR="0061157E" w:rsidRPr="002D4C29" w:rsidRDefault="0061157E" w:rsidP="00720B5C">
      <w:pPr>
        <w:pStyle w:val="a3"/>
        <w:spacing w:before="0" w:beforeAutospacing="0" w:after="160" w:afterAutospacing="0"/>
        <w:rPr>
          <w:color w:val="000000"/>
          <w:sz w:val="26"/>
          <w:szCs w:val="26"/>
          <w:lang w:val="ru-RU"/>
        </w:rPr>
      </w:pPr>
    </w:p>
    <w:p w:rsidR="0061157E" w:rsidRPr="002D4C29" w:rsidRDefault="0061157E" w:rsidP="00720B5C">
      <w:pPr>
        <w:pStyle w:val="a3"/>
        <w:spacing w:before="0" w:beforeAutospacing="0" w:after="160" w:afterAutospacing="0"/>
        <w:rPr>
          <w:color w:val="000000"/>
          <w:sz w:val="26"/>
          <w:szCs w:val="26"/>
          <w:lang w:val="ru-RU"/>
        </w:rPr>
      </w:pPr>
    </w:p>
    <w:p w:rsidR="007359C7" w:rsidRDefault="007359C7" w:rsidP="00720B5C">
      <w:pPr>
        <w:pStyle w:val="a3"/>
        <w:spacing w:before="0" w:beforeAutospacing="0" w:after="160" w:afterAutospacing="0"/>
        <w:rPr>
          <w:color w:val="000000"/>
          <w:sz w:val="26"/>
          <w:szCs w:val="26"/>
          <w:lang w:val="ru-RU"/>
        </w:rPr>
      </w:pPr>
    </w:p>
    <w:p w:rsidR="007359C7" w:rsidRDefault="007359C7" w:rsidP="00720B5C">
      <w:pPr>
        <w:pStyle w:val="a3"/>
        <w:spacing w:before="0" w:beforeAutospacing="0" w:after="160" w:afterAutospacing="0"/>
        <w:rPr>
          <w:color w:val="000000"/>
          <w:sz w:val="26"/>
          <w:szCs w:val="26"/>
          <w:lang w:val="ru-RU"/>
        </w:rPr>
      </w:pPr>
    </w:p>
    <w:p w:rsidR="00720B5C" w:rsidRPr="00A94883" w:rsidRDefault="00720B5C" w:rsidP="00720B5C">
      <w:pPr>
        <w:pStyle w:val="a3"/>
        <w:spacing w:before="0" w:beforeAutospacing="0" w:after="160" w:afterAutospacing="0"/>
        <w:rPr>
          <w:color w:val="000000"/>
          <w:sz w:val="26"/>
          <w:szCs w:val="26"/>
          <w:lang w:val="ru-RU"/>
        </w:rPr>
      </w:pPr>
      <w:r w:rsidRPr="00A94883">
        <w:rPr>
          <w:color w:val="000000"/>
          <w:sz w:val="26"/>
          <w:szCs w:val="26"/>
          <w:lang w:val="ru-RU"/>
        </w:rPr>
        <w:t xml:space="preserve">Сайт Единого урока по безопасности в сети «Интернет» </w:t>
      </w:r>
      <w:hyperlink r:id="rId13" w:history="1">
        <w:r w:rsidRPr="0061157E">
          <w:rPr>
            <w:rStyle w:val="a4"/>
            <w:sz w:val="26"/>
            <w:szCs w:val="26"/>
          </w:rPr>
          <w:t>www</w:t>
        </w:r>
        <w:r w:rsidRPr="00A94883">
          <w:rPr>
            <w:rStyle w:val="a4"/>
            <w:sz w:val="26"/>
            <w:szCs w:val="26"/>
            <w:lang w:val="ru-RU"/>
          </w:rPr>
          <w:t>.Единыйурок.рф</w:t>
        </w:r>
      </w:hyperlink>
    </w:p>
    <w:p w:rsidR="00A94883" w:rsidRDefault="0061157E" w:rsidP="00720B5C">
      <w:pPr>
        <w:pStyle w:val="a3"/>
        <w:spacing w:before="0" w:beforeAutospacing="0" w:after="160" w:afterAutospacing="0"/>
        <w:rPr>
          <w:color w:val="000000"/>
          <w:sz w:val="26"/>
          <w:szCs w:val="26"/>
          <w:lang w:val="ru-RU"/>
        </w:rPr>
      </w:pPr>
      <w:r w:rsidRPr="00A94883">
        <w:rPr>
          <w:color w:val="000000"/>
          <w:sz w:val="26"/>
          <w:szCs w:val="26"/>
          <w:lang w:val="ru-RU"/>
        </w:rPr>
        <w:t xml:space="preserve">     </w:t>
      </w:r>
    </w:p>
    <w:p w:rsidR="00720B5C" w:rsidRPr="00A94883" w:rsidRDefault="00A94883" w:rsidP="00720B5C">
      <w:pPr>
        <w:pStyle w:val="a3"/>
        <w:spacing w:before="0" w:beforeAutospacing="0" w:after="160" w:afterAutospacing="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        </w:t>
      </w:r>
      <w:r w:rsidR="0061157E" w:rsidRPr="00A94883">
        <w:rPr>
          <w:color w:val="000000"/>
          <w:sz w:val="26"/>
          <w:szCs w:val="26"/>
          <w:lang w:val="ru-RU"/>
        </w:rPr>
        <w:t xml:space="preserve">  </w:t>
      </w:r>
      <w:r w:rsidR="00C66635" w:rsidRPr="00A94883">
        <w:rPr>
          <w:color w:val="000000"/>
          <w:sz w:val="26"/>
          <w:szCs w:val="26"/>
          <w:lang w:val="ru-RU"/>
        </w:rPr>
        <w:t xml:space="preserve">Сайт Единого урока для детей и подростков </w:t>
      </w:r>
      <w:hyperlink r:id="rId14" w:history="1">
        <w:r w:rsidR="00C66635" w:rsidRPr="0061157E">
          <w:rPr>
            <w:rStyle w:val="a4"/>
            <w:color w:val="1155CC"/>
            <w:sz w:val="26"/>
            <w:szCs w:val="26"/>
          </w:rPr>
          <w:t>www</w:t>
        </w:r>
        <w:r w:rsidR="00C66635" w:rsidRPr="00A94883">
          <w:rPr>
            <w:rStyle w:val="a4"/>
            <w:color w:val="1155CC"/>
            <w:sz w:val="26"/>
            <w:szCs w:val="26"/>
            <w:lang w:val="ru-RU"/>
          </w:rPr>
          <w:t>.Единыйурок.дети</w:t>
        </w:r>
      </w:hyperlink>
    </w:p>
    <w:p w:rsidR="00720B5C" w:rsidRPr="00A94883" w:rsidRDefault="00720B5C" w:rsidP="00720B5C">
      <w:pPr>
        <w:pStyle w:val="a3"/>
        <w:spacing w:before="0" w:beforeAutospacing="0" w:after="160" w:afterAutospacing="0"/>
        <w:rPr>
          <w:color w:val="000000"/>
          <w:sz w:val="26"/>
          <w:szCs w:val="26"/>
          <w:lang w:val="ru-RU"/>
        </w:rPr>
      </w:pPr>
    </w:p>
    <w:p w:rsidR="00FD3864" w:rsidRPr="00A94883" w:rsidRDefault="00D81C2B">
      <w:pPr>
        <w:rPr>
          <w:rFonts w:ascii="Times New Roman" w:hAnsi="Times New Roman" w:cs="Times New Roman"/>
          <w:lang w:val="ru-RU"/>
        </w:rPr>
      </w:pPr>
    </w:p>
    <w:sectPr w:rsidR="00FD3864" w:rsidRPr="00A94883" w:rsidSect="00F02595">
      <w:headerReference w:type="even" r:id="rId15"/>
      <w:headerReference w:type="default" r:id="rId16"/>
      <w:headerReference w:type="first" r:id="rId17"/>
      <w:pgSz w:w="11906" w:h="16838" w:code="9"/>
      <w:pgMar w:top="284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2B" w:rsidRDefault="00D81C2B" w:rsidP="00811CBC">
      <w:pPr>
        <w:spacing w:after="0" w:line="240" w:lineRule="auto"/>
      </w:pPr>
      <w:r>
        <w:separator/>
      </w:r>
    </w:p>
  </w:endnote>
  <w:endnote w:type="continuationSeparator" w:id="0">
    <w:p w:rsidR="00D81C2B" w:rsidRDefault="00D81C2B" w:rsidP="0081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2B" w:rsidRDefault="00D81C2B" w:rsidP="00811CBC">
      <w:pPr>
        <w:spacing w:after="0" w:line="240" w:lineRule="auto"/>
      </w:pPr>
      <w:r>
        <w:separator/>
      </w:r>
    </w:p>
  </w:footnote>
  <w:footnote w:type="continuationSeparator" w:id="0">
    <w:p w:rsidR="00D81C2B" w:rsidRDefault="00D81C2B" w:rsidP="0081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CBC" w:rsidRDefault="00D81C2B">
    <w:pPr>
      <w:pStyle w:val="af9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231" o:spid="_x0000_s2053" type="#_x0000_t75" style="position:absolute;margin-left:0;margin-top:0;width:489.35pt;height:225pt;z-index:-251657216;mso-position-horizontal:center;mso-position-horizontal-relative:margin;mso-position-vertical:center;mso-position-vertical-relative:margin" o:allowincell="f">
          <v:imagedata r:id="rId1" o:title="8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CBC" w:rsidRDefault="00D81C2B">
    <w:pPr>
      <w:pStyle w:val="af9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232" o:spid="_x0000_s2054" type="#_x0000_t75" style="position:absolute;margin-left:0;margin-top:0;width:489.35pt;height:225pt;z-index:-251656192;mso-position-horizontal:center;mso-position-horizontal-relative:margin;mso-position-vertical:center;mso-position-vertical-relative:margin" o:allowincell="f">
          <v:imagedata r:id="rId1" o:title="8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CBC" w:rsidRDefault="00D81C2B">
    <w:pPr>
      <w:pStyle w:val="af9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230" o:spid="_x0000_s2052" type="#_x0000_t75" style="position:absolute;margin-left:0;margin-top:0;width:489.35pt;height:225pt;z-index:-251658240;mso-position-horizontal:center;mso-position-horizontal-relative:margin;mso-position-vertical:center;mso-position-vertical-relative:margin" o:allowincell="f">
          <v:imagedata r:id="rId1" o:title="8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3122"/>
    <w:multiLevelType w:val="hybridMultilevel"/>
    <w:tmpl w:val="009CB5E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33714286"/>
    <w:multiLevelType w:val="hybridMultilevel"/>
    <w:tmpl w:val="AB66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0B5C"/>
    <w:rsid w:val="00066B2C"/>
    <w:rsid w:val="000E5F12"/>
    <w:rsid w:val="00122EE0"/>
    <w:rsid w:val="001236BD"/>
    <w:rsid w:val="00157B57"/>
    <w:rsid w:val="00272506"/>
    <w:rsid w:val="002D4C29"/>
    <w:rsid w:val="004F3184"/>
    <w:rsid w:val="004F7E5C"/>
    <w:rsid w:val="00593B27"/>
    <w:rsid w:val="005C3567"/>
    <w:rsid w:val="0061157E"/>
    <w:rsid w:val="006417D7"/>
    <w:rsid w:val="00675191"/>
    <w:rsid w:val="00720B5C"/>
    <w:rsid w:val="007359C7"/>
    <w:rsid w:val="00786327"/>
    <w:rsid w:val="007E5026"/>
    <w:rsid w:val="00811CBC"/>
    <w:rsid w:val="008F70A0"/>
    <w:rsid w:val="00964C26"/>
    <w:rsid w:val="00A67AAE"/>
    <w:rsid w:val="00A74B79"/>
    <w:rsid w:val="00A94883"/>
    <w:rsid w:val="00C05304"/>
    <w:rsid w:val="00C07AB7"/>
    <w:rsid w:val="00C66635"/>
    <w:rsid w:val="00CB74FF"/>
    <w:rsid w:val="00D52276"/>
    <w:rsid w:val="00D81C2B"/>
    <w:rsid w:val="00EC6EF5"/>
    <w:rsid w:val="00EE7F50"/>
    <w:rsid w:val="00F02595"/>
    <w:rsid w:val="00F07CA4"/>
    <w:rsid w:val="00F23CEC"/>
    <w:rsid w:val="00F42558"/>
    <w:rsid w:val="00F70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186AC68-DF02-4FF3-AE0D-35D37AFE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B2C"/>
  </w:style>
  <w:style w:type="paragraph" w:styleId="1">
    <w:name w:val="heading 1"/>
    <w:basedOn w:val="a"/>
    <w:next w:val="a"/>
    <w:link w:val="10"/>
    <w:uiPriority w:val="9"/>
    <w:qFormat/>
    <w:rsid w:val="00066B2C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B2C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6B2C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6B2C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6B2C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6B2C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6B2C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6B2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6B2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0B5C"/>
    <w:rPr>
      <w:color w:val="0563C1" w:themeColor="hyperlink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066B2C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a6">
    <w:name w:val="Выделенная цитата Знак"/>
    <w:basedOn w:val="a0"/>
    <w:link w:val="a5"/>
    <w:uiPriority w:val="30"/>
    <w:rsid w:val="00066B2C"/>
    <w:rPr>
      <w:rFonts w:eastAsiaTheme="majorEastAsia" w:cstheme="majorBidi"/>
      <w:caps/>
      <w:color w:val="823B0B" w:themeColor="accent2" w:themeShade="7F"/>
      <w:spacing w:val="5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66B2C"/>
    <w:rPr>
      <w:rFonts w:eastAsiaTheme="majorEastAsia" w:cstheme="majorBidi"/>
      <w:caps/>
      <w:color w:val="833C0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66B2C"/>
    <w:rPr>
      <w:caps/>
      <w:color w:val="833C0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66B2C"/>
    <w:rPr>
      <w:rFonts w:eastAsiaTheme="majorEastAsia" w:cstheme="majorBidi"/>
      <w:caps/>
      <w:color w:val="823B0B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66B2C"/>
    <w:rPr>
      <w:rFonts w:eastAsiaTheme="majorEastAsia" w:cstheme="majorBidi"/>
      <w:caps/>
      <w:color w:val="823B0B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66B2C"/>
    <w:rPr>
      <w:rFonts w:eastAsiaTheme="majorEastAsia" w:cstheme="majorBidi"/>
      <w:caps/>
      <w:color w:val="823B0B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66B2C"/>
    <w:rPr>
      <w:rFonts w:eastAsiaTheme="majorEastAsia" w:cstheme="majorBidi"/>
      <w:caps/>
      <w:color w:val="C45911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66B2C"/>
    <w:rPr>
      <w:rFonts w:eastAsiaTheme="majorEastAsia" w:cstheme="majorBidi"/>
      <w:i/>
      <w:iCs/>
      <w:caps/>
      <w:color w:val="C45911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66B2C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6B2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066B2C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066B2C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a9">
    <w:name w:val="Заголовок Знак"/>
    <w:basedOn w:val="a0"/>
    <w:link w:val="a8"/>
    <w:uiPriority w:val="10"/>
    <w:rsid w:val="00066B2C"/>
    <w:rPr>
      <w:rFonts w:eastAsiaTheme="majorEastAsia" w:cstheme="majorBidi"/>
      <w:caps/>
      <w:color w:val="833C0B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066B2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066B2C"/>
    <w:rPr>
      <w:rFonts w:eastAsiaTheme="majorEastAsia" w:cstheme="majorBidi"/>
      <w:caps/>
      <w:spacing w:val="20"/>
      <w:sz w:val="18"/>
      <w:szCs w:val="18"/>
    </w:rPr>
  </w:style>
  <w:style w:type="character" w:styleId="ac">
    <w:name w:val="Strong"/>
    <w:uiPriority w:val="22"/>
    <w:qFormat/>
    <w:rsid w:val="00066B2C"/>
    <w:rPr>
      <w:b/>
      <w:bCs/>
      <w:color w:val="C45911" w:themeColor="accent2" w:themeShade="BF"/>
      <w:spacing w:val="5"/>
    </w:rPr>
  </w:style>
  <w:style w:type="character" w:styleId="ad">
    <w:name w:val="Emphasis"/>
    <w:uiPriority w:val="20"/>
    <w:qFormat/>
    <w:rsid w:val="00066B2C"/>
    <w:rPr>
      <w:caps/>
      <w:spacing w:val="5"/>
      <w:sz w:val="20"/>
      <w:szCs w:val="20"/>
    </w:rPr>
  </w:style>
  <w:style w:type="paragraph" w:styleId="ae">
    <w:name w:val="No Spacing"/>
    <w:basedOn w:val="a"/>
    <w:link w:val="af"/>
    <w:uiPriority w:val="1"/>
    <w:qFormat/>
    <w:rsid w:val="00066B2C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066B2C"/>
  </w:style>
  <w:style w:type="paragraph" w:styleId="af0">
    <w:name w:val="List Paragraph"/>
    <w:basedOn w:val="a"/>
    <w:uiPriority w:val="34"/>
    <w:qFormat/>
    <w:rsid w:val="00066B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6B2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66B2C"/>
    <w:rPr>
      <w:rFonts w:eastAsiaTheme="majorEastAsia" w:cstheme="majorBidi"/>
      <w:i/>
      <w:iCs/>
    </w:rPr>
  </w:style>
  <w:style w:type="character" w:styleId="af1">
    <w:name w:val="Subtle Emphasis"/>
    <w:uiPriority w:val="19"/>
    <w:qFormat/>
    <w:rsid w:val="00066B2C"/>
    <w:rPr>
      <w:i/>
      <w:iCs/>
    </w:rPr>
  </w:style>
  <w:style w:type="character" w:styleId="af2">
    <w:name w:val="Intense Emphasis"/>
    <w:uiPriority w:val="21"/>
    <w:qFormat/>
    <w:rsid w:val="00066B2C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066B2C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af4">
    <w:name w:val="Intense Reference"/>
    <w:uiPriority w:val="32"/>
    <w:qFormat/>
    <w:rsid w:val="00066B2C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af5">
    <w:name w:val="Book Title"/>
    <w:uiPriority w:val="33"/>
    <w:qFormat/>
    <w:rsid w:val="00066B2C"/>
    <w:rPr>
      <w:caps/>
      <w:color w:val="823B0B" w:themeColor="accent2" w:themeShade="7F"/>
      <w:spacing w:val="5"/>
      <w:u w:color="823B0B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066B2C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7E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E5026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semiHidden/>
    <w:unhideWhenUsed/>
    <w:rsid w:val="00811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811CBC"/>
  </w:style>
  <w:style w:type="paragraph" w:styleId="afb">
    <w:name w:val="footer"/>
    <w:basedOn w:val="a"/>
    <w:link w:val="afc"/>
    <w:uiPriority w:val="99"/>
    <w:semiHidden/>
    <w:unhideWhenUsed/>
    <w:rsid w:val="00811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811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&#1045;&#1076;&#1080;&#1085;&#1099;&#1081;&#1091;&#1088;&#1086;&#1082;.&#1088;&#1092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&#1077;&#1076;&#1080;&#1085;&#1099;&#1081;&#1091;&#1088;&#1086;&#1082;.&#1076;&#1077;&#1090;&#1080;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562117-7D4E-4F46-B470-FE7D7762805B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C8D23FB-1FEA-4AC5-A107-D85A98149261}">
      <dgm:prSet phldrT="[Текст]"/>
      <dgm:spPr/>
      <dgm:t>
        <a:bodyPr/>
        <a:lstStyle/>
        <a:p>
          <a:r>
            <a:rPr lang="ru-RU"/>
            <a:t>1678</a:t>
          </a:r>
        </a:p>
      </dgm:t>
    </dgm:pt>
    <dgm:pt modelId="{46909A37-B0E9-4B03-A5BD-24025CCADA58}" type="parTrans" cxnId="{34B61E04-0D46-438A-A44C-AB8D417701DF}">
      <dgm:prSet/>
      <dgm:spPr/>
      <dgm:t>
        <a:bodyPr/>
        <a:lstStyle/>
        <a:p>
          <a:endParaRPr lang="ru-RU"/>
        </a:p>
      </dgm:t>
    </dgm:pt>
    <dgm:pt modelId="{20C10B66-ACB8-47DD-BD3E-EEA8770F0D0F}" type="sibTrans" cxnId="{34B61E04-0D46-438A-A44C-AB8D417701DF}">
      <dgm:prSet/>
      <dgm:spPr/>
      <dgm:t>
        <a:bodyPr/>
        <a:lstStyle/>
        <a:p>
          <a:endParaRPr lang="ru-RU"/>
        </a:p>
      </dgm:t>
    </dgm:pt>
    <dgm:pt modelId="{CABACCB7-22F6-4A3E-8DB7-C8E45BCDDD72}">
      <dgm:prSet phldrT="[Текст]" custT="1"/>
      <dgm:spPr/>
      <dgm:t>
        <a:bodyPr/>
        <a:lstStyle/>
        <a:p>
          <a:r>
            <a:rPr lang="ru-RU" sz="1300">
              <a:latin typeface="Times New Roman" pitchFamily="18" charset="0"/>
              <a:cs typeface="Times New Roman" pitchFamily="18" charset="0"/>
            </a:rPr>
            <a:t>количество школьников, вовлеченных в проведение Единого урока                                </a:t>
          </a:r>
        </a:p>
      </dgm:t>
    </dgm:pt>
    <dgm:pt modelId="{1DAE8EBF-5CA2-4B7F-B8B4-54B9A5D87216}" type="parTrans" cxnId="{354567A8-9976-4CC0-B288-7801A5BE3DD5}">
      <dgm:prSet/>
      <dgm:spPr/>
      <dgm:t>
        <a:bodyPr/>
        <a:lstStyle/>
        <a:p>
          <a:endParaRPr lang="ru-RU"/>
        </a:p>
      </dgm:t>
    </dgm:pt>
    <dgm:pt modelId="{26C61E91-44CF-45E5-943E-72F70AC771C9}" type="sibTrans" cxnId="{354567A8-9976-4CC0-B288-7801A5BE3DD5}">
      <dgm:prSet/>
      <dgm:spPr/>
      <dgm:t>
        <a:bodyPr/>
        <a:lstStyle/>
        <a:p>
          <a:endParaRPr lang="ru-RU"/>
        </a:p>
      </dgm:t>
    </dgm:pt>
    <dgm:pt modelId="{7B4CDAFD-7631-4F8F-B95C-A297004105C5}">
      <dgm:prSet phldrT="[Текст]"/>
      <dgm:spPr/>
      <dgm:t>
        <a:bodyPr/>
        <a:lstStyle/>
        <a:p>
          <a:r>
            <a:rPr lang="ru-RU"/>
            <a:t>627</a:t>
          </a:r>
        </a:p>
      </dgm:t>
    </dgm:pt>
    <dgm:pt modelId="{20E71BE6-C484-441F-930D-1E68A1A2B90D}" type="parTrans" cxnId="{1C1FF59F-191A-4C94-9B4A-8D0AB50730A0}">
      <dgm:prSet/>
      <dgm:spPr/>
      <dgm:t>
        <a:bodyPr/>
        <a:lstStyle/>
        <a:p>
          <a:endParaRPr lang="ru-RU"/>
        </a:p>
      </dgm:t>
    </dgm:pt>
    <dgm:pt modelId="{4E0BB840-3C83-442C-A2E5-720197564471}" type="sibTrans" cxnId="{1C1FF59F-191A-4C94-9B4A-8D0AB50730A0}">
      <dgm:prSet/>
      <dgm:spPr/>
      <dgm:t>
        <a:bodyPr/>
        <a:lstStyle/>
        <a:p>
          <a:endParaRPr lang="ru-RU"/>
        </a:p>
      </dgm:t>
    </dgm:pt>
    <dgm:pt modelId="{1CE868C0-77A6-4E23-812E-8406E2730923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количество школьников, принявших участие  в  4 Международном квесте                   цифровой       грамотности «Сетевичок»</a:t>
          </a:r>
        </a:p>
      </dgm:t>
    </dgm:pt>
    <dgm:pt modelId="{B9E03490-EF1F-4DC3-9CA3-CF4E9DE8F50D}" type="parTrans" cxnId="{E09BB26D-51EB-474E-8A47-F19FB6B0E23F}">
      <dgm:prSet/>
      <dgm:spPr/>
      <dgm:t>
        <a:bodyPr/>
        <a:lstStyle/>
        <a:p>
          <a:endParaRPr lang="ru-RU"/>
        </a:p>
      </dgm:t>
    </dgm:pt>
    <dgm:pt modelId="{AB7F922B-4328-4912-AFB4-BD98D3836532}" type="sibTrans" cxnId="{E09BB26D-51EB-474E-8A47-F19FB6B0E23F}">
      <dgm:prSet/>
      <dgm:spPr/>
      <dgm:t>
        <a:bodyPr/>
        <a:lstStyle/>
        <a:p>
          <a:endParaRPr lang="ru-RU"/>
        </a:p>
      </dgm:t>
    </dgm:pt>
    <dgm:pt modelId="{DC056157-1A25-4866-BE41-3A5DEE6A854D}">
      <dgm:prSet phldrT="[Текст]"/>
      <dgm:spPr/>
      <dgm:t>
        <a:bodyPr/>
        <a:lstStyle/>
        <a:p>
          <a:r>
            <a:rPr lang="ru-RU"/>
            <a:t>604</a:t>
          </a:r>
        </a:p>
      </dgm:t>
    </dgm:pt>
    <dgm:pt modelId="{9DD12E75-D410-41FF-A82B-201D26D37E06}" type="parTrans" cxnId="{9E76E61D-A4F9-4134-9BB3-C5EA0053FF7F}">
      <dgm:prSet/>
      <dgm:spPr/>
      <dgm:t>
        <a:bodyPr/>
        <a:lstStyle/>
        <a:p>
          <a:endParaRPr lang="ru-RU"/>
        </a:p>
      </dgm:t>
    </dgm:pt>
    <dgm:pt modelId="{42BE23F2-0F1E-48D0-9433-3BCB35CBFF6B}" type="sibTrans" cxnId="{9E76E61D-A4F9-4134-9BB3-C5EA0053FF7F}">
      <dgm:prSet/>
      <dgm:spPr/>
      <dgm:t>
        <a:bodyPr/>
        <a:lstStyle/>
        <a:p>
          <a:endParaRPr lang="ru-RU"/>
        </a:p>
      </dgm:t>
    </dgm:pt>
    <dgm:pt modelId="{CFEF862F-B43A-406A-B326-5D64C13765BD}">
      <dgm:prSet phldrT="[Текст]" custT="1"/>
      <dgm:spPr/>
      <dgm:t>
        <a:bodyPr/>
        <a:lstStyle/>
        <a:p>
          <a:r>
            <a:rPr lang="ru-RU" sz="1300">
              <a:latin typeface="Times New Roman" pitchFamily="18" charset="0"/>
              <a:cs typeface="Times New Roman" pitchFamily="18" charset="0"/>
            </a:rPr>
            <a:t>количество родителей  (законных представителей) учащихся, принявших    </a:t>
          </a:r>
          <a:r>
            <a:rPr lang="en-US" sz="1300">
              <a:latin typeface="Times New Roman" pitchFamily="18" charset="0"/>
              <a:cs typeface="Times New Roman" pitchFamily="18" charset="0"/>
            </a:rPr>
            <a:t>участие в Едином Уроке </a:t>
          </a:r>
          <a:r>
            <a:rPr lang="ru-RU" sz="1300">
              <a:latin typeface="Times New Roman" pitchFamily="18" charset="0"/>
              <a:cs typeface="Times New Roman" pitchFamily="18" charset="0"/>
            </a:rPr>
            <a:t>             </a:t>
          </a:r>
        </a:p>
      </dgm:t>
    </dgm:pt>
    <dgm:pt modelId="{4D9D38C0-7E08-45AB-8F4A-BBD40A7ECF23}" type="parTrans" cxnId="{9B16343E-569A-40B5-94B0-939DDC51E8E3}">
      <dgm:prSet/>
      <dgm:spPr/>
      <dgm:t>
        <a:bodyPr/>
        <a:lstStyle/>
        <a:p>
          <a:endParaRPr lang="ru-RU"/>
        </a:p>
      </dgm:t>
    </dgm:pt>
    <dgm:pt modelId="{F03DE8F5-3D7F-494B-B992-CE039A15F0CB}" type="sibTrans" cxnId="{9B16343E-569A-40B5-94B0-939DDC51E8E3}">
      <dgm:prSet/>
      <dgm:spPr/>
      <dgm:t>
        <a:bodyPr/>
        <a:lstStyle/>
        <a:p>
          <a:endParaRPr lang="ru-RU"/>
        </a:p>
      </dgm:t>
    </dgm:pt>
    <dgm:pt modelId="{9E671E28-8546-47E5-86C3-14EC396F45AC}">
      <dgm:prSet/>
      <dgm:spPr/>
      <dgm:t>
        <a:bodyPr/>
        <a:lstStyle/>
        <a:p>
          <a:r>
            <a:rPr lang="ru-RU"/>
            <a:t>173</a:t>
          </a:r>
        </a:p>
      </dgm:t>
    </dgm:pt>
    <dgm:pt modelId="{F67C798B-B17C-406D-9A35-D06E10ACA594}" type="parTrans" cxnId="{3A4EA86E-002F-4E76-B29F-B6D6806FA563}">
      <dgm:prSet/>
      <dgm:spPr/>
      <dgm:t>
        <a:bodyPr/>
        <a:lstStyle/>
        <a:p>
          <a:endParaRPr lang="ru-RU"/>
        </a:p>
      </dgm:t>
    </dgm:pt>
    <dgm:pt modelId="{C1237820-F020-4068-8CBD-F4EA5682D78E}" type="sibTrans" cxnId="{3A4EA86E-002F-4E76-B29F-B6D6806FA563}">
      <dgm:prSet/>
      <dgm:spPr/>
      <dgm:t>
        <a:bodyPr/>
        <a:lstStyle/>
        <a:p>
          <a:endParaRPr lang="ru-RU"/>
        </a:p>
      </dgm:t>
    </dgm:pt>
    <dgm:pt modelId="{34334CAD-6812-4B5B-9FD9-B5A5582366A4}">
      <dgm:prSet/>
      <dgm:spPr/>
      <dgm:t>
        <a:bodyPr/>
        <a:lstStyle/>
        <a:p>
          <a:r>
            <a:rPr lang="ru-RU"/>
            <a:t>71</a:t>
          </a:r>
        </a:p>
      </dgm:t>
    </dgm:pt>
    <dgm:pt modelId="{B891999A-ECF7-4110-B27F-33297122C1DF}" type="parTrans" cxnId="{DC897F0E-9DF4-47B2-9C76-2C0718F92CC2}">
      <dgm:prSet/>
      <dgm:spPr/>
      <dgm:t>
        <a:bodyPr/>
        <a:lstStyle/>
        <a:p>
          <a:endParaRPr lang="ru-RU"/>
        </a:p>
      </dgm:t>
    </dgm:pt>
    <dgm:pt modelId="{3F736113-FF81-49A1-942A-1090713EBDA2}" type="sibTrans" cxnId="{DC897F0E-9DF4-47B2-9C76-2C0718F92CC2}">
      <dgm:prSet/>
      <dgm:spPr/>
      <dgm:t>
        <a:bodyPr/>
        <a:lstStyle/>
        <a:p>
          <a:endParaRPr lang="ru-RU"/>
        </a:p>
      </dgm:t>
    </dgm:pt>
    <dgm:pt modelId="{80936B17-4C1B-4887-9DC6-C9DB8F14D9F4}">
      <dgm:prSet custT="1"/>
      <dgm:spPr/>
      <dgm:t>
        <a:bodyPr/>
        <a:lstStyle/>
        <a:p>
          <a:r>
            <a:rPr lang="en-US" sz="1300">
              <a:latin typeface="Times New Roman" pitchFamily="18" charset="0"/>
              <a:cs typeface="Times New Roman" pitchFamily="18" charset="0"/>
            </a:rPr>
            <a:t>количество педагогов, принявших участие в Едином Уроке                                       </a:t>
          </a:r>
          <a:endParaRPr lang="ru-RU" sz="1300">
            <a:latin typeface="Times New Roman" pitchFamily="18" charset="0"/>
            <a:cs typeface="Times New Roman" pitchFamily="18" charset="0"/>
          </a:endParaRPr>
        </a:p>
      </dgm:t>
    </dgm:pt>
    <dgm:pt modelId="{5A04D0B2-CA73-47A1-A89E-FE5FB7B13437}" type="parTrans" cxnId="{BC706A5E-690F-4A5E-B209-5CBBBE924F77}">
      <dgm:prSet/>
      <dgm:spPr/>
      <dgm:t>
        <a:bodyPr/>
        <a:lstStyle/>
        <a:p>
          <a:endParaRPr lang="ru-RU"/>
        </a:p>
      </dgm:t>
    </dgm:pt>
    <dgm:pt modelId="{F538C281-46EB-4EEB-8550-D2EF077CDC64}" type="sibTrans" cxnId="{BC706A5E-690F-4A5E-B209-5CBBBE924F77}">
      <dgm:prSet/>
      <dgm:spPr/>
      <dgm:t>
        <a:bodyPr/>
        <a:lstStyle/>
        <a:p>
          <a:endParaRPr lang="ru-RU"/>
        </a:p>
      </dgm:t>
    </dgm:pt>
    <dgm:pt modelId="{F4BCD850-B600-44E7-ABD8-45A516EA5F8F}">
      <dgm:prSet custT="1"/>
      <dgm:spPr/>
      <dgm:t>
        <a:bodyPr/>
        <a:lstStyle/>
        <a:p>
          <a:r>
            <a:rPr lang="en-US" sz="1300">
              <a:latin typeface="Times New Roman" pitchFamily="18" charset="0"/>
              <a:cs typeface="Times New Roman" pitchFamily="18" charset="0"/>
            </a:rPr>
            <a:t>количество педагогов, принявших участие во Всероссийской конференции        </a:t>
          </a:r>
          <a:r>
            <a:rPr lang="ru-RU" sz="1300">
              <a:latin typeface="Times New Roman" pitchFamily="18" charset="0"/>
              <a:cs typeface="Times New Roman" pitchFamily="18" charset="0"/>
            </a:rPr>
            <a:t>по формированию цифрового детского пространства «Сетевичок»</a:t>
          </a:r>
        </a:p>
      </dgm:t>
    </dgm:pt>
    <dgm:pt modelId="{63BD36C3-C629-4E9A-9C57-117AA13FCEB4}" type="parTrans" cxnId="{DD474C5E-56E1-471A-9274-3FCC87DA7D3C}">
      <dgm:prSet/>
      <dgm:spPr/>
      <dgm:t>
        <a:bodyPr/>
        <a:lstStyle/>
        <a:p>
          <a:endParaRPr lang="ru-RU"/>
        </a:p>
      </dgm:t>
    </dgm:pt>
    <dgm:pt modelId="{D1B63210-E4B5-46FF-B995-6C730B4E7849}" type="sibTrans" cxnId="{DD474C5E-56E1-471A-9274-3FCC87DA7D3C}">
      <dgm:prSet/>
      <dgm:spPr/>
      <dgm:t>
        <a:bodyPr/>
        <a:lstStyle/>
        <a:p>
          <a:endParaRPr lang="ru-RU"/>
        </a:p>
      </dgm:t>
    </dgm:pt>
    <dgm:pt modelId="{35DB1D7D-5228-4144-883A-13785FC4D8F6}" type="pres">
      <dgm:prSet presAssocID="{26562117-7D4E-4F46-B470-FE7D7762805B}" presName="linearFlow" presStyleCnt="0">
        <dgm:presLayoutVars>
          <dgm:dir val="rev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5D6B930-212C-4378-9298-E2A13090F4D0}" type="pres">
      <dgm:prSet presAssocID="{0C8D23FB-1FEA-4AC5-A107-D85A98149261}" presName="composite" presStyleCnt="0"/>
      <dgm:spPr/>
    </dgm:pt>
    <dgm:pt modelId="{D2C3796D-2AC6-42A2-8D3B-5F1BF8F8722F}" type="pres">
      <dgm:prSet presAssocID="{0C8D23FB-1FEA-4AC5-A107-D85A98149261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CD2C1F-42DA-461A-A2DC-9A21D15802BB}" type="pres">
      <dgm:prSet presAssocID="{0C8D23FB-1FEA-4AC5-A107-D85A98149261}" presName="descendantText" presStyleLbl="alignAcc1" presStyleIdx="0" presStyleCnt="5" custScale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DC52AE-2797-4447-BA23-9FB924DCA3C6}" type="pres">
      <dgm:prSet presAssocID="{20C10B66-ACB8-47DD-BD3E-EEA8770F0D0F}" presName="sp" presStyleCnt="0"/>
      <dgm:spPr/>
    </dgm:pt>
    <dgm:pt modelId="{0FD58FFC-36A8-4895-A360-737228351AC1}" type="pres">
      <dgm:prSet presAssocID="{7B4CDAFD-7631-4F8F-B95C-A297004105C5}" presName="composite" presStyleCnt="0"/>
      <dgm:spPr/>
    </dgm:pt>
    <dgm:pt modelId="{12A7BCC3-06CA-44A1-874F-A299EAF96E1D}" type="pres">
      <dgm:prSet presAssocID="{7B4CDAFD-7631-4F8F-B95C-A297004105C5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201C76-F950-4899-BFDF-4481A2090353}" type="pres">
      <dgm:prSet presAssocID="{7B4CDAFD-7631-4F8F-B95C-A297004105C5}" presName="descendantText" presStyleLbl="alignAcc1" presStyleIdx="1" presStyleCnt="5" custScaleY="856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402B7F-741F-4C35-89C7-3730F3079816}" type="pres">
      <dgm:prSet presAssocID="{4E0BB840-3C83-442C-A2E5-720197564471}" presName="sp" presStyleCnt="0"/>
      <dgm:spPr/>
    </dgm:pt>
    <dgm:pt modelId="{08BD8716-F5D3-40CA-AEA5-86FEDA5510FB}" type="pres">
      <dgm:prSet presAssocID="{DC056157-1A25-4866-BE41-3A5DEE6A854D}" presName="composite" presStyleCnt="0"/>
      <dgm:spPr/>
    </dgm:pt>
    <dgm:pt modelId="{6E5E7EA7-9436-4739-BB08-72356F39B503}" type="pres">
      <dgm:prSet presAssocID="{DC056157-1A25-4866-BE41-3A5DEE6A854D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8F4260-DFF6-407C-BEF1-7BD4EDB3F504}" type="pres">
      <dgm:prSet presAssocID="{DC056157-1A25-4866-BE41-3A5DEE6A854D}" presName="descendantText" presStyleLbl="alignAcc1" presStyleIdx="2" presStyleCnt="5" custScaleY="1083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73D685C-C061-4FB6-BD66-E2131658F8AC}" type="pres">
      <dgm:prSet presAssocID="{42BE23F2-0F1E-48D0-9433-3BCB35CBFF6B}" presName="sp" presStyleCnt="0"/>
      <dgm:spPr/>
    </dgm:pt>
    <dgm:pt modelId="{A9486237-DDF8-4A84-B49A-02CAB2F232F0}" type="pres">
      <dgm:prSet presAssocID="{9E671E28-8546-47E5-86C3-14EC396F45AC}" presName="composite" presStyleCnt="0"/>
      <dgm:spPr/>
    </dgm:pt>
    <dgm:pt modelId="{42180315-8386-4D13-807D-369652C228BA}" type="pres">
      <dgm:prSet presAssocID="{9E671E28-8546-47E5-86C3-14EC396F45AC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9EA3B9-3F09-4201-9560-2B4E0722A6F8}" type="pres">
      <dgm:prSet presAssocID="{9E671E28-8546-47E5-86C3-14EC396F45AC}" presName="descendantText" presStyleLbl="alignAcc1" presStyleIdx="3" presStyleCnt="5" custScaleY="857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BE3BE-64CB-454F-AAF0-10F375F5214A}" type="pres">
      <dgm:prSet presAssocID="{C1237820-F020-4068-8CBD-F4EA5682D78E}" presName="sp" presStyleCnt="0"/>
      <dgm:spPr/>
    </dgm:pt>
    <dgm:pt modelId="{17A33435-0013-4552-86FF-857F7B239A98}" type="pres">
      <dgm:prSet presAssocID="{34334CAD-6812-4B5B-9FD9-B5A5582366A4}" presName="composite" presStyleCnt="0"/>
      <dgm:spPr/>
    </dgm:pt>
    <dgm:pt modelId="{1E0069A3-990A-4BBE-9F98-07792FC98B55}" type="pres">
      <dgm:prSet presAssocID="{34334CAD-6812-4B5B-9FD9-B5A5582366A4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830BBF-E5A8-4411-9ED9-6890A91198FF}" type="pres">
      <dgm:prSet presAssocID="{34334CAD-6812-4B5B-9FD9-B5A5582366A4}" presName="descendantText" presStyleLbl="alignAcc1" presStyleIdx="4" presStyleCnt="5" custScaleY="969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09BB26D-51EB-474E-8A47-F19FB6B0E23F}" srcId="{7B4CDAFD-7631-4F8F-B95C-A297004105C5}" destId="{1CE868C0-77A6-4E23-812E-8406E2730923}" srcOrd="0" destOrd="0" parTransId="{B9E03490-EF1F-4DC3-9CA3-CF4E9DE8F50D}" sibTransId="{AB7F922B-4328-4912-AFB4-BD98D3836532}"/>
    <dgm:cxn modelId="{D8ED98E1-3E95-4B45-98C3-D789114A55A6}" type="presOf" srcId="{F4BCD850-B600-44E7-ABD8-45A516EA5F8F}" destId="{CA830BBF-E5A8-4411-9ED9-6890A91198FF}" srcOrd="0" destOrd="0" presId="urn:microsoft.com/office/officeart/2005/8/layout/chevron2"/>
    <dgm:cxn modelId="{DD474C5E-56E1-471A-9274-3FCC87DA7D3C}" srcId="{34334CAD-6812-4B5B-9FD9-B5A5582366A4}" destId="{F4BCD850-B600-44E7-ABD8-45A516EA5F8F}" srcOrd="0" destOrd="0" parTransId="{63BD36C3-C629-4E9A-9C57-117AA13FCEB4}" sibTransId="{D1B63210-E4B5-46FF-B995-6C730B4E7849}"/>
    <dgm:cxn modelId="{91DAFA16-191D-47B7-B572-ACA46CF8C409}" type="presOf" srcId="{CFEF862F-B43A-406A-B326-5D64C13765BD}" destId="{F48F4260-DFF6-407C-BEF1-7BD4EDB3F504}" srcOrd="0" destOrd="0" presId="urn:microsoft.com/office/officeart/2005/8/layout/chevron2"/>
    <dgm:cxn modelId="{3A4EA86E-002F-4E76-B29F-B6D6806FA563}" srcId="{26562117-7D4E-4F46-B470-FE7D7762805B}" destId="{9E671E28-8546-47E5-86C3-14EC396F45AC}" srcOrd="3" destOrd="0" parTransId="{F67C798B-B17C-406D-9A35-D06E10ACA594}" sibTransId="{C1237820-F020-4068-8CBD-F4EA5682D78E}"/>
    <dgm:cxn modelId="{9B16343E-569A-40B5-94B0-939DDC51E8E3}" srcId="{DC056157-1A25-4866-BE41-3A5DEE6A854D}" destId="{CFEF862F-B43A-406A-B326-5D64C13765BD}" srcOrd="0" destOrd="0" parTransId="{4D9D38C0-7E08-45AB-8F4A-BBD40A7ECF23}" sibTransId="{F03DE8F5-3D7F-494B-B992-CE039A15F0CB}"/>
    <dgm:cxn modelId="{DC897F0E-9DF4-47B2-9C76-2C0718F92CC2}" srcId="{26562117-7D4E-4F46-B470-FE7D7762805B}" destId="{34334CAD-6812-4B5B-9FD9-B5A5582366A4}" srcOrd="4" destOrd="0" parTransId="{B891999A-ECF7-4110-B27F-33297122C1DF}" sibTransId="{3F736113-FF81-49A1-942A-1090713EBDA2}"/>
    <dgm:cxn modelId="{A6A83458-98DB-4FF7-B974-2D13939E96C7}" type="presOf" srcId="{0C8D23FB-1FEA-4AC5-A107-D85A98149261}" destId="{D2C3796D-2AC6-42A2-8D3B-5F1BF8F8722F}" srcOrd="0" destOrd="0" presId="urn:microsoft.com/office/officeart/2005/8/layout/chevron2"/>
    <dgm:cxn modelId="{28241DCF-4E18-47EF-A309-F43F61F50A24}" type="presOf" srcId="{DC056157-1A25-4866-BE41-3A5DEE6A854D}" destId="{6E5E7EA7-9436-4739-BB08-72356F39B503}" srcOrd="0" destOrd="0" presId="urn:microsoft.com/office/officeart/2005/8/layout/chevron2"/>
    <dgm:cxn modelId="{B07042A7-9C40-4DE0-92DA-68884908FBB2}" type="presOf" srcId="{CABACCB7-22F6-4A3E-8DB7-C8E45BCDDD72}" destId="{7BCD2C1F-42DA-461A-A2DC-9A21D15802BB}" srcOrd="0" destOrd="0" presId="urn:microsoft.com/office/officeart/2005/8/layout/chevron2"/>
    <dgm:cxn modelId="{69548CF7-D8D0-4799-B2FD-20B400048F60}" type="presOf" srcId="{34334CAD-6812-4B5B-9FD9-B5A5582366A4}" destId="{1E0069A3-990A-4BBE-9F98-07792FC98B55}" srcOrd="0" destOrd="0" presId="urn:microsoft.com/office/officeart/2005/8/layout/chevron2"/>
    <dgm:cxn modelId="{9E76E61D-A4F9-4134-9BB3-C5EA0053FF7F}" srcId="{26562117-7D4E-4F46-B470-FE7D7762805B}" destId="{DC056157-1A25-4866-BE41-3A5DEE6A854D}" srcOrd="2" destOrd="0" parTransId="{9DD12E75-D410-41FF-A82B-201D26D37E06}" sibTransId="{42BE23F2-0F1E-48D0-9433-3BCB35CBFF6B}"/>
    <dgm:cxn modelId="{354567A8-9976-4CC0-B288-7801A5BE3DD5}" srcId="{0C8D23FB-1FEA-4AC5-A107-D85A98149261}" destId="{CABACCB7-22F6-4A3E-8DB7-C8E45BCDDD72}" srcOrd="0" destOrd="0" parTransId="{1DAE8EBF-5CA2-4B7F-B8B4-54B9A5D87216}" sibTransId="{26C61E91-44CF-45E5-943E-72F70AC771C9}"/>
    <dgm:cxn modelId="{BC706A5E-690F-4A5E-B209-5CBBBE924F77}" srcId="{9E671E28-8546-47E5-86C3-14EC396F45AC}" destId="{80936B17-4C1B-4887-9DC6-C9DB8F14D9F4}" srcOrd="0" destOrd="0" parTransId="{5A04D0B2-CA73-47A1-A89E-FE5FB7B13437}" sibTransId="{F538C281-46EB-4EEB-8550-D2EF077CDC64}"/>
    <dgm:cxn modelId="{2AC9FE48-48BD-4349-A45D-10E9030BDE9C}" type="presOf" srcId="{1CE868C0-77A6-4E23-812E-8406E2730923}" destId="{BA201C76-F950-4899-BFDF-4481A2090353}" srcOrd="0" destOrd="0" presId="urn:microsoft.com/office/officeart/2005/8/layout/chevron2"/>
    <dgm:cxn modelId="{8CD59DB8-2FF1-40EE-993C-38112EE7829A}" type="presOf" srcId="{7B4CDAFD-7631-4F8F-B95C-A297004105C5}" destId="{12A7BCC3-06CA-44A1-874F-A299EAF96E1D}" srcOrd="0" destOrd="0" presId="urn:microsoft.com/office/officeart/2005/8/layout/chevron2"/>
    <dgm:cxn modelId="{11C22E57-1202-4379-B8EE-C3D53E37040B}" type="presOf" srcId="{26562117-7D4E-4F46-B470-FE7D7762805B}" destId="{35DB1D7D-5228-4144-883A-13785FC4D8F6}" srcOrd="0" destOrd="0" presId="urn:microsoft.com/office/officeart/2005/8/layout/chevron2"/>
    <dgm:cxn modelId="{9707968A-7CD7-4BD0-BFD7-80BB1D127ED1}" type="presOf" srcId="{80936B17-4C1B-4887-9DC6-C9DB8F14D9F4}" destId="{539EA3B9-3F09-4201-9560-2B4E0722A6F8}" srcOrd="0" destOrd="0" presId="urn:microsoft.com/office/officeart/2005/8/layout/chevron2"/>
    <dgm:cxn modelId="{C7BBB8DA-A333-4215-A7C1-1B6E502BEF61}" type="presOf" srcId="{9E671E28-8546-47E5-86C3-14EC396F45AC}" destId="{42180315-8386-4D13-807D-369652C228BA}" srcOrd="0" destOrd="0" presId="urn:microsoft.com/office/officeart/2005/8/layout/chevron2"/>
    <dgm:cxn modelId="{34B61E04-0D46-438A-A44C-AB8D417701DF}" srcId="{26562117-7D4E-4F46-B470-FE7D7762805B}" destId="{0C8D23FB-1FEA-4AC5-A107-D85A98149261}" srcOrd="0" destOrd="0" parTransId="{46909A37-B0E9-4B03-A5BD-24025CCADA58}" sibTransId="{20C10B66-ACB8-47DD-BD3E-EEA8770F0D0F}"/>
    <dgm:cxn modelId="{1C1FF59F-191A-4C94-9B4A-8D0AB50730A0}" srcId="{26562117-7D4E-4F46-B470-FE7D7762805B}" destId="{7B4CDAFD-7631-4F8F-B95C-A297004105C5}" srcOrd="1" destOrd="0" parTransId="{20E71BE6-C484-441F-930D-1E68A1A2B90D}" sibTransId="{4E0BB840-3C83-442C-A2E5-720197564471}"/>
    <dgm:cxn modelId="{E7A847F8-2A8B-498A-B2DB-75EFD040FBB7}" type="presParOf" srcId="{35DB1D7D-5228-4144-883A-13785FC4D8F6}" destId="{15D6B930-212C-4378-9298-E2A13090F4D0}" srcOrd="0" destOrd="0" presId="urn:microsoft.com/office/officeart/2005/8/layout/chevron2"/>
    <dgm:cxn modelId="{493869BA-5AEF-4A09-A136-627DEEA7495A}" type="presParOf" srcId="{15D6B930-212C-4378-9298-E2A13090F4D0}" destId="{D2C3796D-2AC6-42A2-8D3B-5F1BF8F8722F}" srcOrd="0" destOrd="0" presId="urn:microsoft.com/office/officeart/2005/8/layout/chevron2"/>
    <dgm:cxn modelId="{203C4B85-8F71-41DA-82D2-A27909AC6FFE}" type="presParOf" srcId="{15D6B930-212C-4378-9298-E2A13090F4D0}" destId="{7BCD2C1F-42DA-461A-A2DC-9A21D15802BB}" srcOrd="1" destOrd="0" presId="urn:microsoft.com/office/officeart/2005/8/layout/chevron2"/>
    <dgm:cxn modelId="{FB714D84-78B8-4C06-80B3-AD99B5F04378}" type="presParOf" srcId="{35DB1D7D-5228-4144-883A-13785FC4D8F6}" destId="{8FDC52AE-2797-4447-BA23-9FB924DCA3C6}" srcOrd="1" destOrd="0" presId="urn:microsoft.com/office/officeart/2005/8/layout/chevron2"/>
    <dgm:cxn modelId="{6DA30712-3635-4200-909A-EA9638C63A6B}" type="presParOf" srcId="{35DB1D7D-5228-4144-883A-13785FC4D8F6}" destId="{0FD58FFC-36A8-4895-A360-737228351AC1}" srcOrd="2" destOrd="0" presId="urn:microsoft.com/office/officeart/2005/8/layout/chevron2"/>
    <dgm:cxn modelId="{864C66F1-3D07-4511-BEB1-EDA91E0129D1}" type="presParOf" srcId="{0FD58FFC-36A8-4895-A360-737228351AC1}" destId="{12A7BCC3-06CA-44A1-874F-A299EAF96E1D}" srcOrd="0" destOrd="0" presId="urn:microsoft.com/office/officeart/2005/8/layout/chevron2"/>
    <dgm:cxn modelId="{17452B16-DC13-4A52-B9BB-A183AE0FFD2B}" type="presParOf" srcId="{0FD58FFC-36A8-4895-A360-737228351AC1}" destId="{BA201C76-F950-4899-BFDF-4481A2090353}" srcOrd="1" destOrd="0" presId="urn:microsoft.com/office/officeart/2005/8/layout/chevron2"/>
    <dgm:cxn modelId="{6DBEF8D9-5ED2-40A5-9ECF-ADDF7FA06825}" type="presParOf" srcId="{35DB1D7D-5228-4144-883A-13785FC4D8F6}" destId="{EA402B7F-741F-4C35-89C7-3730F3079816}" srcOrd="3" destOrd="0" presId="urn:microsoft.com/office/officeart/2005/8/layout/chevron2"/>
    <dgm:cxn modelId="{36C05406-5AEF-4B89-AC39-A02510C23418}" type="presParOf" srcId="{35DB1D7D-5228-4144-883A-13785FC4D8F6}" destId="{08BD8716-F5D3-40CA-AEA5-86FEDA5510FB}" srcOrd="4" destOrd="0" presId="urn:microsoft.com/office/officeart/2005/8/layout/chevron2"/>
    <dgm:cxn modelId="{8864FD01-4782-40EB-BE92-BB1154B55B53}" type="presParOf" srcId="{08BD8716-F5D3-40CA-AEA5-86FEDA5510FB}" destId="{6E5E7EA7-9436-4739-BB08-72356F39B503}" srcOrd="0" destOrd="0" presId="urn:microsoft.com/office/officeart/2005/8/layout/chevron2"/>
    <dgm:cxn modelId="{6B53C4BC-BD3F-4333-92BC-FBB467799586}" type="presParOf" srcId="{08BD8716-F5D3-40CA-AEA5-86FEDA5510FB}" destId="{F48F4260-DFF6-407C-BEF1-7BD4EDB3F504}" srcOrd="1" destOrd="0" presId="urn:microsoft.com/office/officeart/2005/8/layout/chevron2"/>
    <dgm:cxn modelId="{7335FD69-7183-44F9-98DE-552D2D64C031}" type="presParOf" srcId="{35DB1D7D-5228-4144-883A-13785FC4D8F6}" destId="{F73D685C-C061-4FB6-BD66-E2131658F8AC}" srcOrd="5" destOrd="0" presId="urn:microsoft.com/office/officeart/2005/8/layout/chevron2"/>
    <dgm:cxn modelId="{22CAC2FA-354A-4CE1-8AB0-FB49DD246A3E}" type="presParOf" srcId="{35DB1D7D-5228-4144-883A-13785FC4D8F6}" destId="{A9486237-DDF8-4A84-B49A-02CAB2F232F0}" srcOrd="6" destOrd="0" presId="urn:microsoft.com/office/officeart/2005/8/layout/chevron2"/>
    <dgm:cxn modelId="{102ED06F-71D1-41C4-8F8C-5B3EFA4917FE}" type="presParOf" srcId="{A9486237-DDF8-4A84-B49A-02CAB2F232F0}" destId="{42180315-8386-4D13-807D-369652C228BA}" srcOrd="0" destOrd="0" presId="urn:microsoft.com/office/officeart/2005/8/layout/chevron2"/>
    <dgm:cxn modelId="{C90F928F-9823-4B8E-B9AB-16A856766311}" type="presParOf" srcId="{A9486237-DDF8-4A84-B49A-02CAB2F232F0}" destId="{539EA3B9-3F09-4201-9560-2B4E0722A6F8}" srcOrd="1" destOrd="0" presId="urn:microsoft.com/office/officeart/2005/8/layout/chevron2"/>
    <dgm:cxn modelId="{23CF4A39-D2B6-4A35-A0DD-AD2F47C5C3B7}" type="presParOf" srcId="{35DB1D7D-5228-4144-883A-13785FC4D8F6}" destId="{6ECBE3BE-64CB-454F-AAF0-10F375F5214A}" srcOrd="7" destOrd="0" presId="urn:microsoft.com/office/officeart/2005/8/layout/chevron2"/>
    <dgm:cxn modelId="{2936CBE0-C328-4C08-9485-6218C3EBF8F8}" type="presParOf" srcId="{35DB1D7D-5228-4144-883A-13785FC4D8F6}" destId="{17A33435-0013-4552-86FF-857F7B239A98}" srcOrd="8" destOrd="0" presId="urn:microsoft.com/office/officeart/2005/8/layout/chevron2"/>
    <dgm:cxn modelId="{704B1351-C3B0-4732-BFD6-C44B0B86D16B}" type="presParOf" srcId="{17A33435-0013-4552-86FF-857F7B239A98}" destId="{1E0069A3-990A-4BBE-9F98-07792FC98B55}" srcOrd="0" destOrd="0" presId="urn:microsoft.com/office/officeart/2005/8/layout/chevron2"/>
    <dgm:cxn modelId="{8917B972-2C8F-4056-8FF9-6B1572BBA125}" type="presParOf" srcId="{17A33435-0013-4552-86FF-857F7B239A98}" destId="{CA830BBF-E5A8-4411-9ED9-6890A91198F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C3796D-2AC6-42A2-8D3B-5F1BF8F8722F}">
      <dsp:nvSpPr>
        <dsp:cNvPr id="0" name=""/>
        <dsp:cNvSpPr/>
      </dsp:nvSpPr>
      <dsp:spPr>
        <a:xfrm rot="5400000">
          <a:off x="4986056" y="123581"/>
          <a:ext cx="801551" cy="56108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1678</a:t>
          </a:r>
        </a:p>
      </dsp:txBody>
      <dsp:txXfrm rot="-5400000">
        <a:off x="5106290" y="283891"/>
        <a:ext cx="561085" cy="240466"/>
      </dsp:txXfrm>
    </dsp:sp>
    <dsp:sp modelId="{7BCD2C1F-42DA-461A-A2DC-9A21D15802BB}">
      <dsp:nvSpPr>
        <dsp:cNvPr id="0" name=""/>
        <dsp:cNvSpPr/>
      </dsp:nvSpPr>
      <dsp:spPr>
        <a:xfrm rot="16200000">
          <a:off x="2292640" y="-2289291"/>
          <a:ext cx="521008" cy="510628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" tIns="8255" rIns="92456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количество школьников, вовлеченных в проведение Единого урока                                </a:t>
          </a:r>
        </a:p>
      </dsp:txBody>
      <dsp:txXfrm rot="5400000">
        <a:off x="25434" y="28783"/>
        <a:ext cx="5080855" cy="470140"/>
      </dsp:txXfrm>
    </dsp:sp>
    <dsp:sp modelId="{12A7BCC3-06CA-44A1-874F-A299EAF96E1D}">
      <dsp:nvSpPr>
        <dsp:cNvPr id="0" name=""/>
        <dsp:cNvSpPr/>
      </dsp:nvSpPr>
      <dsp:spPr>
        <a:xfrm rot="5400000">
          <a:off x="4986056" y="804278"/>
          <a:ext cx="801551" cy="56108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627</a:t>
          </a:r>
        </a:p>
      </dsp:txBody>
      <dsp:txXfrm rot="-5400000">
        <a:off x="5106290" y="964588"/>
        <a:ext cx="561085" cy="240466"/>
      </dsp:txXfrm>
    </dsp:sp>
    <dsp:sp modelId="{BA201C76-F950-4899-BFDF-4481A2090353}">
      <dsp:nvSpPr>
        <dsp:cNvPr id="0" name=""/>
        <dsp:cNvSpPr/>
      </dsp:nvSpPr>
      <dsp:spPr>
        <a:xfrm rot="16200000">
          <a:off x="2329936" y="-1608594"/>
          <a:ext cx="446415" cy="510628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" tIns="8255" rIns="92456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количество школьников, принявших участие  в  4 Международном квесте                   цифровой       грамотности «Сетевичок»</a:t>
          </a:r>
        </a:p>
      </dsp:txBody>
      <dsp:txXfrm rot="5400000">
        <a:off x="21791" y="743135"/>
        <a:ext cx="5084497" cy="402831"/>
      </dsp:txXfrm>
    </dsp:sp>
    <dsp:sp modelId="{6E5E7EA7-9436-4739-BB08-72356F39B503}">
      <dsp:nvSpPr>
        <dsp:cNvPr id="0" name=""/>
        <dsp:cNvSpPr/>
      </dsp:nvSpPr>
      <dsp:spPr>
        <a:xfrm rot="5400000">
          <a:off x="4986056" y="1506763"/>
          <a:ext cx="801551" cy="56108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604</a:t>
          </a:r>
        </a:p>
      </dsp:txBody>
      <dsp:txXfrm rot="-5400000">
        <a:off x="5106290" y="1667073"/>
        <a:ext cx="561085" cy="240466"/>
      </dsp:txXfrm>
    </dsp:sp>
    <dsp:sp modelId="{F48F4260-DFF6-407C-BEF1-7BD4EDB3F504}">
      <dsp:nvSpPr>
        <dsp:cNvPr id="0" name=""/>
        <dsp:cNvSpPr/>
      </dsp:nvSpPr>
      <dsp:spPr>
        <a:xfrm rot="16200000">
          <a:off x="2270851" y="-906109"/>
          <a:ext cx="564585" cy="510628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" tIns="8255" rIns="92456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количество родителей  (законных представителей) учащихся, принявших    </a:t>
          </a:r>
          <a:r>
            <a:rPr lang="en-US" sz="1300" kern="1200">
              <a:latin typeface="Times New Roman" pitchFamily="18" charset="0"/>
              <a:cs typeface="Times New Roman" pitchFamily="18" charset="0"/>
            </a:rPr>
            <a:t>участие в Едином Уроке </a:t>
          </a:r>
          <a:r>
            <a:rPr lang="ru-RU" sz="1300" kern="1200">
              <a:latin typeface="Times New Roman" pitchFamily="18" charset="0"/>
              <a:cs typeface="Times New Roman" pitchFamily="18" charset="0"/>
            </a:rPr>
            <a:t>             </a:t>
          </a:r>
        </a:p>
      </dsp:txBody>
      <dsp:txXfrm rot="5400000">
        <a:off x="27561" y="1392303"/>
        <a:ext cx="5078728" cy="509463"/>
      </dsp:txXfrm>
    </dsp:sp>
    <dsp:sp modelId="{42180315-8386-4D13-807D-369652C228BA}">
      <dsp:nvSpPr>
        <dsp:cNvPr id="0" name=""/>
        <dsp:cNvSpPr/>
      </dsp:nvSpPr>
      <dsp:spPr>
        <a:xfrm rot="5400000">
          <a:off x="4986056" y="2187460"/>
          <a:ext cx="801551" cy="56108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173</a:t>
          </a:r>
        </a:p>
      </dsp:txBody>
      <dsp:txXfrm rot="-5400000">
        <a:off x="5106290" y="2347770"/>
        <a:ext cx="561085" cy="240466"/>
      </dsp:txXfrm>
    </dsp:sp>
    <dsp:sp modelId="{539EA3B9-3F09-4201-9560-2B4E0722A6F8}">
      <dsp:nvSpPr>
        <dsp:cNvPr id="0" name=""/>
        <dsp:cNvSpPr/>
      </dsp:nvSpPr>
      <dsp:spPr>
        <a:xfrm rot="16200000">
          <a:off x="2329749" y="-225412"/>
          <a:ext cx="446790" cy="510628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" tIns="8255" rIns="92456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latin typeface="Times New Roman" pitchFamily="18" charset="0"/>
              <a:cs typeface="Times New Roman" pitchFamily="18" charset="0"/>
            </a:rPr>
            <a:t>количество педагогов, принявших участие в Едином Уроке                                       </a:t>
          </a:r>
          <a:endParaRPr lang="ru-RU" sz="1300" kern="1200">
            <a:latin typeface="Times New Roman" pitchFamily="18" charset="0"/>
            <a:cs typeface="Times New Roman" pitchFamily="18" charset="0"/>
          </a:endParaRPr>
        </a:p>
      </dsp:txBody>
      <dsp:txXfrm rot="5400000">
        <a:off x="21810" y="2126147"/>
        <a:ext cx="5084479" cy="403170"/>
      </dsp:txXfrm>
    </dsp:sp>
    <dsp:sp modelId="{1E0069A3-990A-4BBE-9F98-07792FC98B55}">
      <dsp:nvSpPr>
        <dsp:cNvPr id="0" name=""/>
        <dsp:cNvSpPr/>
      </dsp:nvSpPr>
      <dsp:spPr>
        <a:xfrm rot="5400000">
          <a:off x="4986056" y="2868157"/>
          <a:ext cx="801551" cy="56108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71</a:t>
          </a:r>
        </a:p>
      </dsp:txBody>
      <dsp:txXfrm rot="-5400000">
        <a:off x="5106290" y="3028467"/>
        <a:ext cx="561085" cy="240466"/>
      </dsp:txXfrm>
    </dsp:sp>
    <dsp:sp modelId="{CA830BBF-E5A8-4411-9ED9-6890A91198FF}">
      <dsp:nvSpPr>
        <dsp:cNvPr id="0" name=""/>
        <dsp:cNvSpPr/>
      </dsp:nvSpPr>
      <dsp:spPr>
        <a:xfrm rot="16200000">
          <a:off x="2300570" y="455284"/>
          <a:ext cx="505148" cy="510628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" tIns="8255" rIns="92456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latin typeface="Times New Roman" pitchFamily="18" charset="0"/>
              <a:cs typeface="Times New Roman" pitchFamily="18" charset="0"/>
            </a:rPr>
            <a:t>количество педагогов, принявших участие во Всероссийской конференции        </a:t>
          </a:r>
          <a:r>
            <a:rPr lang="ru-RU" sz="1300" kern="1200">
              <a:latin typeface="Times New Roman" pitchFamily="18" charset="0"/>
              <a:cs typeface="Times New Roman" pitchFamily="18" charset="0"/>
            </a:rPr>
            <a:t>по формированию цифрового детского пространства «Сетевичок»</a:t>
          </a:r>
        </a:p>
      </dsp:txBody>
      <dsp:txXfrm rot="5400000">
        <a:off x="24659" y="2780514"/>
        <a:ext cx="5081630" cy="4558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1C3EE-1C52-4218-89C7-5D30F903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Абрамов</dc:creator>
  <cp:lastModifiedBy>adm</cp:lastModifiedBy>
  <cp:revision>8</cp:revision>
  <cp:lastPrinted>2018-08-23T11:27:00Z</cp:lastPrinted>
  <dcterms:created xsi:type="dcterms:W3CDTF">2018-08-23T11:09:00Z</dcterms:created>
  <dcterms:modified xsi:type="dcterms:W3CDTF">2018-08-27T07:23:00Z</dcterms:modified>
</cp:coreProperties>
</file>