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AB" w:rsidRPr="00D10029" w:rsidRDefault="00173BAB" w:rsidP="00173BAB">
      <w:pPr>
        <w:pStyle w:val="a3"/>
        <w:jc w:val="center"/>
      </w:pPr>
      <w:r>
        <w:t>Рекомендации по</w:t>
      </w:r>
      <w:r w:rsidRPr="00D10029">
        <w:t xml:space="preserve"> итога</w:t>
      </w:r>
      <w:r>
        <w:t>м</w:t>
      </w:r>
      <w:r w:rsidRPr="00D10029">
        <w:t xml:space="preserve"> </w:t>
      </w:r>
      <w:proofErr w:type="gramStart"/>
      <w:r>
        <w:t>школьного</w:t>
      </w:r>
      <w:proofErr w:type="gramEnd"/>
      <w:r>
        <w:t xml:space="preserve">, </w:t>
      </w:r>
      <w:r w:rsidRPr="00D10029">
        <w:t>муниципального и регионального</w:t>
      </w:r>
    </w:p>
    <w:p w:rsidR="00173BAB" w:rsidRPr="00D10029" w:rsidRDefault="00173BAB" w:rsidP="00173BAB">
      <w:pPr>
        <w:pStyle w:val="a3"/>
        <w:jc w:val="center"/>
      </w:pPr>
      <w:r w:rsidRPr="00D10029">
        <w:t>этапов всероссийской олимпиады школьников</w:t>
      </w:r>
    </w:p>
    <w:p w:rsidR="00173BAB" w:rsidRPr="00D10029" w:rsidRDefault="00173BAB" w:rsidP="00173BAB">
      <w:pPr>
        <w:pStyle w:val="a3"/>
        <w:jc w:val="center"/>
      </w:pPr>
      <w:r w:rsidRPr="00D10029">
        <w:t>в 201</w:t>
      </w:r>
      <w:r>
        <w:t>8</w:t>
      </w:r>
      <w:r w:rsidRPr="00D10029">
        <w:t>-201</w:t>
      </w:r>
      <w:r>
        <w:t xml:space="preserve">9 </w:t>
      </w:r>
      <w:r w:rsidRPr="00D10029">
        <w:t xml:space="preserve"> учебном году.</w:t>
      </w:r>
    </w:p>
    <w:p w:rsidR="00173BAB" w:rsidRPr="00173BAB" w:rsidRDefault="00173BAB" w:rsidP="00173BAB">
      <w:pPr>
        <w:pStyle w:val="a3"/>
        <w:jc w:val="both"/>
      </w:pPr>
    </w:p>
    <w:p w:rsidR="00173BAB" w:rsidRPr="00173BAB" w:rsidRDefault="00173BAB" w:rsidP="00173BAB">
      <w:pPr>
        <w:numPr>
          <w:ilvl w:val="0"/>
          <w:numId w:val="1"/>
        </w:numPr>
        <w:ind w:left="0" w:firstLine="0"/>
        <w:jc w:val="both"/>
      </w:pPr>
      <w:r w:rsidRPr="00173BAB">
        <w:t>Директоров МБОУ «Лицей №1» п. Добринка, МБОУ СОШ №2 п. Добринка, МБОУ «Гимназия им. И.М. Макаренкова» с. Ольговка. премировать за качественную подготовку участников Всероссийской олимпиады школьников в 2018-2019 уч.г. в размере заработной платы.</w:t>
      </w:r>
    </w:p>
    <w:p w:rsidR="00173BAB" w:rsidRPr="00173BAB" w:rsidRDefault="00173BAB" w:rsidP="00173BAB">
      <w:pPr>
        <w:jc w:val="both"/>
      </w:pPr>
      <w:r>
        <w:t>2</w:t>
      </w:r>
      <w:r w:rsidRPr="00173BAB">
        <w:t>.</w:t>
      </w:r>
      <w:r w:rsidRPr="00173BAB">
        <w:tab/>
        <w:t xml:space="preserve"> Руководителям общеобразовательных учреждений:</w:t>
      </w:r>
    </w:p>
    <w:p w:rsidR="00173BAB" w:rsidRPr="00173BAB" w:rsidRDefault="00173BAB" w:rsidP="00173BAB">
      <w:pPr>
        <w:jc w:val="both"/>
      </w:pPr>
      <w:r>
        <w:t>2</w:t>
      </w:r>
      <w:r w:rsidRPr="00173BAB">
        <w:t xml:space="preserve">.1.Усилить контроль за подготовкой </w:t>
      </w:r>
      <w:proofErr w:type="gramStart"/>
      <w:r w:rsidRPr="00173BAB">
        <w:t>обучающихся</w:t>
      </w:r>
      <w:proofErr w:type="gramEnd"/>
      <w:r w:rsidRPr="00173BAB">
        <w:t xml:space="preserve"> к олимпиадам.</w:t>
      </w:r>
    </w:p>
    <w:p w:rsidR="00173BAB" w:rsidRPr="00173BAB" w:rsidRDefault="00173BAB" w:rsidP="00173BAB">
      <w:pPr>
        <w:jc w:val="both"/>
      </w:pPr>
      <w:r>
        <w:t>2</w:t>
      </w:r>
      <w:r w:rsidRPr="00173BAB">
        <w:t xml:space="preserve">.2. Проанализировать задания и результаты школьных и муниципальных олимпиад с целью выявления уровня требований, предъявляемых на подобных соревнованиях, а также выявления причин положительных и отрицательных результатов по отдельным предметам. </w:t>
      </w:r>
    </w:p>
    <w:p w:rsidR="00173BAB" w:rsidRPr="00173BAB" w:rsidRDefault="00173BAB" w:rsidP="00173BAB">
      <w:pPr>
        <w:jc w:val="both"/>
      </w:pPr>
      <w:r>
        <w:t>2</w:t>
      </w:r>
      <w:r w:rsidRPr="00173BAB">
        <w:t xml:space="preserve">.3. Включать учеников в олимпиадное движение на раннем этапе изучения предметов с начальных классов. </w:t>
      </w:r>
    </w:p>
    <w:p w:rsidR="00173BAB" w:rsidRPr="00173BAB" w:rsidRDefault="00173BAB" w:rsidP="00173BAB">
      <w:pPr>
        <w:jc w:val="both"/>
      </w:pPr>
      <w:r>
        <w:t>2</w:t>
      </w:r>
      <w:bookmarkStart w:id="0" w:name="_GoBack"/>
      <w:bookmarkEnd w:id="0"/>
      <w:r w:rsidRPr="00173BAB">
        <w:t xml:space="preserve">.4. Рекомендовать принимать участие по всем предметам  школьного этапа </w:t>
      </w:r>
      <w:proofErr w:type="spellStart"/>
      <w:r w:rsidRPr="00173BAB">
        <w:t>ВсОШ</w:t>
      </w:r>
      <w:proofErr w:type="spellEnd"/>
      <w:r w:rsidRPr="00173BAB">
        <w:t>.</w:t>
      </w:r>
    </w:p>
    <w:p w:rsidR="00173BAB" w:rsidRPr="00173BAB" w:rsidRDefault="00173BAB" w:rsidP="00173BAB">
      <w:pPr>
        <w:jc w:val="both"/>
      </w:pPr>
    </w:p>
    <w:p w:rsidR="00173BAB" w:rsidRPr="00173BAB" w:rsidRDefault="00173BAB" w:rsidP="00173BAB">
      <w:pPr>
        <w:jc w:val="both"/>
      </w:pPr>
    </w:p>
    <w:p w:rsidR="00173BAB" w:rsidRPr="00173BAB" w:rsidRDefault="00173BAB" w:rsidP="00173BAB">
      <w:pPr>
        <w:jc w:val="both"/>
      </w:pPr>
    </w:p>
    <w:p w:rsidR="00173BAB" w:rsidRPr="00173BAB" w:rsidRDefault="00173BAB" w:rsidP="00173BAB"/>
    <w:p w:rsidR="00406DC4" w:rsidRDefault="00406DC4"/>
    <w:sectPr w:rsidR="00406DC4" w:rsidSect="000340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59A"/>
    <w:multiLevelType w:val="hybridMultilevel"/>
    <w:tmpl w:val="0352DF4E"/>
    <w:lvl w:ilvl="0" w:tplc="11BA6D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AB"/>
    <w:rsid w:val="00173BAB"/>
    <w:rsid w:val="004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2019-12-10T12:02:00Z</dcterms:created>
  <dcterms:modified xsi:type="dcterms:W3CDTF">2019-12-10T12:07:00Z</dcterms:modified>
</cp:coreProperties>
</file>