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6B8" w:rsidRPr="00A02A05" w:rsidRDefault="00A02A05" w:rsidP="007055D8">
      <w:pPr>
        <w:ind w:right="56"/>
        <w:jc w:val="both"/>
        <w:rPr>
          <w:sz w:val="28"/>
          <w:szCs w:val="28"/>
        </w:rPr>
      </w:pPr>
      <w:bookmarkStart w:id="0" w:name="_GoBack"/>
      <w:bookmarkEnd w:id="0"/>
      <w:r w:rsidRPr="00A02A05">
        <w:rPr>
          <w:sz w:val="28"/>
          <w:szCs w:val="28"/>
        </w:rPr>
        <w:t xml:space="preserve">                                                Не провоцируйте воров!</w:t>
      </w:r>
    </w:p>
    <w:p w:rsidR="00685202" w:rsidRPr="007E3F9A" w:rsidRDefault="00A32033" w:rsidP="007055D8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7E3F9A" w:rsidRPr="007E3F9A" w:rsidRDefault="007E3F9A" w:rsidP="007055D8">
      <w:pPr>
        <w:ind w:firstLine="480"/>
        <w:jc w:val="center"/>
        <w:rPr>
          <w:color w:val="414141"/>
          <w:sz w:val="28"/>
          <w:szCs w:val="28"/>
        </w:rPr>
      </w:pPr>
    </w:p>
    <w:p w:rsidR="00576708" w:rsidRPr="008B1F1B" w:rsidRDefault="00336B52" w:rsidP="00336B52">
      <w:pPr>
        <w:jc w:val="both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       Д</w:t>
      </w:r>
      <w:r w:rsidR="00685202" w:rsidRPr="008B1F1B">
        <w:rPr>
          <w:color w:val="0070C0"/>
          <w:sz w:val="28"/>
          <w:szCs w:val="28"/>
        </w:rPr>
        <w:t xml:space="preserve">ля каждого </w:t>
      </w:r>
      <w:r w:rsidR="008B1F1B" w:rsidRPr="008B1F1B">
        <w:rPr>
          <w:color w:val="0070C0"/>
          <w:sz w:val="28"/>
          <w:szCs w:val="28"/>
        </w:rPr>
        <w:t>человека</w:t>
      </w:r>
      <w:r w:rsidR="00685202" w:rsidRPr="008B1F1B">
        <w:rPr>
          <w:color w:val="0070C0"/>
          <w:sz w:val="28"/>
          <w:szCs w:val="28"/>
        </w:rPr>
        <w:t xml:space="preserve"> </w:t>
      </w:r>
      <w:r w:rsidR="008B1F1B" w:rsidRPr="008B1F1B">
        <w:rPr>
          <w:color w:val="0070C0"/>
          <w:sz w:val="28"/>
          <w:szCs w:val="28"/>
        </w:rPr>
        <w:t xml:space="preserve"> </w:t>
      </w:r>
      <w:r w:rsidR="00685202" w:rsidRPr="008B1F1B">
        <w:rPr>
          <w:color w:val="0070C0"/>
          <w:sz w:val="28"/>
          <w:szCs w:val="28"/>
        </w:rPr>
        <w:t xml:space="preserve"> пропажа </w:t>
      </w:r>
      <w:r w:rsidR="008B1F1B" w:rsidRPr="008B1F1B">
        <w:rPr>
          <w:color w:val="0070C0"/>
          <w:sz w:val="28"/>
          <w:szCs w:val="28"/>
        </w:rPr>
        <w:t>его имущества</w:t>
      </w:r>
      <w:r w:rsidR="00685202" w:rsidRPr="008B1F1B">
        <w:rPr>
          <w:color w:val="0070C0"/>
          <w:sz w:val="28"/>
          <w:szCs w:val="28"/>
        </w:rPr>
        <w:t xml:space="preserve"> является </w:t>
      </w:r>
      <w:r w:rsidR="008B1F1B" w:rsidRPr="008B1F1B">
        <w:rPr>
          <w:color w:val="0070C0"/>
          <w:sz w:val="28"/>
          <w:szCs w:val="28"/>
        </w:rPr>
        <w:t>если и не трагедией, то  весьма неприятным фактом.</w:t>
      </w:r>
      <w:r w:rsidR="00685202" w:rsidRPr="008B1F1B">
        <w:rPr>
          <w:color w:val="0070C0"/>
          <w:sz w:val="28"/>
          <w:szCs w:val="28"/>
        </w:rPr>
        <w:t xml:space="preserve"> В средствах массовой информации и на сельских сходах</w:t>
      </w:r>
      <w:r w:rsidR="008B1F1B" w:rsidRPr="008B1F1B">
        <w:rPr>
          <w:color w:val="0070C0"/>
          <w:sz w:val="28"/>
          <w:szCs w:val="28"/>
        </w:rPr>
        <w:t>, в личных беседах с потерпевшими, сотрудниками полиции</w:t>
      </w:r>
      <w:r w:rsidR="00685202" w:rsidRPr="008B1F1B">
        <w:rPr>
          <w:color w:val="0070C0"/>
          <w:sz w:val="28"/>
          <w:szCs w:val="28"/>
        </w:rPr>
        <w:t xml:space="preserve">  неоднократно поднимались проблемы </w:t>
      </w:r>
      <w:r w:rsidR="008B1F1B" w:rsidRPr="008B1F1B">
        <w:rPr>
          <w:color w:val="0070C0"/>
          <w:sz w:val="28"/>
          <w:szCs w:val="28"/>
        </w:rPr>
        <w:t>обеспечения сохранности   гражданами своего добра,</w:t>
      </w:r>
      <w:r w:rsidR="00685202" w:rsidRPr="008B1F1B">
        <w:rPr>
          <w:color w:val="0070C0"/>
          <w:sz w:val="28"/>
          <w:szCs w:val="28"/>
        </w:rPr>
        <w:t xml:space="preserve"> анализировались причины совершения преступлений. Несмотря на многочисленные предостережения</w:t>
      </w:r>
      <w:r w:rsidR="008B1F1B" w:rsidRPr="008B1F1B">
        <w:rPr>
          <w:color w:val="0070C0"/>
          <w:sz w:val="28"/>
          <w:szCs w:val="28"/>
        </w:rPr>
        <w:t xml:space="preserve">, </w:t>
      </w:r>
      <w:r w:rsidR="00685202" w:rsidRPr="008B1F1B">
        <w:rPr>
          <w:color w:val="0070C0"/>
          <w:sz w:val="28"/>
          <w:szCs w:val="28"/>
        </w:rPr>
        <w:t xml:space="preserve">советы </w:t>
      </w:r>
      <w:r w:rsidR="008B1F1B" w:rsidRPr="008B1F1B">
        <w:rPr>
          <w:color w:val="0070C0"/>
          <w:sz w:val="28"/>
          <w:szCs w:val="28"/>
        </w:rPr>
        <w:t xml:space="preserve">и рекомендации  полицейских </w:t>
      </w:r>
      <w:r w:rsidR="00685202" w:rsidRPr="008B1F1B">
        <w:rPr>
          <w:color w:val="0070C0"/>
          <w:sz w:val="28"/>
          <w:szCs w:val="28"/>
        </w:rPr>
        <w:t xml:space="preserve"> по</w:t>
      </w:r>
      <w:r w:rsidR="008B1F1B" w:rsidRPr="008B1F1B">
        <w:rPr>
          <w:color w:val="0070C0"/>
          <w:sz w:val="28"/>
          <w:szCs w:val="28"/>
        </w:rPr>
        <w:t xml:space="preserve"> обеспечению </w:t>
      </w:r>
      <w:r w:rsidR="00685202" w:rsidRPr="008B1F1B">
        <w:rPr>
          <w:color w:val="0070C0"/>
          <w:sz w:val="28"/>
          <w:szCs w:val="28"/>
        </w:rPr>
        <w:t xml:space="preserve">сохранности </w:t>
      </w:r>
      <w:r w:rsidR="008B1F1B" w:rsidRPr="008B1F1B">
        <w:rPr>
          <w:color w:val="0070C0"/>
          <w:sz w:val="28"/>
          <w:szCs w:val="28"/>
        </w:rPr>
        <w:t xml:space="preserve"> имущества</w:t>
      </w:r>
      <w:r w:rsidR="00685202" w:rsidRPr="008B1F1B">
        <w:rPr>
          <w:color w:val="0070C0"/>
          <w:sz w:val="28"/>
          <w:szCs w:val="28"/>
        </w:rPr>
        <w:t>,</w:t>
      </w:r>
      <w:r w:rsidR="00ED24B6" w:rsidRPr="008B1F1B">
        <w:rPr>
          <w:color w:val="0070C0"/>
          <w:sz w:val="28"/>
          <w:szCs w:val="28"/>
        </w:rPr>
        <w:t xml:space="preserve"> </w:t>
      </w:r>
      <w:r w:rsidR="00685202" w:rsidRPr="008B1F1B">
        <w:rPr>
          <w:color w:val="0070C0"/>
          <w:sz w:val="28"/>
          <w:szCs w:val="28"/>
        </w:rPr>
        <w:t>кражи</w:t>
      </w:r>
      <w:r w:rsidR="00ED24B6" w:rsidRPr="008B1F1B">
        <w:rPr>
          <w:color w:val="0070C0"/>
          <w:sz w:val="28"/>
          <w:szCs w:val="28"/>
        </w:rPr>
        <w:t xml:space="preserve"> п</w:t>
      </w:r>
      <w:r w:rsidR="00685202" w:rsidRPr="008B1F1B">
        <w:rPr>
          <w:color w:val="0070C0"/>
          <w:sz w:val="28"/>
          <w:szCs w:val="28"/>
        </w:rPr>
        <w:t>родолжаются</w:t>
      </w:r>
      <w:r w:rsidR="00ED24B6" w:rsidRPr="008B1F1B">
        <w:rPr>
          <w:color w:val="0070C0"/>
          <w:sz w:val="28"/>
          <w:szCs w:val="28"/>
        </w:rPr>
        <w:t>.</w:t>
      </w:r>
    </w:p>
    <w:p w:rsidR="00685202" w:rsidRDefault="00685202" w:rsidP="007055D8">
      <w:pPr>
        <w:ind w:firstLine="480"/>
        <w:jc w:val="both"/>
        <w:rPr>
          <w:color w:val="0070C0"/>
          <w:sz w:val="28"/>
          <w:szCs w:val="28"/>
        </w:rPr>
      </w:pPr>
      <w:r w:rsidRPr="007E3F9A">
        <w:rPr>
          <w:color w:val="000000"/>
          <w:sz w:val="28"/>
          <w:szCs w:val="28"/>
        </w:rPr>
        <w:t> </w:t>
      </w:r>
      <w:r w:rsidRPr="007E3F9A">
        <w:rPr>
          <w:color w:val="000000"/>
          <w:sz w:val="28"/>
          <w:szCs w:val="28"/>
        </w:rPr>
        <w:br/>
      </w:r>
      <w:r w:rsidR="007E3F9A" w:rsidRPr="00BA363E">
        <w:rPr>
          <w:color w:val="0070C0"/>
          <w:sz w:val="28"/>
          <w:szCs w:val="28"/>
        </w:rPr>
        <w:t xml:space="preserve">        </w:t>
      </w:r>
      <w:r w:rsidRPr="00BA363E">
        <w:rPr>
          <w:color w:val="0070C0"/>
          <w:sz w:val="28"/>
          <w:szCs w:val="28"/>
        </w:rPr>
        <w:t xml:space="preserve">Анализируя эти преступления, </w:t>
      </w:r>
      <w:r w:rsidR="008B1F1B" w:rsidRPr="00BA363E">
        <w:rPr>
          <w:color w:val="0070C0"/>
          <w:sz w:val="28"/>
          <w:szCs w:val="28"/>
        </w:rPr>
        <w:t>несложно прийти</w:t>
      </w:r>
      <w:r w:rsidRPr="00BA363E">
        <w:rPr>
          <w:color w:val="0070C0"/>
          <w:sz w:val="28"/>
          <w:szCs w:val="28"/>
        </w:rPr>
        <w:t xml:space="preserve"> к выводу, что в большинстве</w:t>
      </w:r>
      <w:r w:rsidR="00ED24B6" w:rsidRPr="00BA363E">
        <w:rPr>
          <w:color w:val="0070C0"/>
          <w:sz w:val="28"/>
          <w:szCs w:val="28"/>
        </w:rPr>
        <w:t xml:space="preserve"> совершенных</w:t>
      </w:r>
      <w:r w:rsidRPr="00BA363E">
        <w:rPr>
          <w:color w:val="0070C0"/>
          <w:sz w:val="28"/>
          <w:szCs w:val="28"/>
        </w:rPr>
        <w:t xml:space="preserve"> </w:t>
      </w:r>
      <w:r w:rsidR="008B1F1B" w:rsidRPr="00BA363E">
        <w:rPr>
          <w:color w:val="0070C0"/>
          <w:sz w:val="28"/>
          <w:szCs w:val="28"/>
        </w:rPr>
        <w:t>хищений</w:t>
      </w:r>
      <w:r w:rsidRPr="00BA363E">
        <w:rPr>
          <w:color w:val="0070C0"/>
          <w:sz w:val="28"/>
          <w:szCs w:val="28"/>
        </w:rPr>
        <w:t xml:space="preserve"> виноваты сами владельцы</w:t>
      </w:r>
      <w:r w:rsidR="008B1F1B" w:rsidRPr="00BA363E">
        <w:rPr>
          <w:color w:val="0070C0"/>
          <w:sz w:val="28"/>
          <w:szCs w:val="28"/>
        </w:rPr>
        <w:t xml:space="preserve">  украденного</w:t>
      </w:r>
      <w:r w:rsidRPr="00BA363E">
        <w:rPr>
          <w:color w:val="0070C0"/>
          <w:sz w:val="28"/>
          <w:szCs w:val="28"/>
        </w:rPr>
        <w:t xml:space="preserve">. Как всегда, основной причиной, способствующей совершению данного вида преступлений, является отсутствие контроля собственников над своим </w:t>
      </w:r>
      <w:r w:rsidR="008B1F1B" w:rsidRPr="00BA363E">
        <w:rPr>
          <w:color w:val="0070C0"/>
          <w:sz w:val="28"/>
          <w:szCs w:val="28"/>
        </w:rPr>
        <w:t>имуществом</w:t>
      </w:r>
      <w:r w:rsidRPr="00BA363E">
        <w:rPr>
          <w:color w:val="0070C0"/>
          <w:sz w:val="28"/>
          <w:szCs w:val="28"/>
        </w:rPr>
        <w:t xml:space="preserve">. </w:t>
      </w:r>
      <w:r w:rsidR="008B1F1B" w:rsidRPr="00BA363E">
        <w:rPr>
          <w:color w:val="0070C0"/>
          <w:sz w:val="28"/>
          <w:szCs w:val="28"/>
        </w:rPr>
        <w:t xml:space="preserve"> </w:t>
      </w:r>
    </w:p>
    <w:p w:rsidR="00336B52" w:rsidRPr="00BA363E" w:rsidRDefault="00336B52" w:rsidP="007055D8">
      <w:pPr>
        <w:ind w:firstLine="480"/>
        <w:jc w:val="both"/>
        <w:rPr>
          <w:color w:val="0070C0"/>
          <w:sz w:val="28"/>
          <w:szCs w:val="28"/>
        </w:rPr>
      </w:pPr>
    </w:p>
    <w:p w:rsidR="007E3F9A" w:rsidRDefault="00336B52" w:rsidP="00336B52">
      <w:pPr>
        <w:jc w:val="both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       </w:t>
      </w:r>
      <w:r w:rsidR="008B1F1B" w:rsidRPr="00BA363E">
        <w:rPr>
          <w:color w:val="0070C0"/>
          <w:sz w:val="28"/>
          <w:szCs w:val="28"/>
        </w:rPr>
        <w:t xml:space="preserve"> К примеру, уже в новом</w:t>
      </w:r>
      <w:r>
        <w:rPr>
          <w:color w:val="0070C0"/>
          <w:sz w:val="28"/>
          <w:szCs w:val="28"/>
        </w:rPr>
        <w:t>, 2018</w:t>
      </w:r>
      <w:r w:rsidR="008B1F1B" w:rsidRPr="00BA363E">
        <w:rPr>
          <w:color w:val="0070C0"/>
          <w:sz w:val="28"/>
          <w:szCs w:val="28"/>
        </w:rPr>
        <w:t xml:space="preserve"> году, </w:t>
      </w:r>
      <w:r>
        <w:rPr>
          <w:color w:val="0070C0"/>
          <w:sz w:val="28"/>
          <w:szCs w:val="28"/>
        </w:rPr>
        <w:t xml:space="preserve"> </w:t>
      </w:r>
      <w:r w:rsidR="008B1F1B" w:rsidRPr="00BA363E">
        <w:rPr>
          <w:color w:val="0070C0"/>
          <w:sz w:val="28"/>
          <w:szCs w:val="28"/>
        </w:rPr>
        <w:t xml:space="preserve"> в полицию   обратился житель одного из сел </w:t>
      </w:r>
      <w:proofErr w:type="spellStart"/>
      <w:r w:rsidR="008B1F1B" w:rsidRPr="00BA363E">
        <w:rPr>
          <w:color w:val="0070C0"/>
          <w:sz w:val="28"/>
          <w:szCs w:val="28"/>
        </w:rPr>
        <w:t>добринского</w:t>
      </w:r>
      <w:proofErr w:type="spellEnd"/>
      <w:r w:rsidR="008B1F1B" w:rsidRPr="00BA363E">
        <w:rPr>
          <w:color w:val="0070C0"/>
          <w:sz w:val="28"/>
          <w:szCs w:val="28"/>
        </w:rPr>
        <w:t xml:space="preserve"> района с заявлением о хищении </w:t>
      </w:r>
      <w:r w:rsidR="00DA5108" w:rsidRPr="00BA363E">
        <w:rPr>
          <w:color w:val="0070C0"/>
          <w:sz w:val="28"/>
          <w:szCs w:val="28"/>
        </w:rPr>
        <w:t>700 метров сетки «</w:t>
      </w:r>
      <w:proofErr w:type="spellStart"/>
      <w:r w:rsidR="00DA5108" w:rsidRPr="00BA363E">
        <w:rPr>
          <w:color w:val="0070C0"/>
          <w:sz w:val="28"/>
          <w:szCs w:val="28"/>
        </w:rPr>
        <w:t>рабицы</w:t>
      </w:r>
      <w:proofErr w:type="spellEnd"/>
      <w:r w:rsidR="00DA5108" w:rsidRPr="00BA363E">
        <w:rPr>
          <w:color w:val="0070C0"/>
          <w:sz w:val="28"/>
          <w:szCs w:val="28"/>
        </w:rPr>
        <w:t xml:space="preserve">». При выезде </w:t>
      </w:r>
      <w:r w:rsidRPr="00BA363E">
        <w:rPr>
          <w:color w:val="0070C0"/>
          <w:sz w:val="28"/>
          <w:szCs w:val="28"/>
        </w:rPr>
        <w:t xml:space="preserve">следственно-оперативной группы </w:t>
      </w:r>
      <w:r w:rsidR="00DA5108" w:rsidRPr="00BA363E">
        <w:rPr>
          <w:color w:val="0070C0"/>
          <w:sz w:val="28"/>
          <w:szCs w:val="28"/>
        </w:rPr>
        <w:t>на место происшествия</w:t>
      </w:r>
      <w:r w:rsidR="0099597E" w:rsidRPr="00BA363E">
        <w:rPr>
          <w:color w:val="0070C0"/>
          <w:sz w:val="28"/>
          <w:szCs w:val="28"/>
        </w:rPr>
        <w:t>,</w:t>
      </w:r>
      <w:r w:rsidR="00DA5108" w:rsidRPr="00BA363E">
        <w:rPr>
          <w:color w:val="0070C0"/>
          <w:sz w:val="28"/>
          <w:szCs w:val="28"/>
        </w:rPr>
        <w:t xml:space="preserve"> сотрудниками полиции установлено, что этой сеткой был огорожен участок местности с расположенным на ней прудом. В  конце прошлого года заявитель снял сетку по всему  периметру, и, аккуратно смотав в рулоны положил тут же, в чистом поле, заботливо приготовив таким образом свое имуществ</w:t>
      </w:r>
      <w:r w:rsidR="0099597E" w:rsidRPr="00BA363E">
        <w:rPr>
          <w:color w:val="0070C0"/>
          <w:sz w:val="28"/>
          <w:szCs w:val="28"/>
        </w:rPr>
        <w:t>о</w:t>
      </w:r>
      <w:r w:rsidR="00DA5108" w:rsidRPr="00BA363E">
        <w:rPr>
          <w:color w:val="0070C0"/>
          <w:sz w:val="28"/>
          <w:szCs w:val="28"/>
        </w:rPr>
        <w:t xml:space="preserve"> для совершения кражи.</w:t>
      </w:r>
      <w:r w:rsidR="0099597E" w:rsidRPr="00BA363E">
        <w:rPr>
          <w:color w:val="0070C0"/>
          <w:sz w:val="28"/>
          <w:szCs w:val="28"/>
        </w:rPr>
        <w:t xml:space="preserve"> </w:t>
      </w:r>
      <w:r>
        <w:rPr>
          <w:color w:val="0070C0"/>
          <w:sz w:val="28"/>
          <w:szCs w:val="28"/>
        </w:rPr>
        <w:t>Не удивительно, что вернувшись 11 января, он сетки-</w:t>
      </w:r>
      <w:proofErr w:type="spellStart"/>
      <w:r>
        <w:rPr>
          <w:color w:val="0070C0"/>
          <w:sz w:val="28"/>
          <w:szCs w:val="28"/>
        </w:rPr>
        <w:t>рабицы</w:t>
      </w:r>
      <w:proofErr w:type="spellEnd"/>
      <w:r>
        <w:rPr>
          <w:color w:val="0070C0"/>
          <w:sz w:val="28"/>
          <w:szCs w:val="28"/>
        </w:rPr>
        <w:t xml:space="preserve"> на месте не </w:t>
      </w:r>
      <w:r w:rsidRPr="00336B52">
        <w:rPr>
          <w:color w:val="0070C0"/>
          <w:sz w:val="28"/>
          <w:szCs w:val="28"/>
        </w:rPr>
        <w:t xml:space="preserve">обнаружил. </w:t>
      </w:r>
      <w:r w:rsidR="00A059A5" w:rsidRPr="00336B52">
        <w:rPr>
          <w:color w:val="0070C0"/>
          <w:sz w:val="28"/>
          <w:szCs w:val="28"/>
        </w:rPr>
        <w:t>А если к этому еще добавить, что участок расположен рядом с оживленной  автодорогой и  замечательно</w:t>
      </w:r>
      <w:r w:rsidR="005F5C16" w:rsidRPr="00336B52">
        <w:rPr>
          <w:color w:val="0070C0"/>
          <w:sz w:val="28"/>
          <w:szCs w:val="28"/>
        </w:rPr>
        <w:t xml:space="preserve"> с нее просматривается</w:t>
      </w:r>
      <w:r w:rsidR="00A61C0E" w:rsidRPr="00336B52">
        <w:rPr>
          <w:color w:val="0070C0"/>
          <w:sz w:val="28"/>
          <w:szCs w:val="28"/>
        </w:rPr>
        <w:t>, комментарии, как говорится, излишни.</w:t>
      </w:r>
    </w:p>
    <w:p w:rsidR="00336B52" w:rsidRPr="00336B52" w:rsidRDefault="00336B52" w:rsidP="00336B52">
      <w:pPr>
        <w:jc w:val="both"/>
        <w:rPr>
          <w:color w:val="0070C0"/>
          <w:sz w:val="28"/>
          <w:szCs w:val="28"/>
        </w:rPr>
      </w:pPr>
    </w:p>
    <w:p w:rsidR="00336B52" w:rsidRDefault="00336B52" w:rsidP="00336B52">
      <w:pPr>
        <w:jc w:val="both"/>
        <w:rPr>
          <w:color w:val="0070C0"/>
          <w:sz w:val="28"/>
          <w:szCs w:val="28"/>
        </w:rPr>
      </w:pPr>
      <w:r w:rsidRPr="00336B52">
        <w:rPr>
          <w:color w:val="0070C0"/>
          <w:sz w:val="28"/>
          <w:szCs w:val="28"/>
        </w:rPr>
        <w:t xml:space="preserve">       Подобного рода заявления от нерадивых хозяев поступают в полицию регулярно. </w:t>
      </w:r>
      <w:r w:rsidR="00685202" w:rsidRPr="00336B52">
        <w:rPr>
          <w:color w:val="0070C0"/>
          <w:sz w:val="28"/>
          <w:szCs w:val="28"/>
        </w:rPr>
        <w:t xml:space="preserve">Несмотря на принимаемые меры по борьбе </w:t>
      </w:r>
      <w:r w:rsidRPr="00336B52">
        <w:rPr>
          <w:color w:val="0070C0"/>
          <w:sz w:val="28"/>
          <w:szCs w:val="28"/>
        </w:rPr>
        <w:t>с кражами, они не прекращаются</w:t>
      </w:r>
      <w:r w:rsidR="00685202" w:rsidRPr="00336B52">
        <w:rPr>
          <w:color w:val="0070C0"/>
          <w:sz w:val="28"/>
          <w:szCs w:val="28"/>
        </w:rPr>
        <w:t xml:space="preserve">. </w:t>
      </w:r>
      <w:r>
        <w:rPr>
          <w:color w:val="0070C0"/>
          <w:sz w:val="28"/>
          <w:szCs w:val="28"/>
        </w:rPr>
        <w:t>И при таком «наплевательском» отношении к своему имуществу со стороны собственников вряд ли прекратятся. Конечно, полиция предпримет все имеющиеся в ее арсенал</w:t>
      </w:r>
      <w:r w:rsidR="006752AA">
        <w:rPr>
          <w:color w:val="0070C0"/>
          <w:sz w:val="28"/>
          <w:szCs w:val="28"/>
        </w:rPr>
        <w:t>е</w:t>
      </w:r>
      <w:r>
        <w:rPr>
          <w:color w:val="0070C0"/>
          <w:sz w:val="28"/>
          <w:szCs w:val="28"/>
        </w:rPr>
        <w:t xml:space="preserve"> средства и </w:t>
      </w:r>
      <w:r w:rsidR="00A02A05">
        <w:rPr>
          <w:color w:val="0070C0"/>
          <w:sz w:val="28"/>
          <w:szCs w:val="28"/>
        </w:rPr>
        <w:t>методы</w:t>
      </w:r>
      <w:r>
        <w:rPr>
          <w:color w:val="0070C0"/>
          <w:sz w:val="28"/>
          <w:szCs w:val="28"/>
        </w:rPr>
        <w:t xml:space="preserve"> для раскрытия </w:t>
      </w:r>
      <w:r w:rsidR="00A02A05">
        <w:rPr>
          <w:color w:val="0070C0"/>
          <w:sz w:val="28"/>
          <w:szCs w:val="28"/>
        </w:rPr>
        <w:t>преступлений</w:t>
      </w:r>
      <w:r>
        <w:rPr>
          <w:color w:val="0070C0"/>
          <w:sz w:val="28"/>
          <w:szCs w:val="28"/>
        </w:rPr>
        <w:t xml:space="preserve">, </w:t>
      </w:r>
      <w:r w:rsidR="006752AA">
        <w:rPr>
          <w:color w:val="0070C0"/>
          <w:sz w:val="28"/>
          <w:szCs w:val="28"/>
        </w:rPr>
        <w:t>но, будем реалистами, в таких условиях установить похитителей крайне затруднительно.</w:t>
      </w:r>
    </w:p>
    <w:p w:rsidR="00C04C7C" w:rsidRDefault="00C04C7C" w:rsidP="00336B52">
      <w:pPr>
        <w:jc w:val="both"/>
        <w:rPr>
          <w:color w:val="0070C0"/>
          <w:sz w:val="28"/>
          <w:szCs w:val="28"/>
        </w:rPr>
      </w:pPr>
    </w:p>
    <w:p w:rsidR="00C04C7C" w:rsidRPr="00336B52" w:rsidRDefault="00C04C7C" w:rsidP="00336B52">
      <w:pPr>
        <w:jc w:val="both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      Поэтому сотрудники полиции  в очередной раз обращаются к собственникам: Граждане, будьте бдительны! Берегите свое имущество! Не провоцируйте воров! </w:t>
      </w:r>
    </w:p>
    <w:p w:rsidR="00336B52" w:rsidRDefault="00336B52" w:rsidP="00336B52">
      <w:pPr>
        <w:jc w:val="both"/>
        <w:rPr>
          <w:color w:val="000000"/>
          <w:sz w:val="28"/>
          <w:szCs w:val="28"/>
        </w:rPr>
      </w:pPr>
    </w:p>
    <w:p w:rsidR="00336B52" w:rsidRDefault="00336B52" w:rsidP="00336B52">
      <w:pPr>
        <w:jc w:val="both"/>
        <w:rPr>
          <w:color w:val="000000"/>
          <w:sz w:val="28"/>
          <w:szCs w:val="28"/>
        </w:rPr>
      </w:pPr>
    </w:p>
    <w:p w:rsidR="00336B52" w:rsidRDefault="00336B52" w:rsidP="00336B52">
      <w:pPr>
        <w:jc w:val="both"/>
        <w:rPr>
          <w:color w:val="000000"/>
          <w:sz w:val="28"/>
          <w:szCs w:val="28"/>
        </w:rPr>
      </w:pPr>
    </w:p>
    <w:p w:rsidR="00685202" w:rsidRPr="007E3F9A" w:rsidRDefault="00336B52" w:rsidP="00336B52">
      <w:pPr>
        <w:jc w:val="both"/>
        <w:rPr>
          <w:color w:val="414141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685202" w:rsidRPr="007E3F9A" w:rsidRDefault="00336B52" w:rsidP="007055D8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7E3F9A" w:rsidRPr="007E3F9A" w:rsidRDefault="007E3F9A" w:rsidP="0099597E">
      <w:pPr>
        <w:ind w:firstLine="480"/>
        <w:jc w:val="both"/>
        <w:rPr>
          <w:color w:val="000000"/>
          <w:sz w:val="28"/>
          <w:szCs w:val="28"/>
        </w:rPr>
      </w:pPr>
    </w:p>
    <w:p w:rsidR="00C04722" w:rsidRPr="007E3F9A" w:rsidRDefault="00A32033" w:rsidP="0099597E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sectPr w:rsidR="00C04722" w:rsidRPr="007E3F9A" w:rsidSect="007E3F9A">
      <w:headerReference w:type="even" r:id="rId7"/>
      <w:headerReference w:type="default" r:id="rId8"/>
      <w:pgSz w:w="11906" w:h="16838"/>
      <w:pgMar w:top="993" w:right="707" w:bottom="709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9F4" w:rsidRDefault="007119F4">
      <w:r>
        <w:separator/>
      </w:r>
    </w:p>
  </w:endnote>
  <w:endnote w:type="continuationSeparator" w:id="0">
    <w:p w:rsidR="007119F4" w:rsidRDefault="00711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9F4" w:rsidRDefault="007119F4">
      <w:r>
        <w:separator/>
      </w:r>
    </w:p>
  </w:footnote>
  <w:footnote w:type="continuationSeparator" w:id="0">
    <w:p w:rsidR="007119F4" w:rsidRDefault="00711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814" w:rsidRDefault="00F2681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6814" w:rsidRDefault="00F26814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814" w:rsidRDefault="00F2681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36B52">
      <w:rPr>
        <w:rStyle w:val="a7"/>
        <w:noProof/>
      </w:rPr>
      <w:t>2</w:t>
    </w:r>
    <w:r>
      <w:rPr>
        <w:rStyle w:val="a7"/>
      </w:rPr>
      <w:fldChar w:fldCharType="end"/>
    </w:r>
  </w:p>
  <w:p w:rsidR="00F26814" w:rsidRDefault="00F26814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5EE1"/>
    <w:multiLevelType w:val="singleLevel"/>
    <w:tmpl w:val="3724EEFE"/>
    <w:lvl w:ilvl="0">
      <w:start w:val="11"/>
      <w:numFmt w:val="bullet"/>
      <w:lvlText w:val="-"/>
      <w:lvlJc w:val="left"/>
      <w:pPr>
        <w:tabs>
          <w:tab w:val="num" w:pos="987"/>
        </w:tabs>
        <w:ind w:left="987" w:hanging="360"/>
      </w:pPr>
      <w:rPr>
        <w:rFonts w:hint="default"/>
      </w:rPr>
    </w:lvl>
  </w:abstractNum>
  <w:abstractNum w:abstractNumId="1" w15:restartNumberingAfterBreak="0">
    <w:nsid w:val="05820D85"/>
    <w:multiLevelType w:val="hybridMultilevel"/>
    <w:tmpl w:val="4A4EEB42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40035"/>
    <w:multiLevelType w:val="singleLevel"/>
    <w:tmpl w:val="3FC83AAE"/>
    <w:lvl w:ilvl="0">
      <w:start w:val="2"/>
      <w:numFmt w:val="bullet"/>
      <w:lvlText w:val="-"/>
      <w:lvlJc w:val="left"/>
      <w:pPr>
        <w:tabs>
          <w:tab w:val="num" w:pos="987"/>
        </w:tabs>
        <w:ind w:left="987" w:hanging="360"/>
      </w:pPr>
      <w:rPr>
        <w:rFonts w:hint="default"/>
      </w:rPr>
    </w:lvl>
  </w:abstractNum>
  <w:abstractNum w:abstractNumId="3" w15:restartNumberingAfterBreak="0">
    <w:nsid w:val="0D82643A"/>
    <w:multiLevelType w:val="hybridMultilevel"/>
    <w:tmpl w:val="0388B152"/>
    <w:lvl w:ilvl="0" w:tplc="E6B446B6">
      <w:start w:val="10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0F124667"/>
    <w:multiLevelType w:val="singleLevel"/>
    <w:tmpl w:val="3F2E3342"/>
    <w:lvl w:ilvl="0">
      <w:numFmt w:val="bullet"/>
      <w:lvlText w:val="-"/>
      <w:lvlJc w:val="left"/>
      <w:pPr>
        <w:tabs>
          <w:tab w:val="num" w:pos="987"/>
        </w:tabs>
        <w:ind w:left="987" w:hanging="360"/>
      </w:pPr>
      <w:rPr>
        <w:rFonts w:hint="default"/>
      </w:rPr>
    </w:lvl>
  </w:abstractNum>
  <w:abstractNum w:abstractNumId="5" w15:restartNumberingAfterBreak="0">
    <w:nsid w:val="0F9F0BDD"/>
    <w:multiLevelType w:val="singleLevel"/>
    <w:tmpl w:val="B4BAE28E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31F3295"/>
    <w:multiLevelType w:val="multilevel"/>
    <w:tmpl w:val="818A03C6"/>
    <w:lvl w:ilvl="0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 w15:restartNumberingAfterBreak="0">
    <w:nsid w:val="14177A86"/>
    <w:multiLevelType w:val="singleLevel"/>
    <w:tmpl w:val="5768B556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8" w15:restartNumberingAfterBreak="0">
    <w:nsid w:val="19B023F2"/>
    <w:multiLevelType w:val="hybridMultilevel"/>
    <w:tmpl w:val="F4A898AE"/>
    <w:lvl w:ilvl="0" w:tplc="05B0B4CE">
      <w:start w:val="1"/>
      <w:numFmt w:val="decimal"/>
      <w:lvlText w:val="%1."/>
      <w:lvlJc w:val="left"/>
      <w:pPr>
        <w:tabs>
          <w:tab w:val="num" w:pos="1241"/>
        </w:tabs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9" w15:restartNumberingAfterBreak="0">
    <w:nsid w:val="1E4B4B43"/>
    <w:multiLevelType w:val="hybridMultilevel"/>
    <w:tmpl w:val="583C4C80"/>
    <w:lvl w:ilvl="0" w:tplc="507E59CC">
      <w:start w:val="1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29321A39"/>
    <w:multiLevelType w:val="hybridMultilevel"/>
    <w:tmpl w:val="14207F28"/>
    <w:lvl w:ilvl="0" w:tplc="80248190">
      <w:start w:val="10"/>
      <w:numFmt w:val="decimal"/>
      <w:lvlText w:val="%1."/>
      <w:lvlJc w:val="left"/>
      <w:pPr>
        <w:tabs>
          <w:tab w:val="num" w:pos="540"/>
        </w:tabs>
        <w:ind w:left="5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1" w15:restartNumberingAfterBreak="0">
    <w:nsid w:val="391D49B2"/>
    <w:multiLevelType w:val="singleLevel"/>
    <w:tmpl w:val="FBB843E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2" w15:restartNumberingAfterBreak="0">
    <w:nsid w:val="3B5C75B4"/>
    <w:multiLevelType w:val="hybridMultilevel"/>
    <w:tmpl w:val="9E0CBD86"/>
    <w:lvl w:ilvl="0" w:tplc="B734EAA6">
      <w:start w:val="10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3D4E2AAE"/>
    <w:multiLevelType w:val="hybridMultilevel"/>
    <w:tmpl w:val="01F6AABA"/>
    <w:lvl w:ilvl="0" w:tplc="D8FE2274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43097350"/>
    <w:multiLevelType w:val="singleLevel"/>
    <w:tmpl w:val="1BCE286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5" w15:restartNumberingAfterBreak="0">
    <w:nsid w:val="455A58EF"/>
    <w:multiLevelType w:val="hybridMultilevel"/>
    <w:tmpl w:val="402434F8"/>
    <w:lvl w:ilvl="0" w:tplc="55923A4E">
      <w:start w:val="12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4E833DCF"/>
    <w:multiLevelType w:val="hybridMultilevel"/>
    <w:tmpl w:val="12941C0E"/>
    <w:lvl w:ilvl="0" w:tplc="F2AEB84E">
      <w:start w:val="1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 w15:restartNumberingAfterBreak="0">
    <w:nsid w:val="57970B58"/>
    <w:multiLevelType w:val="singleLevel"/>
    <w:tmpl w:val="C59683BA"/>
    <w:lvl w:ilvl="0">
      <w:start w:val="1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8" w15:restartNumberingAfterBreak="0">
    <w:nsid w:val="5B9A7F3F"/>
    <w:multiLevelType w:val="hybridMultilevel"/>
    <w:tmpl w:val="BB262C2E"/>
    <w:lvl w:ilvl="0" w:tplc="45D43C46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 w15:restartNumberingAfterBreak="0">
    <w:nsid w:val="5C0E5EDD"/>
    <w:multiLevelType w:val="singleLevel"/>
    <w:tmpl w:val="42F2A26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 w15:restartNumberingAfterBreak="0">
    <w:nsid w:val="63852CF3"/>
    <w:multiLevelType w:val="hybridMultilevel"/>
    <w:tmpl w:val="29529CA8"/>
    <w:lvl w:ilvl="0" w:tplc="A2E48656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 w15:restartNumberingAfterBreak="0">
    <w:nsid w:val="67D64C68"/>
    <w:multiLevelType w:val="singleLevel"/>
    <w:tmpl w:val="F0268058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 w15:restartNumberingAfterBreak="0">
    <w:nsid w:val="6FE45413"/>
    <w:multiLevelType w:val="singleLevel"/>
    <w:tmpl w:val="45262600"/>
    <w:lvl w:ilvl="0">
      <w:numFmt w:val="bullet"/>
      <w:lvlText w:val="-"/>
      <w:lvlJc w:val="left"/>
      <w:pPr>
        <w:tabs>
          <w:tab w:val="num" w:pos="987"/>
        </w:tabs>
        <w:ind w:left="987" w:hanging="360"/>
      </w:pPr>
      <w:rPr>
        <w:rFonts w:hint="default"/>
      </w:rPr>
    </w:lvl>
  </w:abstractNum>
  <w:abstractNum w:abstractNumId="23" w15:restartNumberingAfterBreak="0">
    <w:nsid w:val="73292F26"/>
    <w:multiLevelType w:val="hybridMultilevel"/>
    <w:tmpl w:val="1A8CC4D6"/>
    <w:lvl w:ilvl="0" w:tplc="AC0CC5D6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4" w15:restartNumberingAfterBreak="0">
    <w:nsid w:val="7ABE2559"/>
    <w:multiLevelType w:val="hybridMultilevel"/>
    <w:tmpl w:val="FB7E945A"/>
    <w:lvl w:ilvl="0" w:tplc="5798BBA4">
      <w:start w:val="30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5" w15:restartNumberingAfterBreak="0">
    <w:nsid w:val="7EAE290A"/>
    <w:multiLevelType w:val="hybridMultilevel"/>
    <w:tmpl w:val="AB26838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1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22"/>
  </w:num>
  <w:num w:numId="8">
    <w:abstractNumId w:val="11"/>
  </w:num>
  <w:num w:numId="9">
    <w:abstractNumId w:val="17"/>
  </w:num>
  <w:num w:numId="10">
    <w:abstractNumId w:val="0"/>
  </w:num>
  <w:num w:numId="11">
    <w:abstractNumId w:val="14"/>
  </w:num>
  <w:num w:numId="12">
    <w:abstractNumId w:val="7"/>
  </w:num>
  <w:num w:numId="13">
    <w:abstractNumId w:val="20"/>
  </w:num>
  <w:num w:numId="14">
    <w:abstractNumId w:val="13"/>
  </w:num>
  <w:num w:numId="15">
    <w:abstractNumId w:val="10"/>
  </w:num>
  <w:num w:numId="16">
    <w:abstractNumId w:val="24"/>
  </w:num>
  <w:num w:numId="17">
    <w:abstractNumId w:val="3"/>
  </w:num>
  <w:num w:numId="18">
    <w:abstractNumId w:val="18"/>
  </w:num>
  <w:num w:numId="19">
    <w:abstractNumId w:val="15"/>
  </w:num>
  <w:num w:numId="20">
    <w:abstractNumId w:val="16"/>
  </w:num>
  <w:num w:numId="21">
    <w:abstractNumId w:val="12"/>
  </w:num>
  <w:num w:numId="22">
    <w:abstractNumId w:val="9"/>
  </w:num>
  <w:num w:numId="23">
    <w:abstractNumId w:val="8"/>
  </w:num>
  <w:num w:numId="24">
    <w:abstractNumId w:val="23"/>
  </w:num>
  <w:num w:numId="25">
    <w:abstractNumId w:val="1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D2D"/>
    <w:rsid w:val="000528CF"/>
    <w:rsid w:val="000A0D82"/>
    <w:rsid w:val="00192527"/>
    <w:rsid w:val="002F549C"/>
    <w:rsid w:val="00336B52"/>
    <w:rsid w:val="00450BCF"/>
    <w:rsid w:val="00470ED5"/>
    <w:rsid w:val="004C46B8"/>
    <w:rsid w:val="00515447"/>
    <w:rsid w:val="00576708"/>
    <w:rsid w:val="005F5C16"/>
    <w:rsid w:val="006752AA"/>
    <w:rsid w:val="00685202"/>
    <w:rsid w:val="007055D8"/>
    <w:rsid w:val="007119F4"/>
    <w:rsid w:val="007602DE"/>
    <w:rsid w:val="007E3F9A"/>
    <w:rsid w:val="008B1F1B"/>
    <w:rsid w:val="008C7365"/>
    <w:rsid w:val="00990742"/>
    <w:rsid w:val="0099597E"/>
    <w:rsid w:val="009D0D2D"/>
    <w:rsid w:val="009F452C"/>
    <w:rsid w:val="00A02A05"/>
    <w:rsid w:val="00A059A5"/>
    <w:rsid w:val="00A32033"/>
    <w:rsid w:val="00A35E52"/>
    <w:rsid w:val="00A61C0E"/>
    <w:rsid w:val="00A7278F"/>
    <w:rsid w:val="00BA363E"/>
    <w:rsid w:val="00BF28FE"/>
    <w:rsid w:val="00C04722"/>
    <w:rsid w:val="00C04C7C"/>
    <w:rsid w:val="00D17098"/>
    <w:rsid w:val="00DA5108"/>
    <w:rsid w:val="00E35D66"/>
    <w:rsid w:val="00E9335E"/>
    <w:rsid w:val="00ED24B6"/>
    <w:rsid w:val="00F26814"/>
    <w:rsid w:val="00F60E7A"/>
    <w:rsid w:val="00F6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6753A-33C6-47FF-B50D-AE0A59D6D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16"/>
    </w:rPr>
  </w:style>
  <w:style w:type="paragraph" w:styleId="1">
    <w:name w:val="heading 1"/>
    <w:basedOn w:val="a"/>
    <w:next w:val="a"/>
    <w:qFormat/>
    <w:pPr>
      <w:keepNext/>
      <w:ind w:left="851" w:right="56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right="56" w:firstLine="567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left="851" w:firstLine="567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</w:style>
  <w:style w:type="paragraph" w:styleId="5">
    <w:name w:val="heading 5"/>
    <w:basedOn w:val="a"/>
    <w:next w:val="a"/>
    <w:qFormat/>
    <w:pPr>
      <w:keepNext/>
      <w:ind w:firstLine="567"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ind w:left="851" w:right="56" w:firstLine="567"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ind w:right="56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851" w:firstLine="567"/>
    </w:pPr>
    <w:rPr>
      <w:sz w:val="28"/>
    </w:rPr>
  </w:style>
  <w:style w:type="paragraph" w:styleId="20">
    <w:name w:val="Body Text Indent 2"/>
    <w:basedOn w:val="a"/>
    <w:pPr>
      <w:ind w:firstLine="567"/>
    </w:pPr>
    <w:rPr>
      <w:sz w:val="28"/>
      <w:u w:val="single"/>
    </w:rPr>
  </w:style>
  <w:style w:type="paragraph" w:styleId="30">
    <w:name w:val="Body Text Indent 3"/>
    <w:basedOn w:val="a"/>
    <w:pPr>
      <w:ind w:right="56" w:firstLine="567"/>
    </w:pPr>
    <w:rPr>
      <w:sz w:val="24"/>
    </w:rPr>
  </w:style>
  <w:style w:type="paragraph" w:styleId="a4">
    <w:name w:val="Block Text"/>
    <w:basedOn w:val="a"/>
    <w:pPr>
      <w:ind w:left="851" w:right="56"/>
      <w:jc w:val="both"/>
    </w:pPr>
    <w:rPr>
      <w:sz w:val="24"/>
    </w:rPr>
  </w:style>
  <w:style w:type="paragraph" w:styleId="a5">
    <w:name w:val="Body Text"/>
    <w:basedOn w:val="a"/>
    <w:rPr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pPr>
      <w:jc w:val="both"/>
    </w:pPr>
    <w:rPr>
      <w:sz w:val="24"/>
    </w:rPr>
  </w:style>
  <w:style w:type="paragraph" w:styleId="a8">
    <w:name w:val="Normal (Web)"/>
    <w:basedOn w:val="a"/>
    <w:rsid w:val="007602DE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qFormat/>
    <w:rsid w:val="007602DE"/>
    <w:rPr>
      <w:b/>
      <w:bCs/>
    </w:rPr>
  </w:style>
  <w:style w:type="character" w:customStyle="1" w:styleId="apple-converted-space">
    <w:name w:val="apple-converted-space"/>
    <w:basedOn w:val="a0"/>
    <w:rsid w:val="0076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8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 У Т В Е Р Ж Д А Ю»</vt:lpstr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У Т В Е Р Ж Д А Ю»</dc:title>
  <dc:subject/>
  <dc:creator>vbkbwbz</dc:creator>
  <cp:keywords/>
  <cp:lastModifiedBy>adm</cp:lastModifiedBy>
  <cp:revision>2</cp:revision>
  <cp:lastPrinted>2017-11-06T06:00:00Z</cp:lastPrinted>
  <dcterms:created xsi:type="dcterms:W3CDTF">2018-02-08T13:21:00Z</dcterms:created>
  <dcterms:modified xsi:type="dcterms:W3CDTF">2018-02-08T13:21:00Z</dcterms:modified>
</cp:coreProperties>
</file>