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0" w:rsidRPr="00F05429" w:rsidRDefault="000A1039" w:rsidP="00C225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8pt;margin-top:5.65pt;width:39.3pt;height:50.45pt;z-index:251658240">
            <v:imagedata r:id="rId7" o:title=""/>
          </v:shape>
          <o:OLEObject Type="Embed" ProgID="Photoshop.Image.6" ShapeID="_x0000_s1026" DrawAspect="Content" ObjectID="_1617600059" r:id="rId8">
            <o:FieldCodes>\s</o:FieldCodes>
          </o:OLEObject>
        </w:pict>
      </w:r>
    </w:p>
    <w:p w:rsidR="00C22570" w:rsidRPr="00F05429" w:rsidRDefault="00C22570" w:rsidP="00C22570">
      <w:pPr>
        <w:jc w:val="center"/>
        <w:rPr>
          <w:sz w:val="32"/>
          <w:szCs w:val="32"/>
        </w:rPr>
      </w:pPr>
    </w:p>
    <w:p w:rsidR="00C22570" w:rsidRPr="00F05429" w:rsidRDefault="00C22570" w:rsidP="00C22570">
      <w:pPr>
        <w:jc w:val="center"/>
        <w:rPr>
          <w:sz w:val="32"/>
          <w:szCs w:val="32"/>
        </w:rPr>
      </w:pPr>
    </w:p>
    <w:p w:rsidR="00C22570" w:rsidRPr="00F05429" w:rsidRDefault="00C22570" w:rsidP="00F76EA1">
      <w:pPr>
        <w:pStyle w:val="a9"/>
        <w:jc w:val="center"/>
      </w:pPr>
      <w:r w:rsidRPr="00F05429">
        <w:t>ОТДЕЛ ОБРАЗОВАНИЯ</w:t>
      </w:r>
    </w:p>
    <w:p w:rsidR="00C22570" w:rsidRPr="00F05429" w:rsidRDefault="00C22570" w:rsidP="00F76EA1">
      <w:pPr>
        <w:pStyle w:val="a9"/>
        <w:jc w:val="center"/>
      </w:pPr>
      <w:r w:rsidRPr="00F05429">
        <w:t>АДМИНИСТРАЦИИ ДОБРИНСКОГО</w:t>
      </w:r>
    </w:p>
    <w:p w:rsidR="00C22570" w:rsidRPr="00F05429" w:rsidRDefault="00C22570" w:rsidP="00F76EA1">
      <w:pPr>
        <w:pStyle w:val="a9"/>
        <w:jc w:val="center"/>
      </w:pPr>
      <w:r w:rsidRPr="00F05429">
        <w:t>МУНИЦИПАЛЬНОГО РАЙОНА</w:t>
      </w:r>
    </w:p>
    <w:p w:rsidR="00C22570" w:rsidRPr="00F05429" w:rsidRDefault="00C22570" w:rsidP="00F76EA1">
      <w:pPr>
        <w:pStyle w:val="a9"/>
        <w:jc w:val="center"/>
      </w:pPr>
      <w:r w:rsidRPr="00F05429">
        <w:t>ЛИПЕЦКОЙ ОБЛАСТИ</w:t>
      </w:r>
    </w:p>
    <w:p w:rsidR="00C22570" w:rsidRPr="00F05429" w:rsidRDefault="00C22570" w:rsidP="00F76EA1">
      <w:pPr>
        <w:pStyle w:val="a9"/>
        <w:jc w:val="center"/>
      </w:pPr>
      <w:proofErr w:type="gramStart"/>
      <w:r w:rsidRPr="00F05429">
        <w:t>П</w:t>
      </w:r>
      <w:proofErr w:type="gramEnd"/>
      <w:r w:rsidRPr="00F05429">
        <w:t xml:space="preserve"> Р И К А З</w:t>
      </w:r>
    </w:p>
    <w:p w:rsidR="00D77394" w:rsidRPr="000A1039" w:rsidRDefault="000A1039" w:rsidP="00C225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22.04.2019</w:t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</w:r>
      <w:r w:rsidR="00D77394" w:rsidRPr="00F05429"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>125</w:t>
      </w:r>
    </w:p>
    <w:p w:rsidR="00C22570" w:rsidRPr="00F05429" w:rsidRDefault="00C22570" w:rsidP="00C22570">
      <w:pPr>
        <w:jc w:val="center"/>
        <w:rPr>
          <w:sz w:val="28"/>
          <w:szCs w:val="28"/>
        </w:rPr>
      </w:pPr>
      <w:r w:rsidRPr="00F05429">
        <w:rPr>
          <w:sz w:val="28"/>
          <w:szCs w:val="28"/>
        </w:rPr>
        <w:t xml:space="preserve">п. Добринка </w:t>
      </w:r>
    </w:p>
    <w:p w:rsidR="00F05429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 xml:space="preserve">Об организации отдыха, оздоровления, 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занятости детей и подростков в период летних каникул 201</w:t>
      </w:r>
      <w:r w:rsidR="00571D3A" w:rsidRPr="0076584C">
        <w:rPr>
          <w:sz w:val="28"/>
          <w:szCs w:val="28"/>
        </w:rPr>
        <w:t>9</w:t>
      </w:r>
      <w:r w:rsidRPr="0076584C">
        <w:rPr>
          <w:sz w:val="28"/>
          <w:szCs w:val="28"/>
        </w:rPr>
        <w:t xml:space="preserve"> года.</w:t>
      </w:r>
    </w:p>
    <w:p w:rsidR="00F76EA1" w:rsidRDefault="00F76EA1" w:rsidP="0076584C">
      <w:pPr>
        <w:pStyle w:val="a9"/>
        <w:ind w:firstLine="708"/>
        <w:jc w:val="both"/>
        <w:rPr>
          <w:sz w:val="28"/>
          <w:szCs w:val="28"/>
        </w:rPr>
      </w:pPr>
    </w:p>
    <w:p w:rsidR="00571D3A" w:rsidRPr="0076584C" w:rsidRDefault="00571D3A" w:rsidP="0076584C">
      <w:pPr>
        <w:pStyle w:val="a9"/>
        <w:ind w:firstLine="708"/>
        <w:jc w:val="both"/>
        <w:rPr>
          <w:sz w:val="28"/>
          <w:szCs w:val="28"/>
        </w:rPr>
      </w:pPr>
      <w:r w:rsidRPr="0076584C">
        <w:rPr>
          <w:sz w:val="28"/>
          <w:szCs w:val="28"/>
        </w:rPr>
        <w:t xml:space="preserve">Во исполнение Постановления главы администрации Добринского муниципального  района от 18.02.2019 № 93  «Об организации отдыха, оздоровления и занятости детей и подростков в каникулярные периоды 2019 года», в целях обеспечения отдыха, оздоровления, занятости детей и подростков в период </w:t>
      </w:r>
      <w:r w:rsidR="0076584C" w:rsidRPr="0076584C">
        <w:rPr>
          <w:sz w:val="28"/>
          <w:szCs w:val="28"/>
        </w:rPr>
        <w:t xml:space="preserve">летних </w:t>
      </w:r>
      <w:r w:rsidRPr="0076584C">
        <w:rPr>
          <w:sz w:val="28"/>
          <w:szCs w:val="28"/>
        </w:rPr>
        <w:t xml:space="preserve">каникул 2019 года и на основании плана работы отдела образования 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b/>
          <w:sz w:val="28"/>
          <w:szCs w:val="28"/>
        </w:rPr>
        <w:t>ПРИКАЗЫВАЮ: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 Руководителям образовательных учреждений: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1.1</w:t>
      </w:r>
      <w:proofErr w:type="gramStart"/>
      <w:r w:rsidRPr="0076584C">
        <w:rPr>
          <w:sz w:val="28"/>
          <w:szCs w:val="28"/>
        </w:rPr>
        <w:t xml:space="preserve"> О</w:t>
      </w:r>
      <w:proofErr w:type="gramEnd"/>
      <w:r w:rsidRPr="0076584C">
        <w:rPr>
          <w:sz w:val="28"/>
          <w:szCs w:val="28"/>
        </w:rPr>
        <w:t>рганизовать работу</w:t>
      </w:r>
      <w:r w:rsidR="00095933" w:rsidRPr="0076584C">
        <w:rPr>
          <w:sz w:val="28"/>
          <w:szCs w:val="28"/>
        </w:rPr>
        <w:t xml:space="preserve"> оздоровительных лагерей на базе образовательных учреждений района</w:t>
      </w:r>
      <w:r w:rsidRPr="0076584C">
        <w:rPr>
          <w:sz w:val="28"/>
          <w:szCs w:val="28"/>
        </w:rPr>
        <w:t>.  (Приложение № 1)</w:t>
      </w:r>
    </w:p>
    <w:p w:rsidR="00C22570" w:rsidRPr="0076584C" w:rsidRDefault="00C851BB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1.2</w:t>
      </w:r>
      <w:r w:rsidR="00C22570" w:rsidRPr="0076584C">
        <w:rPr>
          <w:sz w:val="28"/>
          <w:szCs w:val="28"/>
        </w:rPr>
        <w:t xml:space="preserve"> Обеспечить качественное двухразовое</w:t>
      </w:r>
      <w:r w:rsidR="003E716C" w:rsidRPr="0076584C">
        <w:rPr>
          <w:sz w:val="28"/>
          <w:szCs w:val="28"/>
        </w:rPr>
        <w:t xml:space="preserve"> </w:t>
      </w:r>
      <w:r w:rsidR="00C22570" w:rsidRPr="0076584C">
        <w:rPr>
          <w:sz w:val="28"/>
          <w:szCs w:val="28"/>
        </w:rPr>
        <w:t>питание в оздоровительных лагерях с дневным пребыванием детей и подростков</w:t>
      </w:r>
      <w:r w:rsidR="003E716C" w:rsidRPr="0076584C">
        <w:rPr>
          <w:sz w:val="28"/>
          <w:szCs w:val="28"/>
        </w:rPr>
        <w:t xml:space="preserve">, в лагере труда и отдыха </w:t>
      </w:r>
      <w:r w:rsidR="00C22570" w:rsidRPr="0076584C">
        <w:rPr>
          <w:sz w:val="28"/>
          <w:szCs w:val="28"/>
        </w:rPr>
        <w:t xml:space="preserve"> из расчета 1</w:t>
      </w:r>
      <w:r w:rsidR="008F1150" w:rsidRPr="0076584C">
        <w:rPr>
          <w:sz w:val="28"/>
          <w:szCs w:val="28"/>
        </w:rPr>
        <w:t>55</w:t>
      </w:r>
      <w:r w:rsidR="00C22570" w:rsidRPr="0076584C">
        <w:rPr>
          <w:sz w:val="28"/>
          <w:szCs w:val="28"/>
        </w:rPr>
        <w:t xml:space="preserve"> руб. </w:t>
      </w:r>
      <w:r w:rsidR="008F1150" w:rsidRPr="0076584C">
        <w:rPr>
          <w:sz w:val="28"/>
          <w:szCs w:val="28"/>
        </w:rPr>
        <w:t>44</w:t>
      </w:r>
      <w:r w:rsidR="00C22570" w:rsidRPr="0076584C">
        <w:rPr>
          <w:sz w:val="28"/>
          <w:szCs w:val="28"/>
        </w:rPr>
        <w:t xml:space="preserve"> коп</w:t>
      </w:r>
      <w:proofErr w:type="gramStart"/>
      <w:r w:rsidR="00C22570" w:rsidRPr="0076584C">
        <w:rPr>
          <w:sz w:val="28"/>
          <w:szCs w:val="28"/>
        </w:rPr>
        <w:t>.</w:t>
      </w:r>
      <w:r w:rsidR="003E716C" w:rsidRPr="0076584C">
        <w:rPr>
          <w:sz w:val="28"/>
          <w:szCs w:val="28"/>
        </w:rPr>
        <w:t xml:space="preserve">, </w:t>
      </w:r>
      <w:proofErr w:type="gramEnd"/>
      <w:r w:rsidR="003E716C" w:rsidRPr="0076584C">
        <w:rPr>
          <w:sz w:val="28"/>
          <w:szCs w:val="28"/>
        </w:rPr>
        <w:t>в оздоровительных лагерях палаточного типа  -  3-5- разовое питание</w:t>
      </w:r>
      <w:r w:rsidR="00B31E88" w:rsidRPr="0076584C">
        <w:rPr>
          <w:sz w:val="28"/>
          <w:szCs w:val="28"/>
        </w:rPr>
        <w:t xml:space="preserve"> из расчёта</w:t>
      </w:r>
      <w:r w:rsidR="003E716C" w:rsidRPr="0076584C">
        <w:rPr>
          <w:sz w:val="28"/>
          <w:szCs w:val="28"/>
        </w:rPr>
        <w:t xml:space="preserve"> </w:t>
      </w:r>
      <w:r w:rsidR="008F1150" w:rsidRPr="0076584C">
        <w:rPr>
          <w:sz w:val="28"/>
          <w:szCs w:val="28"/>
        </w:rPr>
        <w:t>214</w:t>
      </w:r>
      <w:r w:rsidR="003E716C" w:rsidRPr="0076584C">
        <w:rPr>
          <w:sz w:val="28"/>
          <w:szCs w:val="28"/>
        </w:rPr>
        <w:t xml:space="preserve"> руб.  </w:t>
      </w:r>
      <w:r w:rsidR="00C22570" w:rsidRPr="0076584C">
        <w:rPr>
          <w:sz w:val="28"/>
          <w:szCs w:val="28"/>
        </w:rPr>
        <w:t>в день на ребенка.</w:t>
      </w:r>
    </w:p>
    <w:p w:rsidR="00C22570" w:rsidRPr="0076584C" w:rsidRDefault="00C46422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5</w:t>
      </w:r>
      <w:proofErr w:type="gramStart"/>
      <w:r w:rsidRPr="0076584C">
        <w:rPr>
          <w:sz w:val="28"/>
          <w:szCs w:val="28"/>
        </w:rPr>
        <w:t xml:space="preserve"> О</w:t>
      </w:r>
      <w:proofErr w:type="gramEnd"/>
      <w:r w:rsidRPr="0076584C">
        <w:rPr>
          <w:sz w:val="28"/>
          <w:szCs w:val="28"/>
        </w:rPr>
        <w:t>беспечить высокое качество предоставления услуги по организации отдыха и оздоровления.</w:t>
      </w:r>
    </w:p>
    <w:p w:rsidR="00C22570" w:rsidRPr="0076584C" w:rsidRDefault="009350C7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7.</w:t>
      </w:r>
      <w:r w:rsidR="00C851BB" w:rsidRPr="0076584C">
        <w:rPr>
          <w:sz w:val="28"/>
          <w:szCs w:val="28"/>
        </w:rPr>
        <w:t xml:space="preserve"> </w:t>
      </w:r>
      <w:r w:rsidR="00C22570" w:rsidRPr="0076584C">
        <w:rPr>
          <w:sz w:val="28"/>
          <w:szCs w:val="28"/>
        </w:rPr>
        <w:t>Создать условия для оздоровления, развития индивидуальных способностей, нравственного воспитания детей и подростков, посещающих оздоровительные лагеря.</w:t>
      </w:r>
    </w:p>
    <w:p w:rsidR="009350C7" w:rsidRPr="0076584C" w:rsidRDefault="009350C7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8</w:t>
      </w:r>
      <w:r w:rsidR="00C851BB" w:rsidRPr="0076584C">
        <w:rPr>
          <w:sz w:val="28"/>
          <w:szCs w:val="28"/>
        </w:rPr>
        <w:t xml:space="preserve">. </w:t>
      </w:r>
      <w:r w:rsidR="00571D3A" w:rsidRPr="0076584C">
        <w:rPr>
          <w:sz w:val="28"/>
          <w:szCs w:val="28"/>
        </w:rPr>
        <w:t>Привлечь к отдыху детей, состоящих на различных видах профилактических</w:t>
      </w:r>
      <w:r w:rsidRPr="0076584C">
        <w:rPr>
          <w:sz w:val="28"/>
          <w:szCs w:val="28"/>
        </w:rPr>
        <w:t xml:space="preserve"> </w:t>
      </w:r>
      <w:r w:rsidR="00571D3A" w:rsidRPr="0076584C">
        <w:rPr>
          <w:sz w:val="28"/>
          <w:szCs w:val="28"/>
        </w:rPr>
        <w:t xml:space="preserve">учётов </w:t>
      </w:r>
      <w:r w:rsidRPr="0076584C">
        <w:rPr>
          <w:sz w:val="28"/>
          <w:szCs w:val="28"/>
        </w:rPr>
        <w:t>и находящихся в трудной жизненной ситуации.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9</w:t>
      </w:r>
      <w:proofErr w:type="gramStart"/>
      <w:r w:rsidRPr="0076584C">
        <w:rPr>
          <w:sz w:val="28"/>
          <w:szCs w:val="28"/>
        </w:rPr>
        <w:t xml:space="preserve"> О</w:t>
      </w:r>
      <w:proofErr w:type="gramEnd"/>
      <w:r w:rsidRPr="0076584C">
        <w:rPr>
          <w:sz w:val="28"/>
          <w:szCs w:val="28"/>
        </w:rPr>
        <w:t>беспечить выполнение мер по соблюдению техники безопасности  педагогами и учащимися.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10</w:t>
      </w:r>
      <w:r w:rsidR="00C851BB" w:rsidRPr="0076584C">
        <w:rPr>
          <w:sz w:val="28"/>
          <w:szCs w:val="28"/>
        </w:rPr>
        <w:t xml:space="preserve">. </w:t>
      </w:r>
      <w:r w:rsidR="009350C7" w:rsidRPr="0076584C">
        <w:rPr>
          <w:sz w:val="28"/>
          <w:szCs w:val="28"/>
        </w:rPr>
        <w:t>Обеспечить работу кружков и секций в период работы оздоровительных лагерей.</w:t>
      </w:r>
    </w:p>
    <w:p w:rsidR="00C46422" w:rsidRPr="0076584C" w:rsidRDefault="009350C7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1.</w:t>
      </w:r>
      <w:r w:rsidR="00B31E88" w:rsidRPr="0076584C">
        <w:rPr>
          <w:sz w:val="28"/>
          <w:szCs w:val="28"/>
        </w:rPr>
        <w:t>11</w:t>
      </w:r>
      <w:r w:rsidR="00C851BB" w:rsidRPr="0076584C">
        <w:rPr>
          <w:sz w:val="28"/>
          <w:szCs w:val="28"/>
        </w:rPr>
        <w:t xml:space="preserve">. </w:t>
      </w:r>
      <w:r w:rsidR="00C46422" w:rsidRPr="0076584C">
        <w:rPr>
          <w:sz w:val="28"/>
          <w:szCs w:val="28"/>
        </w:rPr>
        <w:t>Обеспечить реализацию программ оздоровительных лагерей.</w:t>
      </w:r>
    </w:p>
    <w:p w:rsidR="00C22570" w:rsidRPr="0076584C" w:rsidRDefault="009743AE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 xml:space="preserve">2. </w:t>
      </w:r>
      <w:r w:rsidR="0061604C" w:rsidRPr="0076584C">
        <w:rPr>
          <w:sz w:val="28"/>
          <w:szCs w:val="28"/>
        </w:rPr>
        <w:t>Начальнику бухгалтерии</w:t>
      </w:r>
      <w:r w:rsidRPr="0076584C">
        <w:rPr>
          <w:sz w:val="28"/>
          <w:szCs w:val="28"/>
        </w:rPr>
        <w:t xml:space="preserve"> МБУ «БУО» Кошкаровой Л.А. </w:t>
      </w:r>
      <w:r w:rsidR="0061604C" w:rsidRPr="0076584C">
        <w:rPr>
          <w:sz w:val="28"/>
          <w:szCs w:val="28"/>
        </w:rPr>
        <w:t xml:space="preserve">рассмотреть вопрос о выделении дополнительных денежных средств на проведение летней оздоровительной кампании с </w:t>
      </w:r>
      <w:r w:rsidR="00FD57A2" w:rsidRPr="0076584C">
        <w:rPr>
          <w:sz w:val="28"/>
          <w:szCs w:val="28"/>
        </w:rPr>
        <w:t>учётом увеличившегося количества оздоровл</w:t>
      </w:r>
      <w:r w:rsidR="0061604C" w:rsidRPr="0076584C">
        <w:rPr>
          <w:sz w:val="28"/>
          <w:szCs w:val="28"/>
        </w:rPr>
        <w:t>яемых</w:t>
      </w:r>
      <w:r w:rsidR="00FD57A2" w:rsidRPr="0076584C">
        <w:rPr>
          <w:sz w:val="28"/>
          <w:szCs w:val="28"/>
        </w:rPr>
        <w:t xml:space="preserve"> детей.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3.</w:t>
      </w:r>
      <w:r w:rsidR="00D555CE" w:rsidRPr="0076584C">
        <w:rPr>
          <w:sz w:val="28"/>
          <w:szCs w:val="28"/>
        </w:rPr>
        <w:t>Главному</w:t>
      </w:r>
      <w:r w:rsidRPr="0076584C">
        <w:rPr>
          <w:sz w:val="28"/>
          <w:szCs w:val="28"/>
        </w:rPr>
        <w:t xml:space="preserve"> специалисту</w:t>
      </w:r>
      <w:r w:rsidR="00D555CE" w:rsidRPr="0076584C">
        <w:rPr>
          <w:sz w:val="28"/>
          <w:szCs w:val="28"/>
        </w:rPr>
        <w:t>-эксперту</w:t>
      </w:r>
      <w:r w:rsidR="00B31E88" w:rsidRPr="0076584C">
        <w:rPr>
          <w:sz w:val="28"/>
          <w:szCs w:val="28"/>
        </w:rPr>
        <w:t xml:space="preserve"> </w:t>
      </w:r>
      <w:r w:rsidR="00D555CE" w:rsidRPr="0076584C">
        <w:rPr>
          <w:sz w:val="28"/>
          <w:szCs w:val="28"/>
        </w:rPr>
        <w:t>Свиридовой Л.В.</w:t>
      </w:r>
      <w:r w:rsidRPr="0076584C">
        <w:rPr>
          <w:sz w:val="28"/>
          <w:szCs w:val="28"/>
        </w:rPr>
        <w:t xml:space="preserve"> обеспечить  проведение мониторинга по </w:t>
      </w:r>
      <w:r w:rsidR="00D555CE" w:rsidRPr="0076584C">
        <w:rPr>
          <w:sz w:val="28"/>
          <w:szCs w:val="28"/>
        </w:rPr>
        <w:t>оценке</w:t>
      </w:r>
      <w:r w:rsidRPr="0076584C">
        <w:rPr>
          <w:sz w:val="28"/>
          <w:szCs w:val="28"/>
        </w:rPr>
        <w:t xml:space="preserve"> качества организации оздоровительной кампании</w:t>
      </w:r>
      <w:r w:rsidR="00890580" w:rsidRPr="0076584C">
        <w:rPr>
          <w:sz w:val="28"/>
          <w:szCs w:val="28"/>
        </w:rPr>
        <w:t xml:space="preserve"> </w:t>
      </w:r>
      <w:r w:rsidRPr="0076584C">
        <w:rPr>
          <w:sz w:val="28"/>
          <w:szCs w:val="28"/>
        </w:rPr>
        <w:t>в общеоб</w:t>
      </w:r>
      <w:r w:rsidR="00A121CE" w:rsidRPr="0076584C">
        <w:rPr>
          <w:sz w:val="28"/>
          <w:szCs w:val="28"/>
        </w:rPr>
        <w:t xml:space="preserve">разовательных учреждениях </w:t>
      </w:r>
      <w:r w:rsidR="00890580" w:rsidRPr="0076584C">
        <w:rPr>
          <w:sz w:val="28"/>
          <w:szCs w:val="28"/>
        </w:rPr>
        <w:t xml:space="preserve">летом </w:t>
      </w:r>
      <w:r w:rsidR="00A121CE" w:rsidRPr="0076584C">
        <w:rPr>
          <w:sz w:val="28"/>
          <w:szCs w:val="28"/>
        </w:rPr>
        <w:t>201</w:t>
      </w:r>
      <w:r w:rsidR="001726FA" w:rsidRPr="0076584C">
        <w:rPr>
          <w:sz w:val="28"/>
          <w:szCs w:val="28"/>
        </w:rPr>
        <w:t>9</w:t>
      </w:r>
      <w:r w:rsidR="00B31E88" w:rsidRPr="0076584C">
        <w:rPr>
          <w:sz w:val="28"/>
          <w:szCs w:val="28"/>
        </w:rPr>
        <w:t xml:space="preserve"> </w:t>
      </w:r>
      <w:r w:rsidRPr="0076584C">
        <w:rPr>
          <w:sz w:val="28"/>
          <w:szCs w:val="28"/>
        </w:rPr>
        <w:t>год</w:t>
      </w:r>
      <w:r w:rsidR="00890580" w:rsidRPr="0076584C">
        <w:rPr>
          <w:sz w:val="28"/>
          <w:szCs w:val="28"/>
        </w:rPr>
        <w:t>а</w:t>
      </w:r>
      <w:r w:rsidRPr="0076584C">
        <w:rPr>
          <w:sz w:val="28"/>
          <w:szCs w:val="28"/>
        </w:rPr>
        <w:t>.</w:t>
      </w:r>
    </w:p>
    <w:p w:rsidR="001726FA" w:rsidRPr="0076584C" w:rsidRDefault="001726FA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4. Главному специалисту-эксперту Нестеровой А.М. провести мониторинг использования денежных средств, выделяемых на проведение летней оздоровительной кампании 2019 г.</w:t>
      </w:r>
    </w:p>
    <w:p w:rsidR="001726FA" w:rsidRPr="0076584C" w:rsidRDefault="001726FA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5. Главному специалисту-эксперту Злобиной Е.М. провести мониторинг организации питания  в оздоровительных лагерях.</w:t>
      </w:r>
    </w:p>
    <w:p w:rsidR="00C22570" w:rsidRPr="0076584C" w:rsidRDefault="001726FA" w:rsidP="0076584C">
      <w:pPr>
        <w:pStyle w:val="a9"/>
        <w:jc w:val="both"/>
        <w:rPr>
          <w:sz w:val="28"/>
          <w:szCs w:val="28"/>
        </w:rPr>
      </w:pPr>
      <w:r w:rsidRPr="0076584C">
        <w:rPr>
          <w:sz w:val="28"/>
          <w:szCs w:val="28"/>
        </w:rPr>
        <w:t>6</w:t>
      </w:r>
      <w:r w:rsidR="00C22570" w:rsidRPr="0076584C">
        <w:rPr>
          <w:sz w:val="28"/>
          <w:szCs w:val="28"/>
        </w:rPr>
        <w:t xml:space="preserve">. </w:t>
      </w:r>
      <w:proofErr w:type="gramStart"/>
      <w:r w:rsidR="00C22570" w:rsidRPr="0076584C">
        <w:rPr>
          <w:sz w:val="28"/>
          <w:szCs w:val="28"/>
        </w:rPr>
        <w:t>Контроль за</w:t>
      </w:r>
      <w:proofErr w:type="gramEnd"/>
      <w:r w:rsidR="00C22570" w:rsidRPr="0076584C">
        <w:rPr>
          <w:sz w:val="28"/>
          <w:szCs w:val="28"/>
        </w:rPr>
        <w:t xml:space="preserve"> исполнением приказа возложить на </w:t>
      </w:r>
      <w:r w:rsidR="00B31E88" w:rsidRPr="0076584C">
        <w:rPr>
          <w:sz w:val="28"/>
          <w:szCs w:val="28"/>
        </w:rPr>
        <w:t xml:space="preserve"> главного специалиста-эксперта отдела образования Свиридову Л.В.</w:t>
      </w:r>
    </w:p>
    <w:p w:rsidR="00C22570" w:rsidRPr="0076584C" w:rsidRDefault="00C22570" w:rsidP="0076584C">
      <w:pPr>
        <w:pStyle w:val="a9"/>
        <w:jc w:val="both"/>
        <w:rPr>
          <w:sz w:val="28"/>
          <w:szCs w:val="28"/>
        </w:rPr>
      </w:pPr>
    </w:p>
    <w:p w:rsidR="00C22570" w:rsidRPr="0076584C" w:rsidRDefault="0076584C" w:rsidP="0076584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C22570" w:rsidRPr="007658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 w:rsidR="00D555CE" w:rsidRPr="0076584C">
        <w:rPr>
          <w:sz w:val="28"/>
          <w:szCs w:val="28"/>
        </w:rPr>
        <w:tab/>
      </w:r>
      <w:r>
        <w:rPr>
          <w:sz w:val="28"/>
          <w:szCs w:val="28"/>
        </w:rPr>
        <w:t>Р.А. Басова</w:t>
      </w:r>
    </w:p>
    <w:p w:rsidR="001726FA" w:rsidRDefault="001726FA" w:rsidP="00C22570">
      <w:pPr>
        <w:jc w:val="both"/>
        <w:rPr>
          <w:sz w:val="28"/>
          <w:szCs w:val="28"/>
        </w:rPr>
      </w:pPr>
    </w:p>
    <w:p w:rsidR="00C22570" w:rsidRDefault="00B31E88" w:rsidP="00B31E88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C22570">
        <w:rPr>
          <w:sz w:val="28"/>
          <w:szCs w:val="28"/>
        </w:rPr>
        <w:t>ожение 1</w:t>
      </w:r>
    </w:p>
    <w:p w:rsidR="00C22570" w:rsidRDefault="00C22570" w:rsidP="00C225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>
        <w:rPr>
          <w:sz w:val="28"/>
          <w:szCs w:val="28"/>
        </w:rPr>
        <w:t xml:space="preserve"> к приказу </w:t>
      </w:r>
    </w:p>
    <w:p w:rsidR="005C4327" w:rsidRPr="000A1039" w:rsidRDefault="00C22570" w:rsidP="005C432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 w:rsidR="00D555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B31E88">
        <w:rPr>
          <w:sz w:val="28"/>
          <w:szCs w:val="28"/>
        </w:rPr>
        <w:tab/>
      </w:r>
      <w:r w:rsidR="005C4327">
        <w:rPr>
          <w:sz w:val="28"/>
          <w:szCs w:val="28"/>
        </w:rPr>
        <w:t xml:space="preserve">       </w:t>
      </w:r>
      <w:r w:rsidR="005C4327" w:rsidRPr="005C4327">
        <w:rPr>
          <w:sz w:val="28"/>
          <w:szCs w:val="28"/>
        </w:rPr>
        <w:t>от</w:t>
      </w:r>
      <w:r w:rsidR="001701D6">
        <w:rPr>
          <w:sz w:val="28"/>
          <w:szCs w:val="28"/>
        </w:rPr>
        <w:t xml:space="preserve"> </w:t>
      </w:r>
      <w:r w:rsidR="000A1039">
        <w:rPr>
          <w:sz w:val="28"/>
          <w:szCs w:val="28"/>
          <w:u w:val="single"/>
        </w:rPr>
        <w:t>22.04.2019</w:t>
      </w:r>
      <w:r w:rsidR="005C4327" w:rsidRPr="005C4327">
        <w:rPr>
          <w:sz w:val="28"/>
          <w:szCs w:val="28"/>
        </w:rPr>
        <w:t xml:space="preserve"> №</w:t>
      </w:r>
      <w:r w:rsidR="001701D6">
        <w:rPr>
          <w:sz w:val="28"/>
          <w:szCs w:val="28"/>
        </w:rPr>
        <w:t xml:space="preserve"> </w:t>
      </w:r>
      <w:r w:rsidR="000A1039">
        <w:rPr>
          <w:sz w:val="28"/>
          <w:szCs w:val="28"/>
          <w:u w:val="single"/>
        </w:rPr>
        <w:t>125</w:t>
      </w:r>
      <w:bookmarkStart w:id="0" w:name="_GoBack"/>
      <w:bookmarkEnd w:id="0"/>
    </w:p>
    <w:p w:rsidR="00C22570" w:rsidRP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Планирование</w:t>
      </w:r>
    </w:p>
    <w:p w:rsidR="009165EE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>отдыха и оздоровления детей в общеобразовательных учреждениях</w:t>
      </w:r>
    </w:p>
    <w:p w:rsidR="00C22570" w:rsidRDefault="00C22570" w:rsidP="00C22570">
      <w:pPr>
        <w:jc w:val="center"/>
        <w:rPr>
          <w:b/>
          <w:sz w:val="28"/>
          <w:szCs w:val="28"/>
        </w:rPr>
      </w:pPr>
      <w:r w:rsidRPr="009165EE">
        <w:rPr>
          <w:b/>
          <w:sz w:val="28"/>
          <w:szCs w:val="28"/>
        </w:rPr>
        <w:t xml:space="preserve"> в период летних каникул 201</w:t>
      </w:r>
      <w:r w:rsidR="001726FA">
        <w:rPr>
          <w:b/>
          <w:sz w:val="28"/>
          <w:szCs w:val="28"/>
        </w:rPr>
        <w:t>9</w:t>
      </w:r>
      <w:r w:rsidRPr="009165EE">
        <w:rPr>
          <w:b/>
          <w:sz w:val="28"/>
          <w:szCs w:val="28"/>
        </w:rPr>
        <w:t xml:space="preserve"> год</w:t>
      </w:r>
      <w:r w:rsidR="00AA0033">
        <w:rPr>
          <w:b/>
          <w:sz w:val="28"/>
          <w:szCs w:val="28"/>
        </w:rPr>
        <w:t>а</w:t>
      </w:r>
      <w:r w:rsidRPr="009165EE">
        <w:rPr>
          <w:b/>
          <w:sz w:val="28"/>
          <w:szCs w:val="28"/>
        </w:rPr>
        <w:t>.</w:t>
      </w:r>
    </w:p>
    <w:tbl>
      <w:tblPr>
        <w:tblStyle w:val="11"/>
        <w:tblW w:w="10207" w:type="dxa"/>
        <w:tblInd w:w="108" w:type="dxa"/>
        <w:tblLook w:val="04A0" w:firstRow="1" w:lastRow="0" w:firstColumn="1" w:lastColumn="0" w:noHBand="0" w:noVBand="1"/>
      </w:tblPr>
      <w:tblGrid>
        <w:gridCol w:w="7300"/>
        <w:gridCol w:w="1697"/>
        <w:gridCol w:w="1210"/>
      </w:tblGrid>
      <w:tr w:rsidR="001726FA" w:rsidRPr="001726FA" w:rsidTr="001726FA">
        <w:trPr>
          <w:trHeight w:val="44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FA" w:rsidRPr="001726FA" w:rsidRDefault="001726FA" w:rsidP="001726FA">
            <w:pPr>
              <w:tabs>
                <w:tab w:val="left" w:pos="540"/>
                <w:tab w:val="left" w:pos="3216"/>
              </w:tabs>
              <w:jc w:val="center"/>
            </w:pPr>
            <w:r w:rsidRPr="001726FA">
              <w:t>Наименование ОУ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Сроки проведения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FA" w:rsidRPr="001726FA" w:rsidRDefault="001726FA" w:rsidP="001726FA">
            <w:r w:rsidRPr="001726FA">
              <w:t>Кол-во детей</w:t>
            </w:r>
          </w:p>
        </w:tc>
      </w:tr>
      <w:tr w:rsidR="001726FA" w:rsidRPr="001726FA" w:rsidTr="001726FA">
        <w:trPr>
          <w:trHeight w:val="25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FA" w:rsidRPr="001726FA" w:rsidRDefault="001726FA" w:rsidP="001726FA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1726FA">
              <w:rPr>
                <w:b/>
              </w:rPr>
              <w:t>Лагеря дневного пребывания</w:t>
            </w:r>
          </w:p>
          <w:p w:rsidR="001726FA" w:rsidRPr="001726FA" w:rsidRDefault="001726FA" w:rsidP="001726FA">
            <w:pPr>
              <w:jc w:val="center"/>
            </w:pPr>
            <w:r w:rsidRPr="001726FA">
              <w:t>(функционируют в течение 21 календарного дня)</w:t>
            </w:r>
          </w:p>
        </w:tc>
      </w:tr>
      <w:tr w:rsidR="001726FA" w:rsidRPr="001726FA" w:rsidTr="001726FA">
        <w:trPr>
          <w:trHeight w:val="30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СОШ с. В. Матренка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21.06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40</w:t>
            </w:r>
          </w:p>
        </w:tc>
      </w:tr>
      <w:tr w:rsidR="001726FA" w:rsidRPr="001726FA" w:rsidTr="001726FA">
        <w:trPr>
          <w:trHeight w:val="308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«Лицей № 1» п.Добринка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02 по 22.06.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160</w:t>
            </w:r>
          </w:p>
        </w:tc>
      </w:tr>
      <w:tr w:rsidR="001726FA" w:rsidRPr="001726FA" w:rsidTr="001726FA">
        <w:trPr>
          <w:trHeight w:val="30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СОШ № 2 п.Добринка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22.06.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131</w:t>
            </w:r>
          </w:p>
        </w:tc>
      </w:tr>
      <w:tr w:rsidR="001726FA" w:rsidRPr="001726FA" w:rsidTr="001726FA">
        <w:trPr>
          <w:trHeight w:val="29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 xml:space="preserve">филиал  МБОУ СОШ с. </w:t>
            </w:r>
            <w:proofErr w:type="gramStart"/>
            <w:r w:rsidRPr="001726FA">
              <w:t>Дубовое</w:t>
            </w:r>
            <w:proofErr w:type="gramEnd"/>
            <w:r w:rsidRPr="001726FA">
              <w:t xml:space="preserve">  в  с. Хворостянка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21.06.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11</w:t>
            </w:r>
          </w:p>
        </w:tc>
      </w:tr>
      <w:tr w:rsidR="001726FA" w:rsidRPr="001726FA" w:rsidTr="001726FA">
        <w:trPr>
          <w:trHeight w:val="16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СОШ с. Мазейка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21.06.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31</w:t>
            </w:r>
          </w:p>
        </w:tc>
      </w:tr>
      <w:tr w:rsidR="001726FA" w:rsidRPr="001726FA" w:rsidTr="001726FA">
        <w:trPr>
          <w:trHeight w:val="21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филиал МБОУ СОШ с. Мазейка  </w:t>
            </w:r>
            <w:proofErr w:type="gramStart"/>
            <w:r w:rsidRPr="001726FA">
              <w:rPr>
                <w:bCs/>
              </w:rPr>
              <w:t>в</w:t>
            </w:r>
            <w:proofErr w:type="gramEnd"/>
            <w:r w:rsidRPr="001726FA">
              <w:rPr>
                <w:bCs/>
              </w:rPr>
              <w:t xml:space="preserve"> с. </w:t>
            </w:r>
            <w:proofErr w:type="spellStart"/>
            <w:r w:rsidRPr="001726FA">
              <w:rPr>
                <w:bCs/>
              </w:rPr>
              <w:t>Березнеговатка</w:t>
            </w:r>
            <w:proofErr w:type="spellEnd"/>
            <w:r w:rsidRPr="001726FA">
              <w:rPr>
                <w:bCs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21.06.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21</w:t>
            </w:r>
          </w:p>
        </w:tc>
      </w:tr>
      <w:tr w:rsidR="001726FA" w:rsidRPr="001726FA" w:rsidTr="001726FA">
        <w:trPr>
          <w:trHeight w:val="21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с. Нижняя Матренка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25.06.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20</w:t>
            </w:r>
          </w:p>
        </w:tc>
      </w:tr>
      <w:tr w:rsidR="001726FA" w:rsidRPr="001726FA" w:rsidTr="001726FA">
        <w:trPr>
          <w:trHeight w:val="223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«Гимназия им. И.М. Макаренкова» с. Ольговка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30.06.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136</w:t>
            </w:r>
          </w:p>
        </w:tc>
      </w:tr>
      <w:tr w:rsidR="001726FA" w:rsidRPr="001726FA" w:rsidTr="001726FA">
        <w:trPr>
          <w:trHeight w:val="316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 xml:space="preserve">филиал МБОУ «Гимназия им. И.М. Макаренкова» с. Ольговка </w:t>
            </w:r>
            <w:proofErr w:type="gramStart"/>
            <w:r w:rsidRPr="001726FA">
              <w:t>в</w:t>
            </w:r>
            <w:proofErr w:type="gramEnd"/>
            <w:r w:rsidRPr="001726FA">
              <w:t xml:space="preserve"> с. Большая Плавица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23.06.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35</w:t>
            </w:r>
          </w:p>
        </w:tc>
      </w:tr>
      <w:tr w:rsidR="001726FA" w:rsidRPr="001726FA" w:rsidTr="001726FA">
        <w:trPr>
          <w:trHeight w:val="31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п. Петровский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25.06.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44</w:t>
            </w:r>
          </w:p>
        </w:tc>
      </w:tr>
      <w:tr w:rsidR="001726FA" w:rsidRPr="001726FA" w:rsidTr="001726FA">
        <w:trPr>
          <w:trHeight w:val="26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с. Пушкино  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24.06.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30</w:t>
            </w:r>
          </w:p>
        </w:tc>
      </w:tr>
      <w:tr w:rsidR="001726FA" w:rsidRPr="001726FA" w:rsidTr="001726FA">
        <w:trPr>
          <w:trHeight w:val="20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 ст. Хворостянка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03 по 26.06.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40</w:t>
            </w:r>
          </w:p>
        </w:tc>
      </w:tr>
      <w:tr w:rsidR="001726FA" w:rsidRPr="001726FA" w:rsidTr="001726FA">
        <w:trPr>
          <w:trHeight w:val="27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с. Талицкий Чамлык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03 по 26.06.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55</w:t>
            </w:r>
          </w:p>
        </w:tc>
      </w:tr>
      <w:tr w:rsidR="001726FA" w:rsidRPr="001726FA" w:rsidTr="001726FA">
        <w:trPr>
          <w:trHeight w:val="28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 xml:space="preserve">филиал  МБОУ СШ с. Талицкий Чамлык  </w:t>
            </w:r>
            <w:proofErr w:type="gramStart"/>
            <w:r w:rsidRPr="001726FA">
              <w:t>в</w:t>
            </w:r>
            <w:proofErr w:type="gramEnd"/>
            <w:r w:rsidRPr="001726FA">
              <w:t xml:space="preserve"> с. Паршиновка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03 по 26.06.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27</w:t>
            </w:r>
          </w:p>
        </w:tc>
      </w:tr>
      <w:tr w:rsidR="001726FA" w:rsidRPr="001726FA" w:rsidTr="001726FA">
        <w:trPr>
          <w:trHeight w:val="329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 xml:space="preserve">МАУ ДО ДООЦ (ФКиС) п.Добринка (профильный спортивно-оздоровительный лагерь)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22.06.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30</w:t>
            </w:r>
          </w:p>
        </w:tc>
      </w:tr>
      <w:tr w:rsidR="001726FA" w:rsidRPr="001726FA" w:rsidTr="001726FA">
        <w:trPr>
          <w:trHeight w:val="33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>МБУ ДО ДЮЦ «Ритм» п.Добринка (профильный лагерь для творчески одарённых детей)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02 по 22.06.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30</w:t>
            </w:r>
          </w:p>
        </w:tc>
      </w:tr>
      <w:tr w:rsidR="001726FA" w:rsidRPr="001726FA" w:rsidTr="001726FA">
        <w:trPr>
          <w:trHeight w:val="4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jc w:val="center"/>
            </w:pPr>
            <w:r w:rsidRPr="001726FA">
              <w:rPr>
                <w:b/>
                <w:bCs/>
              </w:rPr>
              <w:t>Палаточные лагеря:</w:t>
            </w:r>
          </w:p>
        </w:tc>
      </w:tr>
      <w:tr w:rsidR="001726FA" w:rsidRPr="001726FA" w:rsidTr="001726FA">
        <w:trPr>
          <w:trHeight w:val="36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 ст. Хворостянка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19 по 25.06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2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>МБОУ СШ с. Пушкино    (</w:t>
            </w:r>
            <w:proofErr w:type="gramStart"/>
            <w:r w:rsidRPr="001726FA">
              <w:rPr>
                <w:bCs/>
              </w:rPr>
              <w:t>профильный</w:t>
            </w:r>
            <w:proofErr w:type="gramEnd"/>
            <w:r w:rsidRPr="001726FA">
              <w:rPr>
                <w:bCs/>
              </w:rPr>
              <w:t xml:space="preserve"> «ЮНАРМИЯ»)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06 по 12.06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24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СОШ с. В. Матрёнка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13 по 19.06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403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филиал МБОУ «Гимназия им. И.М. Макаренкова» с. Ольговка  </w:t>
            </w:r>
          </w:p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>в с.  Б. Плавица (</w:t>
            </w:r>
            <w:proofErr w:type="gramStart"/>
            <w:r w:rsidRPr="001726FA">
              <w:rPr>
                <w:bCs/>
              </w:rPr>
              <w:t>профильный</w:t>
            </w:r>
            <w:proofErr w:type="gramEnd"/>
            <w:r w:rsidRPr="001726FA">
              <w:rPr>
                <w:bCs/>
              </w:rPr>
              <w:t xml:space="preserve"> оборонно-спортивный)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07.06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16</w:t>
            </w:r>
          </w:p>
        </w:tc>
      </w:tr>
      <w:tr w:rsidR="001726FA" w:rsidRPr="001726FA" w:rsidTr="001726FA">
        <w:trPr>
          <w:trHeight w:val="366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СШ с. Т. Чамлык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04 по 10.06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30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  <w:i/>
              </w:rPr>
            </w:pPr>
            <w:r w:rsidRPr="001726FA">
              <w:rPr>
                <w:bCs/>
              </w:rPr>
              <w:t xml:space="preserve">филиал МБОУ СШ с. Т. Чамлык  </w:t>
            </w:r>
            <w:proofErr w:type="gramStart"/>
            <w:r w:rsidRPr="001726FA">
              <w:rPr>
                <w:bCs/>
              </w:rPr>
              <w:t>в</w:t>
            </w:r>
            <w:proofErr w:type="gramEnd"/>
            <w:r w:rsidRPr="001726FA">
              <w:rPr>
                <w:bCs/>
              </w:rPr>
              <w:t xml:space="preserve"> с. Паршиновка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12 по 18.06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18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СОШ с. Мазейка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01 по 7.06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18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>МБОУСОШ с. Дубовое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с 10 по 16.06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40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jc w:val="center"/>
            </w:pPr>
            <w:r w:rsidRPr="001726FA">
              <w:rPr>
                <w:b/>
                <w:bCs/>
              </w:rPr>
              <w:t>Лагеря труда и отдыха:</w:t>
            </w:r>
          </w:p>
        </w:tc>
      </w:tr>
      <w:tr w:rsidR="001726FA" w:rsidRPr="001726FA" w:rsidTr="001726FA">
        <w:trPr>
          <w:trHeight w:val="1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rPr>
                <w:bCs/>
              </w:rPr>
              <w:t xml:space="preserve">МБОУ «Лицей №1» п. Добринка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rPr>
                <w:bCs/>
              </w:rPr>
              <w:t>с 3 по 9.06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  <w:tr w:rsidR="001726FA" w:rsidRPr="001726FA" w:rsidTr="001726FA">
        <w:trPr>
          <w:trHeight w:val="182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pPr>
              <w:rPr>
                <w:bCs/>
              </w:rPr>
            </w:pPr>
            <w:r w:rsidRPr="001726FA">
              <w:t xml:space="preserve">МБОУ СОШ №2 п. Добринка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rPr>
                <w:bCs/>
              </w:rPr>
              <w:t>с 3 по 9.06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FA" w:rsidRPr="001726FA" w:rsidRDefault="001726FA" w:rsidP="001726FA">
            <w:r w:rsidRPr="001726FA">
              <w:t>15</w:t>
            </w:r>
          </w:p>
        </w:tc>
      </w:tr>
    </w:tbl>
    <w:p w:rsidR="00AA0033" w:rsidRDefault="00AA0033" w:rsidP="00C22570">
      <w:pPr>
        <w:jc w:val="center"/>
        <w:rPr>
          <w:b/>
          <w:sz w:val="28"/>
          <w:szCs w:val="28"/>
        </w:rPr>
      </w:pPr>
    </w:p>
    <w:p w:rsidR="00AA0033" w:rsidRPr="009165EE" w:rsidRDefault="00AA0033" w:rsidP="00205EF8">
      <w:pPr>
        <w:ind w:left="9912" w:firstLine="708"/>
        <w:jc w:val="center"/>
        <w:rPr>
          <w:b/>
          <w:sz w:val="28"/>
          <w:szCs w:val="28"/>
        </w:rPr>
      </w:pPr>
    </w:p>
    <w:sectPr w:rsidR="00AA0033" w:rsidRPr="009165EE" w:rsidSect="00F76EA1">
      <w:pgSz w:w="11906" w:h="16838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4AC"/>
    <w:multiLevelType w:val="hybridMultilevel"/>
    <w:tmpl w:val="CB1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23CA"/>
    <w:multiLevelType w:val="hybridMultilevel"/>
    <w:tmpl w:val="727EA7AA"/>
    <w:lvl w:ilvl="0" w:tplc="A66E5EB6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F3F1F"/>
    <w:multiLevelType w:val="hybridMultilevel"/>
    <w:tmpl w:val="B218D23E"/>
    <w:lvl w:ilvl="0" w:tplc="07C46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F638CF"/>
    <w:multiLevelType w:val="hybridMultilevel"/>
    <w:tmpl w:val="8B72FD96"/>
    <w:lvl w:ilvl="0" w:tplc="ECF8977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0"/>
    <w:rsid w:val="00095933"/>
    <w:rsid w:val="000A1039"/>
    <w:rsid w:val="000C4A13"/>
    <w:rsid w:val="000C559A"/>
    <w:rsid w:val="000F08F6"/>
    <w:rsid w:val="00110A47"/>
    <w:rsid w:val="0012189F"/>
    <w:rsid w:val="001701D6"/>
    <w:rsid w:val="001726FA"/>
    <w:rsid w:val="00173CC3"/>
    <w:rsid w:val="001D262F"/>
    <w:rsid w:val="001E11BA"/>
    <w:rsid w:val="001E711A"/>
    <w:rsid w:val="00205EF8"/>
    <w:rsid w:val="00215FF7"/>
    <w:rsid w:val="00391B31"/>
    <w:rsid w:val="003C76CF"/>
    <w:rsid w:val="003E716C"/>
    <w:rsid w:val="00407016"/>
    <w:rsid w:val="00470383"/>
    <w:rsid w:val="004E7436"/>
    <w:rsid w:val="004F54CC"/>
    <w:rsid w:val="00527B59"/>
    <w:rsid w:val="0053740F"/>
    <w:rsid w:val="00557761"/>
    <w:rsid w:val="0056357F"/>
    <w:rsid w:val="00566186"/>
    <w:rsid w:val="00571D3A"/>
    <w:rsid w:val="005A5D5F"/>
    <w:rsid w:val="005B776D"/>
    <w:rsid w:val="005C4327"/>
    <w:rsid w:val="0060292E"/>
    <w:rsid w:val="0061604C"/>
    <w:rsid w:val="006B29A8"/>
    <w:rsid w:val="006E5016"/>
    <w:rsid w:val="006E5E84"/>
    <w:rsid w:val="00703073"/>
    <w:rsid w:val="00706EFE"/>
    <w:rsid w:val="0076584C"/>
    <w:rsid w:val="00805878"/>
    <w:rsid w:val="00890580"/>
    <w:rsid w:val="008C6257"/>
    <w:rsid w:val="008C67B4"/>
    <w:rsid w:val="008F1150"/>
    <w:rsid w:val="00915E76"/>
    <w:rsid w:val="009165EE"/>
    <w:rsid w:val="009350C7"/>
    <w:rsid w:val="009743AE"/>
    <w:rsid w:val="009A5A33"/>
    <w:rsid w:val="009D173C"/>
    <w:rsid w:val="00A121CE"/>
    <w:rsid w:val="00A2695D"/>
    <w:rsid w:val="00A37292"/>
    <w:rsid w:val="00A760BB"/>
    <w:rsid w:val="00AA0033"/>
    <w:rsid w:val="00AB1AFB"/>
    <w:rsid w:val="00AD011D"/>
    <w:rsid w:val="00B00FA9"/>
    <w:rsid w:val="00B0169A"/>
    <w:rsid w:val="00B31E88"/>
    <w:rsid w:val="00B7740C"/>
    <w:rsid w:val="00B97A31"/>
    <w:rsid w:val="00C22570"/>
    <w:rsid w:val="00C46422"/>
    <w:rsid w:val="00C61412"/>
    <w:rsid w:val="00C62786"/>
    <w:rsid w:val="00C851BB"/>
    <w:rsid w:val="00C87CA0"/>
    <w:rsid w:val="00CC265D"/>
    <w:rsid w:val="00CE171B"/>
    <w:rsid w:val="00D555CE"/>
    <w:rsid w:val="00D57A72"/>
    <w:rsid w:val="00D61071"/>
    <w:rsid w:val="00D77394"/>
    <w:rsid w:val="00D84F1A"/>
    <w:rsid w:val="00D92A0B"/>
    <w:rsid w:val="00DA2288"/>
    <w:rsid w:val="00DE094A"/>
    <w:rsid w:val="00E063B9"/>
    <w:rsid w:val="00E57BFD"/>
    <w:rsid w:val="00EF679E"/>
    <w:rsid w:val="00F00D4F"/>
    <w:rsid w:val="00F05429"/>
    <w:rsid w:val="00F10A68"/>
    <w:rsid w:val="00F2063D"/>
    <w:rsid w:val="00F4358D"/>
    <w:rsid w:val="00F76EA1"/>
    <w:rsid w:val="00FD57A2"/>
    <w:rsid w:val="00FD678A"/>
    <w:rsid w:val="00FE0E06"/>
    <w:rsid w:val="00FE4D13"/>
    <w:rsid w:val="00FE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5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2570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225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Plain Text"/>
    <w:basedOn w:val="a"/>
    <w:link w:val="a6"/>
    <w:rsid w:val="00C2257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225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22570"/>
    <w:pPr>
      <w:ind w:left="720"/>
      <w:contextualSpacing/>
    </w:pPr>
    <w:rPr>
      <w:sz w:val="28"/>
    </w:rPr>
  </w:style>
  <w:style w:type="paragraph" w:styleId="3">
    <w:name w:val="Body Text 3"/>
    <w:basedOn w:val="a"/>
    <w:link w:val="30"/>
    <w:rsid w:val="00C22570"/>
    <w:rPr>
      <w:b/>
      <w:bCs/>
    </w:rPr>
  </w:style>
  <w:style w:type="character" w:customStyle="1" w:styleId="30">
    <w:name w:val="Основной текст 3 Знак"/>
    <w:basedOn w:val="a0"/>
    <w:link w:val="3"/>
    <w:rsid w:val="00C2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17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5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5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2570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225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Plain Text"/>
    <w:basedOn w:val="a"/>
    <w:link w:val="a6"/>
    <w:rsid w:val="00C2257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225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C2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22570"/>
    <w:pPr>
      <w:ind w:left="720"/>
      <w:contextualSpacing/>
    </w:pPr>
    <w:rPr>
      <w:sz w:val="28"/>
    </w:rPr>
  </w:style>
  <w:style w:type="paragraph" w:styleId="3">
    <w:name w:val="Body Text 3"/>
    <w:basedOn w:val="a"/>
    <w:link w:val="30"/>
    <w:rsid w:val="00C22570"/>
    <w:rPr>
      <w:b/>
      <w:bCs/>
    </w:rPr>
  </w:style>
  <w:style w:type="character" w:customStyle="1" w:styleId="30">
    <w:name w:val="Основной текст 3 Знак"/>
    <w:basedOn w:val="a0"/>
    <w:link w:val="3"/>
    <w:rsid w:val="00C22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5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59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17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4A05-D23F-4864-A81C-E718EB2A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</cp:lastModifiedBy>
  <cp:revision>4</cp:revision>
  <cp:lastPrinted>2019-04-24T05:26:00Z</cp:lastPrinted>
  <dcterms:created xsi:type="dcterms:W3CDTF">2019-04-18T13:56:00Z</dcterms:created>
  <dcterms:modified xsi:type="dcterms:W3CDTF">2019-04-24T05:35:00Z</dcterms:modified>
</cp:coreProperties>
</file>