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1F" w:rsidRPr="00AD04DE" w:rsidRDefault="008E461F" w:rsidP="008E46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21"/>
      <w:r w:rsidRPr="00AD04DE">
        <w:rPr>
          <w:rFonts w:ascii="Times New Roman" w:hAnsi="Times New Roman" w:cs="Times New Roman"/>
          <w:color w:val="auto"/>
          <w:sz w:val="28"/>
          <w:szCs w:val="28"/>
        </w:rPr>
        <w:t>Должностная инструкция</w:t>
      </w:r>
    </w:p>
    <w:p w:rsidR="008E461F" w:rsidRDefault="008E461F" w:rsidP="008E46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служащего, замещающего должность главного специалиста-эксперта Отдела  образования администрации Добринского  муниципального района Липецкой области,</w:t>
      </w:r>
    </w:p>
    <w:p w:rsidR="008E461F" w:rsidRPr="00AD04DE" w:rsidRDefault="008E461F" w:rsidP="008E46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Злобиной Елены Михайловны.</w:t>
      </w:r>
    </w:p>
    <w:p w:rsidR="008E461F" w:rsidRPr="00AD04DE" w:rsidRDefault="008E461F" w:rsidP="008E461F">
      <w:pPr>
        <w:rPr>
          <w:rFonts w:ascii="Times New Roman" w:hAnsi="Times New Roman" w:cs="Times New Roman"/>
          <w:sz w:val="28"/>
          <w:szCs w:val="28"/>
        </w:rPr>
      </w:pPr>
    </w:p>
    <w:p w:rsidR="008E461F" w:rsidRDefault="008E461F" w:rsidP="00DA1E5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9D3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обязанности.</w:t>
      </w:r>
    </w:p>
    <w:p w:rsidR="00DA1E5D" w:rsidRPr="006D69D3" w:rsidRDefault="00DA1E5D" w:rsidP="008E461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461F" w:rsidRPr="006D69D3" w:rsidRDefault="0010526E" w:rsidP="008E461F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Главный с</w:t>
      </w:r>
      <w:r w:rsidR="008E461F">
        <w:rPr>
          <w:rFonts w:ascii="Times New Roman" w:hAnsi="Times New Roman" w:cs="Times New Roman"/>
          <w:bCs/>
          <w:sz w:val="28"/>
          <w:szCs w:val="28"/>
        </w:rPr>
        <w:t>пециалист-эксперт</w:t>
      </w:r>
      <w:r w:rsidR="008E461F" w:rsidRPr="006D69D3">
        <w:rPr>
          <w:rFonts w:ascii="Times New Roman" w:hAnsi="Times New Roman" w:cs="Times New Roman"/>
          <w:bCs/>
          <w:sz w:val="28"/>
          <w:szCs w:val="28"/>
        </w:rPr>
        <w:t xml:space="preserve"> исполняет следующие должностные обязанности:</w:t>
      </w:r>
    </w:p>
    <w:p w:rsidR="008E461F" w:rsidRDefault="008E461F" w:rsidP="008E46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D6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 задачи, полномочия, функции, возложенные на него в соответствии с Положением об отделе образования администрации Добринского муниципального района;</w:t>
      </w:r>
    </w:p>
    <w:p w:rsidR="008E461F" w:rsidRPr="00DC3A28" w:rsidRDefault="008E461F" w:rsidP="008E461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3A28">
        <w:rPr>
          <w:rFonts w:ascii="Times New Roman" w:hAnsi="Times New Roman" w:cs="Times New Roman"/>
          <w:sz w:val="28"/>
          <w:szCs w:val="28"/>
        </w:rPr>
        <w:t>2.</w:t>
      </w:r>
      <w:r w:rsidR="006F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3A28">
        <w:rPr>
          <w:rFonts w:ascii="Times New Roman" w:hAnsi="Times New Roman" w:cs="Times New Roman"/>
          <w:sz w:val="28"/>
          <w:szCs w:val="28"/>
        </w:rPr>
        <w:t>тчитывается перед начальником отдела по результатам собственной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61F" w:rsidRDefault="008E461F" w:rsidP="008E461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C3A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C3A28">
        <w:rPr>
          <w:rFonts w:ascii="Times New Roman" w:hAnsi="Times New Roman" w:cs="Times New Roman"/>
          <w:sz w:val="28"/>
          <w:szCs w:val="28"/>
        </w:rPr>
        <w:t>очно и в срок выполня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C3A28">
        <w:rPr>
          <w:rFonts w:ascii="Times New Roman" w:hAnsi="Times New Roman" w:cs="Times New Roman"/>
          <w:sz w:val="28"/>
          <w:szCs w:val="28"/>
        </w:rPr>
        <w:t xml:space="preserve"> указания и поручения вышестоящего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A28">
        <w:rPr>
          <w:rFonts w:ascii="Times New Roman" w:hAnsi="Times New Roman" w:cs="Times New Roman"/>
          <w:sz w:val="28"/>
          <w:szCs w:val="28"/>
        </w:rPr>
        <w:t>руководителя, а в его отсутствие – лица, его замещающего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461F" w:rsidRDefault="008E461F" w:rsidP="008E461F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готовит справочную и аналитического характера документацию по своим вопросам;</w:t>
      </w:r>
    </w:p>
    <w:p w:rsidR="008E461F" w:rsidRDefault="008E461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участвует в разработке муниципальных услуг ОУ при планировании муниципального заказа;</w:t>
      </w:r>
    </w:p>
    <w:p w:rsidR="008E461F" w:rsidRDefault="008E461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D732FC">
        <w:rPr>
          <w:rFonts w:ascii="Times New Roman" w:hAnsi="Times New Roman" w:cs="Times New Roman"/>
          <w:sz w:val="28"/>
          <w:szCs w:val="28"/>
        </w:rPr>
        <w:t xml:space="preserve"> </w:t>
      </w:r>
      <w:r w:rsidR="005649F2">
        <w:rPr>
          <w:rFonts w:ascii="Times New Roman" w:hAnsi="Times New Roman" w:cs="Times New Roman"/>
          <w:sz w:val="28"/>
          <w:szCs w:val="28"/>
        </w:rPr>
        <w:t>координирует деятельность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 создании, реорганизации и ликвидации образовательных учреждений;</w:t>
      </w:r>
    </w:p>
    <w:p w:rsidR="008E461F" w:rsidRDefault="008E461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</w:t>
      </w:r>
      <w:r w:rsidRPr="00DA74AA">
        <w:rPr>
          <w:rFonts w:ascii="Times New Roman" w:hAnsi="Times New Roman" w:cs="Times New Roman"/>
          <w:sz w:val="28"/>
          <w:szCs w:val="28"/>
        </w:rPr>
        <w:t>оординирует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A74AA">
        <w:rPr>
          <w:rFonts w:ascii="Times New Roman" w:hAnsi="Times New Roman" w:cs="Times New Roman"/>
          <w:sz w:val="28"/>
          <w:szCs w:val="28"/>
        </w:rPr>
        <w:t xml:space="preserve">оказывает консультационно-методическую помощь в </w:t>
      </w:r>
      <w:r>
        <w:rPr>
          <w:rFonts w:ascii="Times New Roman" w:hAnsi="Times New Roman" w:cs="Times New Roman"/>
          <w:sz w:val="28"/>
          <w:szCs w:val="28"/>
        </w:rPr>
        <w:t xml:space="preserve">оформлении документов образовательных учреждений для </w:t>
      </w:r>
      <w:r w:rsidRPr="00DA74AA">
        <w:rPr>
          <w:rFonts w:ascii="Times New Roman" w:hAnsi="Times New Roman" w:cs="Times New Roman"/>
          <w:sz w:val="28"/>
          <w:szCs w:val="28"/>
        </w:rPr>
        <w:t>лицензирования и а</w:t>
      </w:r>
      <w:r>
        <w:rPr>
          <w:rFonts w:ascii="Times New Roman" w:hAnsi="Times New Roman" w:cs="Times New Roman"/>
          <w:sz w:val="28"/>
          <w:szCs w:val="28"/>
        </w:rPr>
        <w:t>ккредитации;</w:t>
      </w:r>
    </w:p>
    <w:p w:rsidR="008E461F" w:rsidRDefault="008E461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оказывает</w:t>
      </w:r>
      <w:r w:rsidR="00D74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D745EE">
        <w:rPr>
          <w:rFonts w:ascii="Times New Roman" w:hAnsi="Times New Roman" w:cs="Times New Roman"/>
          <w:sz w:val="28"/>
          <w:szCs w:val="28"/>
        </w:rPr>
        <w:t>в разработке, внесении изменений и дополнений в Уставы 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F2B" w:rsidRDefault="006F0F2B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14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отвечает за разработку, утверждение, регистрацию Положения об отделе образования, регламентов</w:t>
      </w:r>
      <w:r w:rsidR="006814D2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государственных и муниципальных услуг отдела образования;</w:t>
      </w:r>
    </w:p>
    <w:p w:rsidR="006814D2" w:rsidRDefault="006814D2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организует работу по согласованию Программ развития ОУ;</w:t>
      </w:r>
    </w:p>
    <w:p w:rsidR="006814D2" w:rsidRDefault="006814D2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анализирует  ежегодные отчеты 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ОУ;</w:t>
      </w:r>
    </w:p>
    <w:p w:rsidR="006814D2" w:rsidRDefault="006814D2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отвечает за подготовку отчета по предоставлению муниципальных услуг в сфере образования;</w:t>
      </w:r>
    </w:p>
    <w:p w:rsidR="006F0824" w:rsidRDefault="008E461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14D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DA74AA">
        <w:rPr>
          <w:rFonts w:ascii="Times New Roman" w:hAnsi="Times New Roman" w:cs="Times New Roman"/>
          <w:sz w:val="28"/>
          <w:szCs w:val="28"/>
        </w:rPr>
        <w:t>екретарь Совета по образованию, ведет протоколы совещаний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ОУ</w:t>
      </w:r>
      <w:r w:rsidR="00C16CD3">
        <w:rPr>
          <w:rFonts w:ascii="Times New Roman" w:hAnsi="Times New Roman" w:cs="Times New Roman"/>
          <w:sz w:val="28"/>
          <w:szCs w:val="28"/>
        </w:rPr>
        <w:t>;</w:t>
      </w:r>
      <w:r w:rsidRPr="00DA7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61F" w:rsidRDefault="008E461F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814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оказывает консультативно-методическую помощь в государственно-общественном управлении ОУ;</w:t>
      </w:r>
    </w:p>
    <w:p w:rsidR="00C16CD3" w:rsidRPr="00A55E80" w:rsidRDefault="008E461F" w:rsidP="00C16CD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814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6CD3" w:rsidRPr="00C16CD3">
        <w:rPr>
          <w:rFonts w:ascii="Times New Roman" w:hAnsi="Times New Roman" w:cs="Times New Roman"/>
          <w:sz w:val="28"/>
          <w:szCs w:val="28"/>
        </w:rPr>
        <w:t xml:space="preserve"> </w:t>
      </w:r>
      <w:r w:rsidR="00C16CD3" w:rsidRPr="00A55E80">
        <w:rPr>
          <w:rFonts w:ascii="Times New Roman" w:hAnsi="Times New Roman" w:cs="Times New Roman"/>
          <w:sz w:val="28"/>
          <w:szCs w:val="28"/>
        </w:rPr>
        <w:t xml:space="preserve">координирует выполнение </w:t>
      </w:r>
      <w:r w:rsidR="00C16CD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16CD3" w:rsidRPr="00A55E80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C16CD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C16CD3" w:rsidRPr="00A55E80">
        <w:rPr>
          <w:rFonts w:ascii="Times New Roman" w:hAnsi="Times New Roman" w:cs="Times New Roman"/>
          <w:sz w:val="28"/>
          <w:szCs w:val="28"/>
        </w:rPr>
        <w:t>» в части организации предоставления общедоступного бесплатного дошкольного образования  на территории район</w:t>
      </w:r>
      <w:r w:rsidR="00C16CD3">
        <w:rPr>
          <w:rFonts w:ascii="Times New Roman" w:hAnsi="Times New Roman" w:cs="Times New Roman"/>
          <w:sz w:val="28"/>
          <w:szCs w:val="28"/>
        </w:rPr>
        <w:t>а;</w:t>
      </w:r>
    </w:p>
    <w:p w:rsidR="00C16CD3" w:rsidRDefault="00C16CD3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ведет работу по учету детей в образовательных учреждениях, реализующих образовательные программы дошкольного образования, ведет очередь на поступление в дошкольное учреждение;</w:t>
      </w:r>
    </w:p>
    <w:p w:rsidR="00C16CD3" w:rsidRDefault="00C16CD3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2.17. координирует выполнение административных регламентов «Прием заявлений, постановка на учет и зачисление детей в муниципальные образовательные учреждения Добринского муниципального ра</w:t>
      </w:r>
      <w:r w:rsidR="004B44E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она, реализующие основную образовательную программу дошкольного образования»</w:t>
      </w:r>
      <w:r w:rsidR="004B44E2">
        <w:rPr>
          <w:rFonts w:ascii="Times New Roman" w:hAnsi="Times New Roman" w:cs="Times New Roman"/>
          <w:sz w:val="28"/>
          <w:szCs w:val="28"/>
        </w:rPr>
        <w:t>, «Предоставление социальных выплат на питание учащимся в муниципальных  общеобразовательных организациях, имеющих государственную аккредитацию, в Добринском муниципальном районе»;</w:t>
      </w:r>
    </w:p>
    <w:p w:rsidR="00C16CD3" w:rsidRDefault="00346A3A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проводит мониторинги  по курируемым направлениям деятельности;</w:t>
      </w:r>
    </w:p>
    <w:p w:rsidR="00346A3A" w:rsidRDefault="00346A3A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осуществляет распределение ОУ по группам оплаты труда;</w:t>
      </w:r>
    </w:p>
    <w:p w:rsidR="00346A3A" w:rsidRDefault="00346A3A" w:rsidP="00346A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</w:t>
      </w:r>
      <w:r w:rsidRPr="00346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оказывает содействие в </w:t>
      </w:r>
      <w:r w:rsidRPr="003666B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66BA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66BA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6BA">
        <w:rPr>
          <w:rFonts w:ascii="Times New Roman" w:hAnsi="Times New Roman" w:cs="Times New Roman"/>
          <w:sz w:val="28"/>
          <w:szCs w:val="28"/>
        </w:rPr>
        <w:t>итоговой аттестации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11-х классов</w:t>
      </w:r>
      <w:r w:rsidRPr="003666BA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3A" w:rsidRDefault="00346A3A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контролирует организацию питания детей в образовательных учреждениях;</w:t>
      </w:r>
    </w:p>
    <w:p w:rsidR="00346A3A" w:rsidRDefault="00346A3A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координирует деятельность </w:t>
      </w:r>
      <w:r w:rsidR="0068358B" w:rsidRPr="00B624A7">
        <w:rPr>
          <w:rFonts w:ascii="Times New Roman" w:hAnsi="Times New Roman" w:cs="Times New Roman"/>
          <w:sz w:val="28"/>
          <w:szCs w:val="28"/>
        </w:rPr>
        <w:t>М</w:t>
      </w:r>
      <w:r w:rsidR="0068358B">
        <w:rPr>
          <w:rFonts w:ascii="Times New Roman" w:hAnsi="Times New Roman" w:cs="Times New Roman"/>
          <w:sz w:val="28"/>
          <w:szCs w:val="28"/>
        </w:rPr>
        <w:t>А</w:t>
      </w:r>
      <w:r w:rsidR="0068358B" w:rsidRPr="00B624A7">
        <w:rPr>
          <w:rFonts w:ascii="Times New Roman" w:hAnsi="Times New Roman" w:cs="Times New Roman"/>
          <w:sz w:val="28"/>
          <w:szCs w:val="28"/>
        </w:rPr>
        <w:t>ДОУ д/с № 2 п</w:t>
      </w:r>
      <w:r w:rsidR="0068358B">
        <w:rPr>
          <w:rFonts w:ascii="Times New Roman" w:hAnsi="Times New Roman" w:cs="Times New Roman"/>
          <w:sz w:val="28"/>
          <w:szCs w:val="28"/>
        </w:rPr>
        <w:t xml:space="preserve">. Добринка, </w:t>
      </w:r>
      <w:r w:rsidR="0068358B" w:rsidRPr="00B624A7">
        <w:rPr>
          <w:rFonts w:ascii="Times New Roman" w:hAnsi="Times New Roman" w:cs="Times New Roman"/>
          <w:sz w:val="28"/>
          <w:szCs w:val="28"/>
        </w:rPr>
        <w:t>М</w:t>
      </w:r>
      <w:r w:rsidR="0068358B">
        <w:rPr>
          <w:rFonts w:ascii="Times New Roman" w:hAnsi="Times New Roman" w:cs="Times New Roman"/>
          <w:sz w:val="28"/>
          <w:szCs w:val="28"/>
        </w:rPr>
        <w:t>А</w:t>
      </w:r>
      <w:r w:rsidR="0068358B" w:rsidRPr="00B624A7">
        <w:rPr>
          <w:rFonts w:ascii="Times New Roman" w:hAnsi="Times New Roman" w:cs="Times New Roman"/>
          <w:sz w:val="28"/>
          <w:szCs w:val="28"/>
        </w:rPr>
        <w:t xml:space="preserve">ДОУ д/с № </w:t>
      </w:r>
      <w:r w:rsidR="0068358B">
        <w:rPr>
          <w:rFonts w:ascii="Times New Roman" w:hAnsi="Times New Roman" w:cs="Times New Roman"/>
          <w:sz w:val="28"/>
          <w:szCs w:val="28"/>
        </w:rPr>
        <w:t>4</w:t>
      </w:r>
      <w:r w:rsidR="0068358B" w:rsidRPr="00B624A7">
        <w:rPr>
          <w:rFonts w:ascii="Times New Roman" w:hAnsi="Times New Roman" w:cs="Times New Roman"/>
          <w:sz w:val="28"/>
          <w:szCs w:val="28"/>
        </w:rPr>
        <w:t xml:space="preserve"> п</w:t>
      </w:r>
      <w:r w:rsidR="0068358B">
        <w:rPr>
          <w:rFonts w:ascii="Times New Roman" w:hAnsi="Times New Roman" w:cs="Times New Roman"/>
          <w:sz w:val="28"/>
          <w:szCs w:val="28"/>
        </w:rPr>
        <w:t xml:space="preserve">. Добринка, МБДОУ д/с </w:t>
      </w:r>
      <w:proofErr w:type="spellStart"/>
      <w:r w:rsidR="0068358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83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358B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68358B">
        <w:rPr>
          <w:rFonts w:ascii="Times New Roman" w:hAnsi="Times New Roman" w:cs="Times New Roman"/>
          <w:sz w:val="28"/>
          <w:szCs w:val="28"/>
        </w:rPr>
        <w:t xml:space="preserve">, МАДОУ д/с ст. Плавица, МАДОУ д/с </w:t>
      </w:r>
      <w:proofErr w:type="spellStart"/>
      <w:r w:rsidR="0068358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83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358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68358B">
        <w:rPr>
          <w:rFonts w:ascii="Times New Roman" w:hAnsi="Times New Roman" w:cs="Times New Roman"/>
          <w:sz w:val="28"/>
          <w:szCs w:val="28"/>
        </w:rPr>
        <w:t xml:space="preserve"> Чамлык, МАДОУ д/с п. Петровский;</w:t>
      </w:r>
    </w:p>
    <w:p w:rsidR="0068358B" w:rsidRDefault="0068358B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осуществляет распределение образовательных учреждений за территориями Добринского муниципального района;</w:t>
      </w:r>
    </w:p>
    <w:p w:rsidR="00346A3A" w:rsidRDefault="0068358B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готовит ответы  прокуратуру по курируемым вопросам;</w:t>
      </w:r>
    </w:p>
    <w:p w:rsidR="0068358B" w:rsidRDefault="0068358B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организует своевременное рассмотрение обращений граждан по курируемым вопросам;</w:t>
      </w:r>
    </w:p>
    <w:p w:rsidR="00346A3A" w:rsidRDefault="0068358B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 выступает  в средствах массовой информации по курируемым  вопросам;</w:t>
      </w:r>
    </w:p>
    <w:p w:rsidR="00346A3A" w:rsidRDefault="0068358B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 проводит районный праздник «День дошкольного работника», районное мероприятие «Звездочки ГТО», конкурс «Воспитатель года»;</w:t>
      </w:r>
    </w:p>
    <w:p w:rsidR="0068358B" w:rsidRDefault="0068358B" w:rsidP="008E46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</w:t>
      </w:r>
      <w:r w:rsidRPr="0068358B">
        <w:rPr>
          <w:rFonts w:ascii="Times New Roman" w:hAnsi="Times New Roman" w:cs="Times New Roman"/>
          <w:sz w:val="28"/>
          <w:szCs w:val="28"/>
        </w:rPr>
        <w:t xml:space="preserve"> ок</w:t>
      </w:r>
      <w:r w:rsidRPr="00DC3A28">
        <w:rPr>
          <w:rFonts w:ascii="Times New Roman" w:hAnsi="Times New Roman" w:cs="Times New Roman"/>
          <w:sz w:val="28"/>
          <w:szCs w:val="28"/>
        </w:rPr>
        <w:t>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C3A28">
        <w:rPr>
          <w:rFonts w:ascii="Times New Roman" w:hAnsi="Times New Roman" w:cs="Times New Roman"/>
          <w:sz w:val="28"/>
          <w:szCs w:val="28"/>
        </w:rPr>
        <w:t xml:space="preserve"> практико-ориентированную помощь администрациям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A28">
        <w:rPr>
          <w:rFonts w:ascii="Times New Roman" w:hAnsi="Times New Roman" w:cs="Times New Roman"/>
          <w:sz w:val="28"/>
          <w:szCs w:val="28"/>
        </w:rPr>
        <w:t>образовательных учреждений района в совершенствовании 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A28">
        <w:rPr>
          <w:rFonts w:ascii="Times New Roman" w:hAnsi="Times New Roman" w:cs="Times New Roman"/>
          <w:sz w:val="28"/>
          <w:szCs w:val="28"/>
        </w:rPr>
        <w:t>организации образовательного процесса, развитии 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A2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58B" w:rsidRPr="009808D6" w:rsidRDefault="0068358B" w:rsidP="0068358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2.29.</w:t>
      </w:r>
      <w:r w:rsidRPr="00683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08D6">
        <w:rPr>
          <w:rFonts w:ascii="Times New Roman" w:hAnsi="Times New Roman" w:cs="Times New Roman"/>
          <w:sz w:val="28"/>
          <w:szCs w:val="28"/>
        </w:rPr>
        <w:t>облюда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808D6">
        <w:rPr>
          <w:rFonts w:ascii="Times New Roman" w:hAnsi="Times New Roman" w:cs="Times New Roman"/>
          <w:sz w:val="28"/>
          <w:szCs w:val="28"/>
        </w:rPr>
        <w:t xml:space="preserve"> установленные федеральными законами запреты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8D6">
        <w:rPr>
          <w:rFonts w:ascii="Times New Roman" w:hAnsi="Times New Roman" w:cs="Times New Roman"/>
          <w:sz w:val="28"/>
          <w:szCs w:val="28"/>
        </w:rPr>
        <w:t>ограничения, связанные с прохождением муниципальной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58B" w:rsidRPr="009808D6" w:rsidRDefault="0068358B" w:rsidP="0068358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2.30. б</w:t>
      </w:r>
      <w:r w:rsidRPr="009808D6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9808D6">
        <w:rPr>
          <w:rFonts w:ascii="Times New Roman" w:hAnsi="Times New Roman" w:cs="Times New Roman"/>
          <w:sz w:val="28"/>
          <w:szCs w:val="28"/>
        </w:rPr>
        <w:t xml:space="preserve"> и рационально использ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9808D6">
        <w:rPr>
          <w:rFonts w:ascii="Times New Roman" w:hAnsi="Times New Roman" w:cs="Times New Roman"/>
          <w:sz w:val="28"/>
          <w:szCs w:val="28"/>
        </w:rPr>
        <w:t xml:space="preserve"> муниципальное 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8D6">
        <w:rPr>
          <w:rFonts w:ascii="Times New Roman" w:hAnsi="Times New Roman" w:cs="Times New Roman"/>
          <w:sz w:val="28"/>
          <w:szCs w:val="28"/>
        </w:rPr>
        <w:t>предоставленное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C82" w:rsidRPr="00B23C82" w:rsidRDefault="0068358B" w:rsidP="000C26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808D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31.</w:t>
      </w:r>
      <w:r w:rsidRPr="00980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808D6">
        <w:rPr>
          <w:rFonts w:ascii="Times New Roman" w:hAnsi="Times New Roman" w:cs="Times New Roman"/>
          <w:bCs/>
          <w:sz w:val="28"/>
          <w:szCs w:val="28"/>
        </w:rPr>
        <w:t>ведомля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Pr="001F3FC2">
        <w:rPr>
          <w:rFonts w:ascii="Times New Roman" w:hAnsi="Times New Roman" w:cs="Times New Roman"/>
          <w:bCs/>
          <w:sz w:val="28"/>
          <w:szCs w:val="28"/>
        </w:rPr>
        <w:t xml:space="preserve"> работодателя</w:t>
      </w:r>
      <w:r>
        <w:rPr>
          <w:rFonts w:ascii="Times New Roman" w:hAnsi="Times New Roman" w:cs="Times New Roman"/>
          <w:bCs/>
          <w:sz w:val="28"/>
          <w:szCs w:val="28"/>
        </w:rPr>
        <w:t>, органы прокуратуры и другие государственные органы обо всех случаях обращения к нему лиц в целях склонения его к совершению коррупционных правонарушений в соответствии с Федеральным законом «О противодействии коррупции»</w:t>
      </w:r>
      <w:bookmarkStart w:id="1" w:name="_GoBack"/>
      <w:bookmarkEnd w:id="0"/>
      <w:bookmarkEnd w:id="1"/>
    </w:p>
    <w:sectPr w:rsidR="00B23C82" w:rsidRPr="00B23C82" w:rsidSect="00065C62">
      <w:pgSz w:w="11906" w:h="16838"/>
      <w:pgMar w:top="1134" w:right="566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45"/>
    <w:rsid w:val="00017A30"/>
    <w:rsid w:val="00027D8A"/>
    <w:rsid w:val="00034425"/>
    <w:rsid w:val="00042D31"/>
    <w:rsid w:val="00044A7B"/>
    <w:rsid w:val="00044D36"/>
    <w:rsid w:val="00044EE7"/>
    <w:rsid w:val="000477D2"/>
    <w:rsid w:val="00060D6A"/>
    <w:rsid w:val="00061969"/>
    <w:rsid w:val="0006418A"/>
    <w:rsid w:val="00065C62"/>
    <w:rsid w:val="0007288B"/>
    <w:rsid w:val="000802B8"/>
    <w:rsid w:val="000844B8"/>
    <w:rsid w:val="00097615"/>
    <w:rsid w:val="000A5E21"/>
    <w:rsid w:val="000A7134"/>
    <w:rsid w:val="000B3521"/>
    <w:rsid w:val="000B7ABC"/>
    <w:rsid w:val="000C26C7"/>
    <w:rsid w:val="000C3DB3"/>
    <w:rsid w:val="000D33BF"/>
    <w:rsid w:val="000D364B"/>
    <w:rsid w:val="000E4114"/>
    <w:rsid w:val="000E55A6"/>
    <w:rsid w:val="000F7F06"/>
    <w:rsid w:val="0010526E"/>
    <w:rsid w:val="00114175"/>
    <w:rsid w:val="001213C9"/>
    <w:rsid w:val="00130A06"/>
    <w:rsid w:val="00134C0B"/>
    <w:rsid w:val="001417B8"/>
    <w:rsid w:val="001430D9"/>
    <w:rsid w:val="00145E67"/>
    <w:rsid w:val="00153C0F"/>
    <w:rsid w:val="001631AA"/>
    <w:rsid w:val="00164264"/>
    <w:rsid w:val="001670AD"/>
    <w:rsid w:val="00180F92"/>
    <w:rsid w:val="001828E0"/>
    <w:rsid w:val="00194D0D"/>
    <w:rsid w:val="001C2D94"/>
    <w:rsid w:val="001C3754"/>
    <w:rsid w:val="001C389E"/>
    <w:rsid w:val="001C65AA"/>
    <w:rsid w:val="001E28AA"/>
    <w:rsid w:val="001E74D2"/>
    <w:rsid w:val="001F3FC2"/>
    <w:rsid w:val="001F722C"/>
    <w:rsid w:val="00202692"/>
    <w:rsid w:val="002145C7"/>
    <w:rsid w:val="0022270E"/>
    <w:rsid w:val="002266C6"/>
    <w:rsid w:val="002309BF"/>
    <w:rsid w:val="00243375"/>
    <w:rsid w:val="00246912"/>
    <w:rsid w:val="00246F3C"/>
    <w:rsid w:val="00255E72"/>
    <w:rsid w:val="002622C5"/>
    <w:rsid w:val="002677AF"/>
    <w:rsid w:val="002736FC"/>
    <w:rsid w:val="00274BDA"/>
    <w:rsid w:val="00277435"/>
    <w:rsid w:val="00282440"/>
    <w:rsid w:val="002B20E3"/>
    <w:rsid w:val="002B2FF9"/>
    <w:rsid w:val="002B5559"/>
    <w:rsid w:val="002D734D"/>
    <w:rsid w:val="002E67E1"/>
    <w:rsid w:val="002F170F"/>
    <w:rsid w:val="00307FBE"/>
    <w:rsid w:val="00320A4D"/>
    <w:rsid w:val="00334446"/>
    <w:rsid w:val="003431B0"/>
    <w:rsid w:val="00346A3A"/>
    <w:rsid w:val="003477C0"/>
    <w:rsid w:val="003626E9"/>
    <w:rsid w:val="003666BA"/>
    <w:rsid w:val="00397878"/>
    <w:rsid w:val="003A0A1D"/>
    <w:rsid w:val="003A3927"/>
    <w:rsid w:val="003A5F8A"/>
    <w:rsid w:val="003B6EB1"/>
    <w:rsid w:val="003D0839"/>
    <w:rsid w:val="003E0EEA"/>
    <w:rsid w:val="003F3CF3"/>
    <w:rsid w:val="00424492"/>
    <w:rsid w:val="0043042F"/>
    <w:rsid w:val="004358BE"/>
    <w:rsid w:val="004502BC"/>
    <w:rsid w:val="0045286F"/>
    <w:rsid w:val="00461C14"/>
    <w:rsid w:val="00470256"/>
    <w:rsid w:val="00474D7D"/>
    <w:rsid w:val="004859B5"/>
    <w:rsid w:val="00487C68"/>
    <w:rsid w:val="00494B78"/>
    <w:rsid w:val="004A05FC"/>
    <w:rsid w:val="004A1FDA"/>
    <w:rsid w:val="004A4329"/>
    <w:rsid w:val="004A4CF1"/>
    <w:rsid w:val="004B32E9"/>
    <w:rsid w:val="004B44E2"/>
    <w:rsid w:val="004C2D42"/>
    <w:rsid w:val="004C3712"/>
    <w:rsid w:val="004C680C"/>
    <w:rsid w:val="004C7666"/>
    <w:rsid w:val="004D08E8"/>
    <w:rsid w:val="004D10D1"/>
    <w:rsid w:val="004D1B0D"/>
    <w:rsid w:val="004E1B70"/>
    <w:rsid w:val="004E2C64"/>
    <w:rsid w:val="004E4932"/>
    <w:rsid w:val="00520E41"/>
    <w:rsid w:val="00532631"/>
    <w:rsid w:val="005371A3"/>
    <w:rsid w:val="00550796"/>
    <w:rsid w:val="00555520"/>
    <w:rsid w:val="00560E0A"/>
    <w:rsid w:val="005649F2"/>
    <w:rsid w:val="00572A40"/>
    <w:rsid w:val="00574F95"/>
    <w:rsid w:val="00593EE9"/>
    <w:rsid w:val="005A0AF2"/>
    <w:rsid w:val="005B7080"/>
    <w:rsid w:val="005C0A00"/>
    <w:rsid w:val="005E39D4"/>
    <w:rsid w:val="005E4224"/>
    <w:rsid w:val="005E6C95"/>
    <w:rsid w:val="005F0607"/>
    <w:rsid w:val="005F6486"/>
    <w:rsid w:val="005F7235"/>
    <w:rsid w:val="006007D7"/>
    <w:rsid w:val="00604050"/>
    <w:rsid w:val="00622A40"/>
    <w:rsid w:val="0062599C"/>
    <w:rsid w:val="00625FDC"/>
    <w:rsid w:val="00633E97"/>
    <w:rsid w:val="006348ED"/>
    <w:rsid w:val="006566DE"/>
    <w:rsid w:val="0066556F"/>
    <w:rsid w:val="00674034"/>
    <w:rsid w:val="006743FE"/>
    <w:rsid w:val="006757B6"/>
    <w:rsid w:val="006809C4"/>
    <w:rsid w:val="006814D2"/>
    <w:rsid w:val="0068358B"/>
    <w:rsid w:val="00690422"/>
    <w:rsid w:val="006A30EF"/>
    <w:rsid w:val="006B772E"/>
    <w:rsid w:val="006B79A5"/>
    <w:rsid w:val="006C2047"/>
    <w:rsid w:val="006C41D3"/>
    <w:rsid w:val="006C6B7E"/>
    <w:rsid w:val="006D4523"/>
    <w:rsid w:val="006D69D3"/>
    <w:rsid w:val="006E0793"/>
    <w:rsid w:val="006F0824"/>
    <w:rsid w:val="006F0F2B"/>
    <w:rsid w:val="00723B14"/>
    <w:rsid w:val="00731C68"/>
    <w:rsid w:val="0074104E"/>
    <w:rsid w:val="007524BB"/>
    <w:rsid w:val="007532FA"/>
    <w:rsid w:val="00770E09"/>
    <w:rsid w:val="0078345A"/>
    <w:rsid w:val="00794A23"/>
    <w:rsid w:val="00794F25"/>
    <w:rsid w:val="007A7765"/>
    <w:rsid w:val="007B0066"/>
    <w:rsid w:val="007B2B7B"/>
    <w:rsid w:val="007B40C6"/>
    <w:rsid w:val="007D3C5C"/>
    <w:rsid w:val="007D5545"/>
    <w:rsid w:val="007E3B88"/>
    <w:rsid w:val="007E5ED4"/>
    <w:rsid w:val="007E7EC1"/>
    <w:rsid w:val="007F5B4E"/>
    <w:rsid w:val="00803B56"/>
    <w:rsid w:val="00811935"/>
    <w:rsid w:val="00814BF6"/>
    <w:rsid w:val="00820895"/>
    <w:rsid w:val="0082473F"/>
    <w:rsid w:val="00825D71"/>
    <w:rsid w:val="00825EAD"/>
    <w:rsid w:val="00825F87"/>
    <w:rsid w:val="00843D8B"/>
    <w:rsid w:val="00843F20"/>
    <w:rsid w:val="0086083D"/>
    <w:rsid w:val="0088518B"/>
    <w:rsid w:val="008A380C"/>
    <w:rsid w:val="008A3968"/>
    <w:rsid w:val="008A405C"/>
    <w:rsid w:val="008A6CEE"/>
    <w:rsid w:val="008C0D10"/>
    <w:rsid w:val="008C753D"/>
    <w:rsid w:val="008D0DE9"/>
    <w:rsid w:val="008D5309"/>
    <w:rsid w:val="008E461F"/>
    <w:rsid w:val="008E7B57"/>
    <w:rsid w:val="0090360A"/>
    <w:rsid w:val="00905579"/>
    <w:rsid w:val="00920C7F"/>
    <w:rsid w:val="0092145B"/>
    <w:rsid w:val="00933ACB"/>
    <w:rsid w:val="00945A53"/>
    <w:rsid w:val="00960EEC"/>
    <w:rsid w:val="009644E6"/>
    <w:rsid w:val="00964988"/>
    <w:rsid w:val="009808D6"/>
    <w:rsid w:val="00994582"/>
    <w:rsid w:val="0099509D"/>
    <w:rsid w:val="009963EC"/>
    <w:rsid w:val="009B2DA1"/>
    <w:rsid w:val="009B7D35"/>
    <w:rsid w:val="009C3A81"/>
    <w:rsid w:val="009D78EA"/>
    <w:rsid w:val="009D7F38"/>
    <w:rsid w:val="00A0600A"/>
    <w:rsid w:val="00A11E05"/>
    <w:rsid w:val="00A15BEC"/>
    <w:rsid w:val="00A24ED2"/>
    <w:rsid w:val="00A400B5"/>
    <w:rsid w:val="00A43DC5"/>
    <w:rsid w:val="00A5402C"/>
    <w:rsid w:val="00A54E4F"/>
    <w:rsid w:val="00A55E80"/>
    <w:rsid w:val="00A565E5"/>
    <w:rsid w:val="00A56653"/>
    <w:rsid w:val="00A6008A"/>
    <w:rsid w:val="00A65527"/>
    <w:rsid w:val="00A7571E"/>
    <w:rsid w:val="00A85AD1"/>
    <w:rsid w:val="00A861D7"/>
    <w:rsid w:val="00AA46D6"/>
    <w:rsid w:val="00AB33D0"/>
    <w:rsid w:val="00AD04DE"/>
    <w:rsid w:val="00AD5122"/>
    <w:rsid w:val="00AD6C6B"/>
    <w:rsid w:val="00AD723F"/>
    <w:rsid w:val="00AD754F"/>
    <w:rsid w:val="00AE0B86"/>
    <w:rsid w:val="00AE13C2"/>
    <w:rsid w:val="00AE3FC3"/>
    <w:rsid w:val="00AF4C3B"/>
    <w:rsid w:val="00B047CF"/>
    <w:rsid w:val="00B04CB2"/>
    <w:rsid w:val="00B16652"/>
    <w:rsid w:val="00B23C82"/>
    <w:rsid w:val="00B4466D"/>
    <w:rsid w:val="00B45707"/>
    <w:rsid w:val="00B50433"/>
    <w:rsid w:val="00B51899"/>
    <w:rsid w:val="00B60410"/>
    <w:rsid w:val="00B707DC"/>
    <w:rsid w:val="00B7449B"/>
    <w:rsid w:val="00B82CBF"/>
    <w:rsid w:val="00B83444"/>
    <w:rsid w:val="00BA1FE4"/>
    <w:rsid w:val="00BA3307"/>
    <w:rsid w:val="00BB7E73"/>
    <w:rsid w:val="00BC06C2"/>
    <w:rsid w:val="00BD6B7E"/>
    <w:rsid w:val="00BF4C1C"/>
    <w:rsid w:val="00C15F28"/>
    <w:rsid w:val="00C16CD3"/>
    <w:rsid w:val="00C307CC"/>
    <w:rsid w:val="00C32712"/>
    <w:rsid w:val="00C560D2"/>
    <w:rsid w:val="00C561C8"/>
    <w:rsid w:val="00C73CBA"/>
    <w:rsid w:val="00C92E47"/>
    <w:rsid w:val="00CB0965"/>
    <w:rsid w:val="00CB1BB4"/>
    <w:rsid w:val="00CB2C24"/>
    <w:rsid w:val="00CB65F6"/>
    <w:rsid w:val="00CC1691"/>
    <w:rsid w:val="00CC4CE6"/>
    <w:rsid w:val="00CC5C50"/>
    <w:rsid w:val="00CD290A"/>
    <w:rsid w:val="00CD68E3"/>
    <w:rsid w:val="00CE26BB"/>
    <w:rsid w:val="00CE4D59"/>
    <w:rsid w:val="00CF7D2D"/>
    <w:rsid w:val="00D15B87"/>
    <w:rsid w:val="00D15F76"/>
    <w:rsid w:val="00D232DF"/>
    <w:rsid w:val="00D30F9B"/>
    <w:rsid w:val="00D4185B"/>
    <w:rsid w:val="00D452D9"/>
    <w:rsid w:val="00D46F28"/>
    <w:rsid w:val="00D546CB"/>
    <w:rsid w:val="00D70C2D"/>
    <w:rsid w:val="00D732FC"/>
    <w:rsid w:val="00D745EE"/>
    <w:rsid w:val="00D77FF2"/>
    <w:rsid w:val="00DA1E5D"/>
    <w:rsid w:val="00DA6FFC"/>
    <w:rsid w:val="00DB170D"/>
    <w:rsid w:val="00DB3218"/>
    <w:rsid w:val="00DC3A28"/>
    <w:rsid w:val="00DC3E92"/>
    <w:rsid w:val="00DD0CB2"/>
    <w:rsid w:val="00E05BF0"/>
    <w:rsid w:val="00E10744"/>
    <w:rsid w:val="00E13552"/>
    <w:rsid w:val="00E307F8"/>
    <w:rsid w:val="00E3102B"/>
    <w:rsid w:val="00E3202D"/>
    <w:rsid w:val="00E40941"/>
    <w:rsid w:val="00E526D3"/>
    <w:rsid w:val="00E54C42"/>
    <w:rsid w:val="00E62B6C"/>
    <w:rsid w:val="00E6570E"/>
    <w:rsid w:val="00EA2806"/>
    <w:rsid w:val="00EB4B63"/>
    <w:rsid w:val="00EB5AE5"/>
    <w:rsid w:val="00EE122B"/>
    <w:rsid w:val="00EE5181"/>
    <w:rsid w:val="00F234C0"/>
    <w:rsid w:val="00F25DCE"/>
    <w:rsid w:val="00F3295F"/>
    <w:rsid w:val="00F44463"/>
    <w:rsid w:val="00F47B5A"/>
    <w:rsid w:val="00F5110A"/>
    <w:rsid w:val="00F51FA0"/>
    <w:rsid w:val="00F751D7"/>
    <w:rsid w:val="00F75CB1"/>
    <w:rsid w:val="00F826CC"/>
    <w:rsid w:val="00FA2923"/>
    <w:rsid w:val="00FB3516"/>
    <w:rsid w:val="00FB5573"/>
    <w:rsid w:val="00FB6DC7"/>
    <w:rsid w:val="00FC4138"/>
    <w:rsid w:val="00FD50AF"/>
    <w:rsid w:val="00FE1E04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BFCB2"/>
  <w15:chartTrackingRefBased/>
  <w15:docId w15:val="{8EC7E3DE-CDD9-4025-B34B-1F4B1D6C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7D55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4175"/>
    <w:rPr>
      <w:color w:val="0000FF"/>
      <w:u w:val="single"/>
    </w:rPr>
  </w:style>
  <w:style w:type="paragraph" w:styleId="a4">
    <w:name w:val="Normal (Web)"/>
    <w:basedOn w:val="a"/>
    <w:rsid w:val="0011417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14175"/>
    <w:rPr>
      <w:b/>
      <w:bCs/>
    </w:rPr>
  </w:style>
  <w:style w:type="paragraph" w:styleId="a6">
    <w:name w:val="Body Text Indent"/>
    <w:basedOn w:val="a"/>
    <w:rsid w:val="00AD04DE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FB5573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5B7080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u">
    <w:name w:val="u"/>
    <w:basedOn w:val="a"/>
    <w:rsid w:val="00F51FA0"/>
    <w:pPr>
      <w:widowControl/>
      <w:autoSpaceDE/>
      <w:autoSpaceDN/>
      <w:adjustRightInd/>
      <w:ind w:firstLine="390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F51FA0"/>
    <w:pPr>
      <w:widowControl/>
      <w:autoSpaceDE/>
      <w:autoSpaceDN/>
      <w:adjustRightInd/>
      <w:ind w:firstLine="390"/>
    </w:pPr>
    <w:rPr>
      <w:rFonts w:ascii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F51FA0"/>
    <w:pPr>
      <w:widowControl/>
      <w:autoSpaceDE/>
      <w:autoSpaceDN/>
      <w:adjustRightInd/>
      <w:ind w:firstLine="39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FE1E04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D0DE9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en-US" w:bidi="en-US"/>
    </w:rPr>
  </w:style>
  <w:style w:type="character" w:customStyle="1" w:styleId="2">
    <w:name w:val="Основной текст (2)_"/>
    <w:link w:val="20"/>
    <w:rsid w:val="00A85AD1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5AD1"/>
    <w:pPr>
      <w:shd w:val="clear" w:color="auto" w:fill="FFFFFF"/>
      <w:autoSpaceDE/>
      <w:autoSpaceDN/>
      <w:adjustRightInd/>
      <w:spacing w:line="317" w:lineRule="exact"/>
      <w:ind w:firstLine="0"/>
    </w:pPr>
    <w:rPr>
      <w:rFonts w:eastAsia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1441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2760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5579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B894-D7C0-4DC2-96E1-714BF136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ONO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cp:lastModifiedBy>adm</cp:lastModifiedBy>
  <cp:revision>21</cp:revision>
  <cp:lastPrinted>2021-06-03T05:43:00Z</cp:lastPrinted>
  <dcterms:created xsi:type="dcterms:W3CDTF">2022-01-24T13:15:00Z</dcterms:created>
  <dcterms:modified xsi:type="dcterms:W3CDTF">2022-01-25T05:37:00Z</dcterms:modified>
</cp:coreProperties>
</file>