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7AFC" w:rsidRDefault="00177AFC">
      <w:pPr>
        <w:rPr>
          <w:b/>
          <w:sz w:val="24"/>
          <w:szCs w:val="24"/>
        </w:rPr>
      </w:pPr>
    </w:p>
    <w:p w:rsidR="00E86312" w:rsidRPr="00177AFC" w:rsidRDefault="00E86312">
      <w:pPr>
        <w:rPr>
          <w:sz w:val="28"/>
          <w:szCs w:val="28"/>
        </w:rPr>
      </w:pPr>
    </w:p>
    <w:p w:rsidR="00BF739E" w:rsidRPr="0057061D" w:rsidRDefault="0057061D" w:rsidP="00A84B66">
      <w:pPr>
        <w:jc w:val="center"/>
        <w:rPr>
          <w:b/>
          <w:caps/>
          <w:sz w:val="32"/>
          <w:szCs w:val="32"/>
        </w:rPr>
      </w:pPr>
      <w:bookmarkStart w:id="0" w:name="_GoBack"/>
      <w:r w:rsidRPr="0057061D">
        <w:rPr>
          <w:b/>
          <w:sz w:val="32"/>
          <w:szCs w:val="32"/>
        </w:rPr>
        <w:t xml:space="preserve">30.04.2019 года на базе на базе </w:t>
      </w:r>
      <w:proofErr w:type="spellStart"/>
      <w:r w:rsidRPr="0057061D">
        <w:rPr>
          <w:b/>
          <w:sz w:val="32"/>
          <w:szCs w:val="32"/>
        </w:rPr>
        <w:t>мбоу</w:t>
      </w:r>
      <w:proofErr w:type="spellEnd"/>
      <w:r w:rsidRPr="0057061D">
        <w:rPr>
          <w:b/>
          <w:sz w:val="32"/>
          <w:szCs w:val="32"/>
        </w:rPr>
        <w:t xml:space="preserve"> </w:t>
      </w:r>
      <w:proofErr w:type="spellStart"/>
      <w:r w:rsidRPr="0057061D">
        <w:rPr>
          <w:b/>
          <w:sz w:val="32"/>
          <w:szCs w:val="32"/>
        </w:rPr>
        <w:t>сош</w:t>
      </w:r>
      <w:proofErr w:type="spellEnd"/>
      <w:r w:rsidRPr="0057061D">
        <w:rPr>
          <w:b/>
          <w:sz w:val="32"/>
          <w:szCs w:val="32"/>
        </w:rPr>
        <w:t xml:space="preserve"> </w:t>
      </w:r>
      <w:proofErr w:type="spellStart"/>
      <w:proofErr w:type="gramStart"/>
      <w:r w:rsidRPr="0057061D">
        <w:rPr>
          <w:b/>
          <w:sz w:val="32"/>
          <w:szCs w:val="32"/>
        </w:rPr>
        <w:t>с.мазейка</w:t>
      </w:r>
      <w:proofErr w:type="spellEnd"/>
      <w:proofErr w:type="gramEnd"/>
    </w:p>
    <w:p w:rsidR="008E1DA2" w:rsidRPr="0057061D" w:rsidRDefault="0057061D" w:rsidP="00A84B66">
      <w:pPr>
        <w:jc w:val="center"/>
        <w:rPr>
          <w:b/>
          <w:caps/>
          <w:sz w:val="32"/>
          <w:szCs w:val="32"/>
        </w:rPr>
      </w:pPr>
      <w:r w:rsidRPr="0057061D">
        <w:rPr>
          <w:b/>
          <w:sz w:val="32"/>
          <w:szCs w:val="32"/>
        </w:rPr>
        <w:t xml:space="preserve">состоялся семинар-совещание руководителей школ по </w:t>
      </w:r>
      <w:proofErr w:type="gramStart"/>
      <w:r w:rsidRPr="0057061D">
        <w:rPr>
          <w:b/>
          <w:sz w:val="32"/>
          <w:szCs w:val="32"/>
        </w:rPr>
        <w:t>теме .</w:t>
      </w:r>
      <w:proofErr w:type="gramEnd"/>
    </w:p>
    <w:p w:rsidR="00871B28" w:rsidRPr="0057061D" w:rsidRDefault="0057061D" w:rsidP="00A84B66">
      <w:pPr>
        <w:jc w:val="center"/>
        <w:rPr>
          <w:b/>
          <w:caps/>
          <w:sz w:val="32"/>
          <w:szCs w:val="32"/>
        </w:rPr>
      </w:pPr>
      <w:r w:rsidRPr="0057061D">
        <w:rPr>
          <w:b/>
          <w:sz w:val="32"/>
          <w:szCs w:val="32"/>
        </w:rPr>
        <w:t xml:space="preserve"> «повышение мотивации учащихся   к учению через систему урочной и внеурочной деятельности»</w:t>
      </w:r>
    </w:p>
    <w:bookmarkEnd w:id="0"/>
    <w:p w:rsidR="002208C7" w:rsidRDefault="002208C7" w:rsidP="002208C7">
      <w:pPr>
        <w:rPr>
          <w:b/>
          <w:sz w:val="28"/>
          <w:szCs w:val="28"/>
        </w:rPr>
      </w:pPr>
    </w:p>
    <w:p w:rsidR="002208C7" w:rsidRPr="00177AFC" w:rsidRDefault="00556110" w:rsidP="002208C7">
      <w:pPr>
        <w:rPr>
          <w:sz w:val="28"/>
          <w:szCs w:val="28"/>
        </w:rPr>
      </w:pPr>
      <w:r w:rsidRPr="00556110">
        <w:rPr>
          <w:sz w:val="28"/>
          <w:szCs w:val="28"/>
        </w:rPr>
        <w:t>В ходе семинара</w:t>
      </w:r>
      <w:r>
        <w:rPr>
          <w:b/>
          <w:sz w:val="28"/>
          <w:szCs w:val="28"/>
        </w:rPr>
        <w:t xml:space="preserve"> </w:t>
      </w:r>
      <w:r w:rsidR="00DF06B4">
        <w:rPr>
          <w:sz w:val="28"/>
          <w:szCs w:val="28"/>
        </w:rPr>
        <w:t xml:space="preserve"> были даны </w:t>
      </w:r>
      <w:r>
        <w:rPr>
          <w:sz w:val="28"/>
          <w:szCs w:val="28"/>
        </w:rPr>
        <w:t xml:space="preserve">открытые уроки </w:t>
      </w:r>
      <w:r w:rsidR="002208C7" w:rsidRPr="00177AFC">
        <w:rPr>
          <w:sz w:val="28"/>
          <w:szCs w:val="28"/>
        </w:rPr>
        <w:t xml:space="preserve">  по теме «Повышение мотивации учащихся через систему урочной и внеурочной деятельности»</w:t>
      </w:r>
    </w:p>
    <w:p w:rsidR="002208C7" w:rsidRDefault="002208C7" w:rsidP="002208C7">
      <w:pPr>
        <w:rPr>
          <w:sz w:val="28"/>
          <w:szCs w:val="28"/>
        </w:rPr>
      </w:pPr>
      <w:r w:rsidRPr="00177AFC">
        <w:rPr>
          <w:b/>
          <w:sz w:val="28"/>
          <w:szCs w:val="28"/>
        </w:rPr>
        <w:t>- Урок литературы в 11 классе</w:t>
      </w:r>
      <w:r w:rsidRPr="00177AFC">
        <w:rPr>
          <w:sz w:val="28"/>
          <w:szCs w:val="28"/>
        </w:rPr>
        <w:t xml:space="preserve"> по теме «Живи и помни, человек….». Нравственный закон, которым держится жизнь. (учитель высшей категории Малыхина Т.И.</w:t>
      </w:r>
      <w:r>
        <w:rPr>
          <w:sz w:val="28"/>
          <w:szCs w:val="28"/>
        </w:rPr>
        <w:t>)</w:t>
      </w:r>
    </w:p>
    <w:p w:rsidR="002208C7" w:rsidRDefault="002208C7" w:rsidP="002208C7">
      <w:pPr>
        <w:rPr>
          <w:sz w:val="24"/>
          <w:szCs w:val="24"/>
        </w:rPr>
      </w:pPr>
      <w:r>
        <w:rPr>
          <w:sz w:val="24"/>
          <w:szCs w:val="24"/>
        </w:rPr>
        <w:t>Используемые приемы и методы по повышению мотивации:</w:t>
      </w:r>
    </w:p>
    <w:p w:rsidR="002208C7" w:rsidRDefault="002208C7" w:rsidP="002208C7">
      <w:pPr>
        <w:rPr>
          <w:sz w:val="24"/>
          <w:szCs w:val="24"/>
        </w:rPr>
      </w:pPr>
      <w:r>
        <w:rPr>
          <w:sz w:val="24"/>
          <w:szCs w:val="24"/>
        </w:rPr>
        <w:t>-нестандартное начало урока – чтение стихотворения;</w:t>
      </w:r>
    </w:p>
    <w:p w:rsidR="002208C7" w:rsidRDefault="002208C7" w:rsidP="002208C7">
      <w:pPr>
        <w:rPr>
          <w:sz w:val="24"/>
          <w:szCs w:val="24"/>
        </w:rPr>
      </w:pPr>
      <w:r>
        <w:rPr>
          <w:sz w:val="24"/>
          <w:szCs w:val="24"/>
        </w:rPr>
        <w:t>- применение нетрадиционных форм (</w:t>
      </w:r>
      <w:proofErr w:type="spellStart"/>
      <w:r>
        <w:rPr>
          <w:sz w:val="24"/>
          <w:szCs w:val="24"/>
        </w:rPr>
        <w:t>инсценирование</w:t>
      </w:r>
      <w:proofErr w:type="spellEnd"/>
      <w:r>
        <w:rPr>
          <w:sz w:val="24"/>
          <w:szCs w:val="24"/>
        </w:rPr>
        <w:t>);</w:t>
      </w:r>
    </w:p>
    <w:p w:rsidR="002208C7" w:rsidRDefault="002208C7" w:rsidP="002208C7">
      <w:pPr>
        <w:rPr>
          <w:sz w:val="24"/>
          <w:szCs w:val="24"/>
        </w:rPr>
      </w:pPr>
      <w:r>
        <w:rPr>
          <w:sz w:val="24"/>
          <w:szCs w:val="24"/>
        </w:rPr>
        <w:t>-метод «закончи фразу»;</w:t>
      </w:r>
    </w:p>
    <w:p w:rsidR="002208C7" w:rsidRDefault="002208C7" w:rsidP="002208C7">
      <w:pPr>
        <w:rPr>
          <w:sz w:val="24"/>
          <w:szCs w:val="24"/>
        </w:rPr>
      </w:pPr>
      <w:r>
        <w:rPr>
          <w:sz w:val="24"/>
          <w:szCs w:val="24"/>
        </w:rPr>
        <w:t>-рефлексивные вопросы;</w:t>
      </w:r>
    </w:p>
    <w:p w:rsidR="002208C7" w:rsidRDefault="002208C7" w:rsidP="002208C7">
      <w:pPr>
        <w:rPr>
          <w:sz w:val="24"/>
          <w:szCs w:val="24"/>
        </w:rPr>
      </w:pPr>
      <w:r>
        <w:rPr>
          <w:sz w:val="24"/>
          <w:szCs w:val="24"/>
        </w:rPr>
        <w:t>-знакомство с героями через зрительный образ.</w:t>
      </w:r>
    </w:p>
    <w:p w:rsidR="002208C7" w:rsidRDefault="002208C7" w:rsidP="002208C7">
      <w:pPr>
        <w:rPr>
          <w:sz w:val="24"/>
          <w:szCs w:val="24"/>
        </w:rPr>
      </w:pPr>
      <w:r>
        <w:rPr>
          <w:sz w:val="28"/>
          <w:szCs w:val="28"/>
        </w:rPr>
        <w:t>-</w:t>
      </w:r>
      <w:r w:rsidRPr="007656D8">
        <w:rPr>
          <w:sz w:val="28"/>
          <w:szCs w:val="28"/>
        </w:rPr>
        <w:t xml:space="preserve"> </w:t>
      </w:r>
      <w:r w:rsidRPr="007656D8">
        <w:rPr>
          <w:sz w:val="24"/>
          <w:szCs w:val="24"/>
        </w:rPr>
        <w:t>использование пробле</w:t>
      </w:r>
      <w:r>
        <w:rPr>
          <w:sz w:val="24"/>
          <w:szCs w:val="24"/>
        </w:rPr>
        <w:t>мных ситуаций, споров.</w:t>
      </w:r>
    </w:p>
    <w:p w:rsidR="002208C7" w:rsidRDefault="002208C7" w:rsidP="002208C7">
      <w:pPr>
        <w:rPr>
          <w:sz w:val="24"/>
          <w:szCs w:val="24"/>
        </w:rPr>
      </w:pPr>
      <w:r w:rsidRPr="007656D8">
        <w:rPr>
          <w:sz w:val="24"/>
          <w:szCs w:val="24"/>
        </w:rPr>
        <w:t>- создание атмосферы взаимопонимания и сотрудничества на уроке</w:t>
      </w:r>
      <w:r w:rsidR="007E33A7">
        <w:rPr>
          <w:sz w:val="24"/>
          <w:szCs w:val="24"/>
        </w:rPr>
        <w:t>.</w:t>
      </w:r>
    </w:p>
    <w:p w:rsidR="000A3823" w:rsidRDefault="000A3823" w:rsidP="002208C7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31167DB9" wp14:editId="46E1FD8B">
            <wp:simplePos x="0" y="0"/>
            <wp:positionH relativeFrom="column">
              <wp:posOffset>377190</wp:posOffset>
            </wp:positionH>
            <wp:positionV relativeFrom="paragraph">
              <wp:posOffset>17146</wp:posOffset>
            </wp:positionV>
            <wp:extent cx="2085975" cy="2781300"/>
            <wp:effectExtent l="0" t="0" r="0" b="0"/>
            <wp:wrapNone/>
            <wp:docPr id="5" name="Рисунок 5" descr="C:\Users\admin\AppData\Local\Temp\Rar$DI19.254\IMG_20190430_095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AppData\Local\Temp\Rar$DI19.254\IMG_20190430_0959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901" cy="278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3823" w:rsidRDefault="007E33A7" w:rsidP="002208C7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86100" cy="2313940"/>
            <wp:effectExtent l="0" t="0" r="0" b="0"/>
            <wp:wrapSquare wrapText="bothSides"/>
            <wp:docPr id="4" name="Рисунок 4" descr="C:\Users\admin\AppData\Local\Temp\Rar$DI15.946\IMG_20190430_09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AppData\Local\Temp\Rar$DI15.946\IMG_20190430_0912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3823">
        <w:rPr>
          <w:sz w:val="24"/>
          <w:szCs w:val="24"/>
        </w:rPr>
        <w:br w:type="textWrapping" w:clear="all"/>
      </w:r>
    </w:p>
    <w:p w:rsidR="00AA190C" w:rsidRPr="00AA190C" w:rsidRDefault="00AA190C" w:rsidP="002208C7">
      <w:pPr>
        <w:rPr>
          <w:sz w:val="24"/>
          <w:szCs w:val="24"/>
        </w:rPr>
      </w:pPr>
    </w:p>
    <w:p w:rsidR="002208C7" w:rsidRDefault="002208C7" w:rsidP="002208C7">
      <w:pPr>
        <w:rPr>
          <w:sz w:val="28"/>
          <w:szCs w:val="28"/>
        </w:rPr>
      </w:pPr>
      <w:r w:rsidRPr="00177AFC">
        <w:rPr>
          <w:b/>
          <w:sz w:val="28"/>
          <w:szCs w:val="28"/>
        </w:rPr>
        <w:t>- Урок по ОМ в 3 классе</w:t>
      </w:r>
      <w:r w:rsidRPr="00177AFC">
        <w:rPr>
          <w:sz w:val="28"/>
          <w:szCs w:val="28"/>
        </w:rPr>
        <w:t xml:space="preserve"> по теме «Золотое кольцо России» (учитель высшей категории </w:t>
      </w:r>
      <w:proofErr w:type="spellStart"/>
      <w:r w:rsidRPr="00177AFC">
        <w:rPr>
          <w:sz w:val="28"/>
          <w:szCs w:val="28"/>
        </w:rPr>
        <w:t>Чернышова</w:t>
      </w:r>
      <w:proofErr w:type="spellEnd"/>
      <w:r w:rsidRPr="00177AFC">
        <w:rPr>
          <w:sz w:val="28"/>
          <w:szCs w:val="28"/>
        </w:rPr>
        <w:t xml:space="preserve"> Н.В.</w:t>
      </w:r>
      <w:r>
        <w:rPr>
          <w:sz w:val="28"/>
          <w:szCs w:val="28"/>
        </w:rPr>
        <w:t>)</w:t>
      </w:r>
    </w:p>
    <w:p w:rsidR="002208C7" w:rsidRDefault="002208C7" w:rsidP="002208C7">
      <w:pPr>
        <w:rPr>
          <w:sz w:val="24"/>
          <w:szCs w:val="24"/>
        </w:rPr>
      </w:pPr>
      <w:r>
        <w:rPr>
          <w:sz w:val="24"/>
          <w:szCs w:val="24"/>
        </w:rPr>
        <w:t>Используемые приемы и методы по повышению мотивации:</w:t>
      </w:r>
    </w:p>
    <w:p w:rsidR="002208C7" w:rsidRDefault="002208C7" w:rsidP="002208C7">
      <w:pPr>
        <w:rPr>
          <w:sz w:val="24"/>
          <w:szCs w:val="24"/>
        </w:rPr>
      </w:pPr>
      <w:r>
        <w:rPr>
          <w:sz w:val="24"/>
          <w:szCs w:val="24"/>
        </w:rPr>
        <w:lastRenderedPageBreak/>
        <w:t>-работа в парах;</w:t>
      </w:r>
      <w:r w:rsidR="001D4013" w:rsidRPr="001D4013">
        <w:rPr>
          <w:b/>
          <w:noProof/>
          <w:sz w:val="28"/>
          <w:szCs w:val="28"/>
          <w:lang w:eastAsia="ru-RU"/>
        </w:rPr>
        <w:t xml:space="preserve"> </w:t>
      </w:r>
      <w:r w:rsidR="001D4013">
        <w:rPr>
          <w:b/>
          <w:noProof/>
          <w:sz w:val="28"/>
          <w:szCs w:val="28"/>
          <w:lang w:eastAsia="ru-RU"/>
        </w:rPr>
        <w:drawing>
          <wp:inline distT="0" distB="0" distL="0" distR="0" wp14:anchorId="46008110" wp14:editId="1C641EE7">
            <wp:extent cx="5124450" cy="3843338"/>
            <wp:effectExtent l="0" t="0" r="0" b="0"/>
            <wp:docPr id="6" name="Рисунок 6" descr="C:\Users\admin\AppData\Local\Temp\Rar$DI46.433\IMG_20190430_09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AppData\Local\Temp\Rar$DI46.433\IMG_20190430_092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713" cy="384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8C7" w:rsidRDefault="002208C7" w:rsidP="002208C7">
      <w:pPr>
        <w:rPr>
          <w:sz w:val="24"/>
          <w:szCs w:val="24"/>
        </w:rPr>
      </w:pPr>
      <w:r>
        <w:rPr>
          <w:sz w:val="24"/>
          <w:szCs w:val="24"/>
        </w:rPr>
        <w:t>-работа в группа;</w:t>
      </w:r>
    </w:p>
    <w:p w:rsidR="002208C7" w:rsidRDefault="002208C7" w:rsidP="002208C7">
      <w:pPr>
        <w:rPr>
          <w:sz w:val="24"/>
          <w:szCs w:val="24"/>
        </w:rPr>
      </w:pPr>
      <w:r>
        <w:rPr>
          <w:sz w:val="24"/>
          <w:szCs w:val="24"/>
        </w:rPr>
        <w:t>-демонстрация достижений учащихся;</w:t>
      </w:r>
    </w:p>
    <w:p w:rsidR="002208C7" w:rsidRDefault="002208C7" w:rsidP="002208C7">
      <w:pPr>
        <w:rPr>
          <w:sz w:val="24"/>
          <w:szCs w:val="24"/>
        </w:rPr>
      </w:pPr>
      <w:r>
        <w:rPr>
          <w:sz w:val="24"/>
          <w:szCs w:val="24"/>
        </w:rPr>
        <w:t>-методы: проблемно-поисковый, наблюдение, практическая работа, демонстрация.</w:t>
      </w:r>
    </w:p>
    <w:p w:rsidR="002208C7" w:rsidRPr="00177AFC" w:rsidRDefault="002208C7" w:rsidP="002208C7">
      <w:pPr>
        <w:rPr>
          <w:sz w:val="28"/>
          <w:szCs w:val="28"/>
        </w:rPr>
      </w:pPr>
    </w:p>
    <w:p w:rsidR="002208C7" w:rsidRPr="00177AFC" w:rsidRDefault="002208C7" w:rsidP="002208C7">
      <w:pPr>
        <w:rPr>
          <w:sz w:val="28"/>
          <w:szCs w:val="28"/>
        </w:rPr>
      </w:pPr>
      <w:r w:rsidRPr="00177AFC">
        <w:rPr>
          <w:b/>
          <w:sz w:val="28"/>
          <w:szCs w:val="28"/>
        </w:rPr>
        <w:t>- Урок немецкого языка в 4 классе</w:t>
      </w:r>
      <w:r w:rsidRPr="00177AFC">
        <w:rPr>
          <w:sz w:val="28"/>
          <w:szCs w:val="28"/>
        </w:rPr>
        <w:t xml:space="preserve"> по теме «Пасхальные традиции в Германии»</w:t>
      </w:r>
    </w:p>
    <w:p w:rsidR="002208C7" w:rsidRPr="00177AFC" w:rsidRDefault="002208C7" w:rsidP="002208C7">
      <w:pPr>
        <w:rPr>
          <w:sz w:val="28"/>
          <w:szCs w:val="28"/>
        </w:rPr>
      </w:pPr>
      <w:proofErr w:type="gramStart"/>
      <w:r w:rsidRPr="00177AFC">
        <w:rPr>
          <w:sz w:val="28"/>
          <w:szCs w:val="28"/>
        </w:rPr>
        <w:t>( учитель</w:t>
      </w:r>
      <w:proofErr w:type="gramEnd"/>
      <w:r w:rsidRPr="00177AFC">
        <w:rPr>
          <w:sz w:val="28"/>
          <w:szCs w:val="28"/>
        </w:rPr>
        <w:t xml:space="preserve"> первой квалификационной категории</w:t>
      </w:r>
      <w:r>
        <w:rPr>
          <w:sz w:val="28"/>
          <w:szCs w:val="28"/>
        </w:rPr>
        <w:t xml:space="preserve"> </w:t>
      </w:r>
      <w:r w:rsidRPr="00177AFC">
        <w:rPr>
          <w:sz w:val="28"/>
          <w:szCs w:val="28"/>
        </w:rPr>
        <w:t xml:space="preserve"> </w:t>
      </w:r>
      <w:proofErr w:type="spellStart"/>
      <w:r w:rsidRPr="00177AFC">
        <w:rPr>
          <w:sz w:val="28"/>
          <w:szCs w:val="28"/>
        </w:rPr>
        <w:t>Матыцина</w:t>
      </w:r>
      <w:proofErr w:type="spellEnd"/>
      <w:r w:rsidRPr="00177AFC">
        <w:rPr>
          <w:sz w:val="28"/>
          <w:szCs w:val="28"/>
        </w:rPr>
        <w:t xml:space="preserve"> Л.Д.</w:t>
      </w:r>
    </w:p>
    <w:p w:rsidR="002208C7" w:rsidRDefault="002208C7" w:rsidP="002208C7">
      <w:pPr>
        <w:rPr>
          <w:sz w:val="24"/>
          <w:szCs w:val="24"/>
        </w:rPr>
      </w:pPr>
      <w:r>
        <w:rPr>
          <w:sz w:val="24"/>
          <w:szCs w:val="24"/>
        </w:rPr>
        <w:t>Используемые приемы и методы по повышению мотивации:</w:t>
      </w:r>
    </w:p>
    <w:p w:rsidR="002208C7" w:rsidRPr="007656D8" w:rsidRDefault="002208C7" w:rsidP="002208C7">
      <w:pPr>
        <w:rPr>
          <w:sz w:val="24"/>
          <w:szCs w:val="24"/>
        </w:rPr>
      </w:pPr>
      <w:r w:rsidRPr="007656D8">
        <w:rPr>
          <w:sz w:val="24"/>
          <w:szCs w:val="24"/>
        </w:rPr>
        <w:t>-работа в парах</w:t>
      </w:r>
    </w:p>
    <w:p w:rsidR="002208C7" w:rsidRPr="007656D8" w:rsidRDefault="002208C7" w:rsidP="002208C7">
      <w:pPr>
        <w:rPr>
          <w:sz w:val="24"/>
          <w:szCs w:val="24"/>
        </w:rPr>
      </w:pPr>
      <w:r w:rsidRPr="007656D8">
        <w:rPr>
          <w:sz w:val="24"/>
          <w:szCs w:val="24"/>
        </w:rPr>
        <w:t>- работа в группах;</w:t>
      </w:r>
    </w:p>
    <w:p w:rsidR="002208C7" w:rsidRPr="007656D8" w:rsidRDefault="002208C7" w:rsidP="002208C7">
      <w:pPr>
        <w:rPr>
          <w:sz w:val="24"/>
          <w:szCs w:val="24"/>
        </w:rPr>
      </w:pPr>
      <w:r w:rsidRPr="007656D8">
        <w:rPr>
          <w:sz w:val="24"/>
          <w:szCs w:val="24"/>
        </w:rPr>
        <w:t>-самостоятельная работ;</w:t>
      </w:r>
    </w:p>
    <w:p w:rsidR="002208C7" w:rsidRPr="007656D8" w:rsidRDefault="002208C7" w:rsidP="002208C7">
      <w:pPr>
        <w:rPr>
          <w:sz w:val="24"/>
          <w:szCs w:val="24"/>
        </w:rPr>
      </w:pPr>
      <w:r w:rsidRPr="007656D8">
        <w:rPr>
          <w:sz w:val="24"/>
          <w:szCs w:val="24"/>
        </w:rPr>
        <w:t>-создание ситуации успеха;</w:t>
      </w:r>
    </w:p>
    <w:p w:rsidR="002208C7" w:rsidRDefault="002208C7" w:rsidP="002208C7">
      <w:pPr>
        <w:rPr>
          <w:sz w:val="24"/>
          <w:szCs w:val="24"/>
        </w:rPr>
      </w:pPr>
      <w:r w:rsidRPr="007656D8">
        <w:rPr>
          <w:sz w:val="24"/>
          <w:szCs w:val="24"/>
        </w:rPr>
        <w:t>-</w:t>
      </w:r>
      <w:proofErr w:type="spellStart"/>
      <w:proofErr w:type="gramStart"/>
      <w:r w:rsidRPr="007656D8">
        <w:rPr>
          <w:sz w:val="24"/>
          <w:szCs w:val="24"/>
        </w:rPr>
        <w:t>методы:наглядный</w:t>
      </w:r>
      <w:proofErr w:type="spellEnd"/>
      <w:proofErr w:type="gramEnd"/>
      <w:r w:rsidRPr="007656D8">
        <w:rPr>
          <w:sz w:val="24"/>
          <w:szCs w:val="24"/>
        </w:rPr>
        <w:t>, частично-поисковый.</w:t>
      </w:r>
    </w:p>
    <w:p w:rsidR="001D4013" w:rsidRDefault="001D4013" w:rsidP="002208C7">
      <w:pPr>
        <w:rPr>
          <w:sz w:val="24"/>
          <w:szCs w:val="24"/>
        </w:rPr>
      </w:pPr>
    </w:p>
    <w:p w:rsidR="001D4013" w:rsidRPr="007656D8" w:rsidRDefault="001D4013" w:rsidP="001D4013">
      <w:pPr>
        <w:jc w:val="center"/>
        <w:rPr>
          <w:sz w:val="24"/>
          <w:szCs w:val="24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6CD0211B" wp14:editId="0792F6E2">
            <wp:simplePos x="0" y="0"/>
            <wp:positionH relativeFrom="column">
              <wp:posOffset>777876</wp:posOffset>
            </wp:positionH>
            <wp:positionV relativeFrom="paragraph">
              <wp:posOffset>4445</wp:posOffset>
            </wp:positionV>
            <wp:extent cx="2248062" cy="1685925"/>
            <wp:effectExtent l="0" t="0" r="0" b="0"/>
            <wp:wrapNone/>
            <wp:docPr id="9" name="Рисунок 9" descr="E:\открытый урок\P101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открытый урок\P1010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062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7496DEAF" wp14:editId="5AE9C6D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47265" cy="1685925"/>
            <wp:effectExtent l="0" t="0" r="0" b="0"/>
            <wp:wrapSquare wrapText="bothSides"/>
            <wp:docPr id="7" name="Рисунок 7" descr="E:\открытый урок\P101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открытый урок\P1010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6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br w:type="textWrapping" w:clear="all"/>
      </w:r>
    </w:p>
    <w:p w:rsidR="002208C7" w:rsidRDefault="002208C7" w:rsidP="002208C7">
      <w:pPr>
        <w:rPr>
          <w:b/>
          <w:sz w:val="28"/>
          <w:szCs w:val="28"/>
        </w:rPr>
      </w:pPr>
    </w:p>
    <w:p w:rsidR="001D4013" w:rsidRDefault="001D4013" w:rsidP="002208C7">
      <w:pPr>
        <w:rPr>
          <w:b/>
          <w:sz w:val="28"/>
          <w:szCs w:val="28"/>
        </w:rPr>
      </w:pPr>
    </w:p>
    <w:p w:rsidR="001D4013" w:rsidRDefault="001D4013" w:rsidP="002208C7">
      <w:pPr>
        <w:rPr>
          <w:b/>
          <w:sz w:val="28"/>
          <w:szCs w:val="28"/>
        </w:rPr>
      </w:pPr>
    </w:p>
    <w:p w:rsidR="001D4013" w:rsidRDefault="001D4013" w:rsidP="002208C7">
      <w:pPr>
        <w:rPr>
          <w:b/>
          <w:sz w:val="28"/>
          <w:szCs w:val="28"/>
        </w:rPr>
      </w:pPr>
    </w:p>
    <w:p w:rsidR="001D4013" w:rsidRDefault="00AA190C" w:rsidP="00AA190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609975" cy="2707905"/>
            <wp:effectExtent l="0" t="0" r="0" b="0"/>
            <wp:docPr id="10" name="Рисунок 10" descr="E:\открытый урок\P101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открытый урок\P10100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610" cy="2706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013" w:rsidRDefault="001D4013" w:rsidP="002208C7">
      <w:pPr>
        <w:rPr>
          <w:b/>
          <w:sz w:val="28"/>
          <w:szCs w:val="28"/>
        </w:rPr>
      </w:pPr>
    </w:p>
    <w:p w:rsidR="001D4013" w:rsidRDefault="001D4013" w:rsidP="002208C7">
      <w:pPr>
        <w:rPr>
          <w:b/>
          <w:sz w:val="28"/>
          <w:szCs w:val="28"/>
        </w:rPr>
      </w:pPr>
    </w:p>
    <w:p w:rsidR="001D4013" w:rsidRDefault="001D4013" w:rsidP="002208C7">
      <w:pPr>
        <w:rPr>
          <w:b/>
          <w:sz w:val="28"/>
          <w:szCs w:val="28"/>
        </w:rPr>
      </w:pPr>
    </w:p>
    <w:p w:rsidR="002208C7" w:rsidRPr="00177AFC" w:rsidRDefault="002208C7" w:rsidP="002208C7">
      <w:pPr>
        <w:rPr>
          <w:b/>
          <w:sz w:val="28"/>
          <w:szCs w:val="28"/>
        </w:rPr>
      </w:pPr>
      <w:r w:rsidRPr="00177AFC">
        <w:rPr>
          <w:b/>
          <w:sz w:val="28"/>
          <w:szCs w:val="28"/>
        </w:rPr>
        <w:t>- Мастер-класс «Шерстяная акварель</w:t>
      </w:r>
    </w:p>
    <w:p w:rsidR="002208C7" w:rsidRDefault="002208C7" w:rsidP="002208C7">
      <w:pPr>
        <w:rPr>
          <w:sz w:val="28"/>
          <w:szCs w:val="28"/>
        </w:rPr>
      </w:pPr>
      <w:r w:rsidRPr="00177AFC">
        <w:rPr>
          <w:sz w:val="28"/>
          <w:szCs w:val="28"/>
        </w:rPr>
        <w:t>(</w:t>
      </w:r>
      <w:proofErr w:type="gramStart"/>
      <w:r w:rsidRPr="00177AFC">
        <w:rPr>
          <w:sz w:val="28"/>
          <w:szCs w:val="28"/>
        </w:rPr>
        <w:t>учитель  ИЗО</w:t>
      </w:r>
      <w:proofErr w:type="gramEnd"/>
      <w:r w:rsidRPr="00177AFC">
        <w:rPr>
          <w:sz w:val="28"/>
          <w:szCs w:val="28"/>
        </w:rPr>
        <w:t xml:space="preserve"> высшей категории </w:t>
      </w:r>
      <w:proofErr w:type="spellStart"/>
      <w:r w:rsidRPr="00177AFC">
        <w:rPr>
          <w:sz w:val="28"/>
          <w:szCs w:val="28"/>
        </w:rPr>
        <w:t>Н.В.Найденышева</w:t>
      </w:r>
      <w:proofErr w:type="spellEnd"/>
      <w:r w:rsidRPr="00177AFC">
        <w:rPr>
          <w:sz w:val="28"/>
          <w:szCs w:val="28"/>
        </w:rPr>
        <w:t>).</w:t>
      </w:r>
    </w:p>
    <w:p w:rsidR="002208C7" w:rsidRDefault="002208C7" w:rsidP="002208C7">
      <w:pPr>
        <w:rPr>
          <w:sz w:val="24"/>
          <w:szCs w:val="24"/>
        </w:rPr>
      </w:pPr>
      <w:r>
        <w:rPr>
          <w:sz w:val="24"/>
          <w:szCs w:val="24"/>
        </w:rPr>
        <w:t>Используемые приемы и методы по повышению мотивации во внеурочное время:</w:t>
      </w:r>
    </w:p>
    <w:p w:rsidR="002208C7" w:rsidRDefault="002208C7" w:rsidP="002208C7">
      <w:pPr>
        <w:rPr>
          <w:sz w:val="24"/>
          <w:szCs w:val="24"/>
        </w:rPr>
      </w:pPr>
      <w:r>
        <w:rPr>
          <w:sz w:val="24"/>
          <w:szCs w:val="24"/>
        </w:rPr>
        <w:t>-Арт-терапия;</w:t>
      </w:r>
    </w:p>
    <w:p w:rsidR="002208C7" w:rsidRDefault="002208C7" w:rsidP="002208C7">
      <w:pPr>
        <w:rPr>
          <w:sz w:val="24"/>
          <w:szCs w:val="24"/>
        </w:rPr>
      </w:pPr>
      <w:r>
        <w:rPr>
          <w:sz w:val="24"/>
          <w:szCs w:val="24"/>
        </w:rPr>
        <w:t>-использование нетрадиционного художественного материала;</w:t>
      </w:r>
    </w:p>
    <w:p w:rsidR="002208C7" w:rsidRPr="007656D8" w:rsidRDefault="002208C7" w:rsidP="002208C7">
      <w:pPr>
        <w:pStyle w:val="msoaccenttext4"/>
        <w:widowControl w:val="0"/>
        <w:jc w:val="left"/>
        <w:rPr>
          <w:rFonts w:ascii="Times New Roman" w:hAnsi="Times New Roman"/>
          <w:bCs/>
          <w:iCs/>
          <w:sz w:val="24"/>
          <w:szCs w:val="24"/>
        </w:rPr>
      </w:pPr>
      <w:r>
        <w:rPr>
          <w:sz w:val="24"/>
          <w:szCs w:val="24"/>
        </w:rPr>
        <w:t>-</w:t>
      </w:r>
      <w:r w:rsidRPr="007656D8">
        <w:rPr>
          <w:bCs/>
          <w:iCs/>
          <w:sz w:val="28"/>
          <w:szCs w:val="28"/>
        </w:rPr>
        <w:t xml:space="preserve"> </w:t>
      </w:r>
      <w:r w:rsidRPr="007656D8">
        <w:rPr>
          <w:rFonts w:ascii="Times New Roman" w:hAnsi="Times New Roman"/>
          <w:bCs/>
          <w:iCs/>
          <w:sz w:val="24"/>
          <w:szCs w:val="24"/>
        </w:rPr>
        <w:t>включение ребёнка в активные виды деятельности (общественную, у</w:t>
      </w:r>
      <w:r>
        <w:rPr>
          <w:rFonts w:ascii="Times New Roman" w:hAnsi="Times New Roman"/>
          <w:bCs/>
          <w:iCs/>
          <w:sz w:val="24"/>
          <w:szCs w:val="24"/>
        </w:rPr>
        <w:t>чебную</w:t>
      </w:r>
      <w:r w:rsidRPr="007656D8">
        <w:rPr>
          <w:rFonts w:ascii="Times New Roman" w:hAnsi="Times New Roman"/>
          <w:bCs/>
          <w:iCs/>
          <w:sz w:val="24"/>
          <w:szCs w:val="24"/>
        </w:rPr>
        <w:t>).</w:t>
      </w:r>
    </w:p>
    <w:p w:rsidR="002208C7" w:rsidRDefault="002208C7" w:rsidP="002208C7">
      <w:pPr>
        <w:rPr>
          <w:sz w:val="24"/>
          <w:szCs w:val="24"/>
        </w:rPr>
      </w:pPr>
      <w:r>
        <w:rPr>
          <w:sz w:val="24"/>
          <w:szCs w:val="24"/>
        </w:rPr>
        <w:t>-</w:t>
      </w:r>
      <w:r w:rsidRPr="007656D8">
        <w:rPr>
          <w:sz w:val="28"/>
          <w:szCs w:val="28"/>
        </w:rPr>
        <w:t xml:space="preserve"> </w:t>
      </w:r>
      <w:r w:rsidRPr="007656D8">
        <w:rPr>
          <w:sz w:val="24"/>
          <w:szCs w:val="24"/>
        </w:rPr>
        <w:t>создание атмосферы взаимопонимания и сотрудничества на уроке</w:t>
      </w:r>
      <w:r w:rsidR="007E33A7">
        <w:rPr>
          <w:sz w:val="24"/>
          <w:szCs w:val="24"/>
        </w:rPr>
        <w:t>.</w:t>
      </w:r>
    </w:p>
    <w:p w:rsidR="007E33A7" w:rsidRDefault="007E33A7" w:rsidP="002208C7">
      <w:pPr>
        <w:rPr>
          <w:sz w:val="24"/>
          <w:szCs w:val="24"/>
        </w:rPr>
      </w:pPr>
    </w:p>
    <w:p w:rsidR="007E33A7" w:rsidRDefault="007E33A7" w:rsidP="002208C7">
      <w:pPr>
        <w:rPr>
          <w:sz w:val="24"/>
          <w:szCs w:val="24"/>
        </w:rPr>
      </w:pPr>
    </w:p>
    <w:p w:rsidR="007E33A7" w:rsidRDefault="007E33A7" w:rsidP="002208C7">
      <w:r>
        <w:rPr>
          <w:noProof/>
          <w:lang w:eastAsia="ru-RU"/>
        </w:rPr>
        <w:drawing>
          <wp:inline distT="0" distB="0" distL="0" distR="0" wp14:anchorId="71285183" wp14:editId="32CBF565">
            <wp:extent cx="1771650" cy="2362200"/>
            <wp:effectExtent l="0" t="0" r="0" b="0"/>
            <wp:docPr id="1" name="Рисунок 1" descr="C:\Users\admin\Downloads\IMG_20190430_09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IMG_20190430_0924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704" cy="236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begin"/>
      </w:r>
      <w:r>
        <w:instrText xml:space="preserve"> INCLUDEPICTURE "https://apf.mail.ru/cgi-bin/readmsg/IMG_20190430_091244.jpg?id=15573110560022133659%3B0%3B2&amp;x-email=moumazeyka%40mail.ru&amp;exif=1" \* MERGEFORMATINET </w:instrText>
      </w:r>
      <w:r>
        <w:fldChar w:fldCharType="separate"/>
      </w:r>
      <w:r w:rsidR="0057061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fldChar w:fldCharType="end"/>
      </w:r>
      <w:r w:rsidRPr="007E33A7">
        <w:t xml:space="preserve"> </w:t>
      </w:r>
      <w:r>
        <w:fldChar w:fldCharType="begin"/>
      </w:r>
      <w:r>
        <w:instrText xml:space="preserve"> INCLUDEPICTURE "https://apf.mail.ru/cgi-bin/readmsg/IMG_20190430_091244.jpg?id=15573110560022133659%3B0%3B2&amp;x-email=moumazeyka%40mail.ru&amp;exif=1" \* MERGEFORMATINET </w:instrText>
      </w:r>
      <w:r>
        <w:fldChar w:fldCharType="separate"/>
      </w:r>
      <w:r w:rsidR="0057061D">
        <w:pict>
          <v:shape id="_x0000_i1026" type="#_x0000_t75" alt="" style="width:24pt;height:24pt"/>
        </w:pict>
      </w:r>
      <w:r>
        <w:fldChar w:fldCharType="end"/>
      </w:r>
      <w:r w:rsidRPr="007E33A7">
        <w:t xml:space="preserve"> </w:t>
      </w:r>
      <w:r>
        <w:rPr>
          <w:noProof/>
          <w:lang w:eastAsia="ru-RU"/>
        </w:rPr>
        <w:drawing>
          <wp:inline distT="0" distB="0" distL="0" distR="0">
            <wp:extent cx="1769269" cy="2359026"/>
            <wp:effectExtent l="0" t="0" r="0" b="0"/>
            <wp:docPr id="2" name="Рисунок 2" descr="C:\Users\admin\Downloads\IMG_20190430_09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ownloads\IMG_20190430_0925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424" cy="2364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3A7">
        <w:t xml:space="preserve"> </w:t>
      </w:r>
    </w:p>
    <w:p w:rsidR="007E33A7" w:rsidRDefault="007E33A7" w:rsidP="002208C7"/>
    <w:p w:rsidR="007E33A7" w:rsidRDefault="007E33A7" w:rsidP="002208C7"/>
    <w:p w:rsidR="007E33A7" w:rsidRDefault="007E33A7" w:rsidP="002208C7">
      <w:p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52B627E" wp14:editId="6C6E3DEF">
            <wp:extent cx="2914650" cy="3886199"/>
            <wp:effectExtent l="0" t="0" r="0" b="0"/>
            <wp:docPr id="3" name="Рисунок 3" descr="C:\Users\admin\Downloads\IMG_20190430_092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ownloads\IMG_20190430_0923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847" cy="388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3A7">
        <w:t xml:space="preserve"> </w:t>
      </w:r>
      <w:r>
        <w:fldChar w:fldCharType="begin"/>
      </w:r>
      <w:r>
        <w:instrText xml:space="preserve"> INCLUDEPICTURE "https://apf.mail.ru/cgi-bin/readmsg/IMG_20190430_091244.jpg?id=15573110560022133659%3B0%3B2&amp;x-email=moumazeyka%40mail.ru&amp;exif=1" \* MERGEFORMATINET </w:instrText>
      </w:r>
      <w:r>
        <w:fldChar w:fldCharType="separate"/>
      </w:r>
      <w:r w:rsidR="0057061D">
        <w:pict>
          <v:shape id="_x0000_i1027" type="#_x0000_t75" alt="" style="width:24pt;height:24pt"/>
        </w:pict>
      </w:r>
      <w:r>
        <w:fldChar w:fldCharType="end"/>
      </w:r>
      <w:r w:rsidRPr="007E33A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208C7" w:rsidRDefault="002208C7" w:rsidP="002208C7">
      <w:pPr>
        <w:rPr>
          <w:b/>
          <w:sz w:val="28"/>
          <w:szCs w:val="28"/>
        </w:rPr>
      </w:pPr>
    </w:p>
    <w:p w:rsidR="001D5B3A" w:rsidRDefault="001D5B3A" w:rsidP="001D5B3A">
      <w:pPr>
        <w:widowControl w:val="0"/>
        <w:rPr>
          <w:rFonts w:eastAsia="Calibri"/>
          <w:sz w:val="24"/>
          <w:szCs w:val="24"/>
        </w:rPr>
      </w:pPr>
      <w:r>
        <w:rPr>
          <w:rFonts w:eastAsia="Calibri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75C98C54" wp14:editId="50195C3D">
            <wp:simplePos x="0" y="0"/>
            <wp:positionH relativeFrom="column">
              <wp:posOffset>3025140</wp:posOffset>
            </wp:positionH>
            <wp:positionV relativeFrom="paragraph">
              <wp:posOffset>1293495</wp:posOffset>
            </wp:positionV>
            <wp:extent cx="2867025" cy="2149551"/>
            <wp:effectExtent l="0" t="0" r="0" b="0"/>
            <wp:wrapNone/>
            <wp:docPr id="12" name="Рисунок 12" descr="C:\Users\admin\AppData\Local\Temp\Rar$DI08.444\IMG_20190430_10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AppData\Local\Temp\Rar$DI08.444\IMG_20190430_1014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4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110" w:rsidRPr="00AA190C">
        <w:rPr>
          <w:sz w:val="24"/>
          <w:szCs w:val="24"/>
        </w:rPr>
        <w:t>Директор</w:t>
      </w:r>
      <w:r w:rsidR="002208C7" w:rsidRPr="00AA190C">
        <w:rPr>
          <w:sz w:val="24"/>
          <w:szCs w:val="24"/>
        </w:rPr>
        <w:t xml:space="preserve"> школы Афанасьева И.И.</w:t>
      </w:r>
      <w:r w:rsidR="00556110" w:rsidRPr="00AA190C">
        <w:rPr>
          <w:sz w:val="24"/>
          <w:szCs w:val="24"/>
        </w:rPr>
        <w:t xml:space="preserve"> в докладе по теме </w:t>
      </w:r>
      <w:r w:rsidR="002208C7" w:rsidRPr="00AA190C">
        <w:rPr>
          <w:sz w:val="24"/>
          <w:szCs w:val="24"/>
        </w:rPr>
        <w:t xml:space="preserve"> «Пути повышения учебной мотивации в условиях </w:t>
      </w:r>
      <w:r w:rsidR="00556110" w:rsidRPr="00AA190C">
        <w:rPr>
          <w:sz w:val="24"/>
          <w:szCs w:val="24"/>
        </w:rPr>
        <w:t>современной школы» поделился проблемами:</w:t>
      </w:r>
      <w:r w:rsidR="000A3823" w:rsidRPr="00AA190C">
        <w:rPr>
          <w:sz w:val="24"/>
          <w:szCs w:val="24"/>
        </w:rPr>
        <w:t xml:space="preserve"> низкое качество знаний в средней ступени обучения, </w:t>
      </w:r>
      <w:r w:rsidR="000E1913" w:rsidRPr="00AA190C">
        <w:rPr>
          <w:rFonts w:eastAsia="Calibri"/>
          <w:sz w:val="24"/>
          <w:szCs w:val="24"/>
        </w:rPr>
        <w:t xml:space="preserve">слабая степень включенности части учащихся в жизнедеятельность класса, школы;  </w:t>
      </w:r>
      <w:r w:rsidR="000E1913" w:rsidRPr="00AA190C">
        <w:rPr>
          <w:sz w:val="24"/>
          <w:szCs w:val="24"/>
        </w:rPr>
        <w:t>недостаточное использование педагогами методических приёмов, способствующих повышению мотивации обучающихся</w:t>
      </w:r>
      <w:r w:rsidR="000E1913" w:rsidRPr="00AA190C">
        <w:rPr>
          <w:rFonts w:eastAsia="Calibri"/>
          <w:sz w:val="24"/>
          <w:szCs w:val="24"/>
        </w:rPr>
        <w:t xml:space="preserve"> , незаинтересованность обучающихся в участии в конкурсах, олимпиадах, соревнованиях; показатели среднего балла на ЕГЭ(ниже показателей района</w:t>
      </w:r>
      <w:r w:rsidR="00DF06B4" w:rsidRPr="00AA190C">
        <w:rPr>
          <w:rFonts w:eastAsia="Calibri"/>
          <w:sz w:val="24"/>
          <w:szCs w:val="24"/>
        </w:rPr>
        <w:t>), совершенствование внутренней оценки качества образования.</w:t>
      </w:r>
    </w:p>
    <w:p w:rsidR="001D5B3A" w:rsidRDefault="001D5B3A" w:rsidP="001D5B3A">
      <w:pPr>
        <w:widowControl w:val="0"/>
        <w:rPr>
          <w:rFonts w:eastAsia="Calibri"/>
          <w:sz w:val="24"/>
          <w:szCs w:val="24"/>
        </w:rPr>
      </w:pPr>
      <w:r>
        <w:rPr>
          <w:rFonts w:eastAsia="Calibri"/>
          <w:noProof/>
          <w:sz w:val="24"/>
          <w:szCs w:val="24"/>
          <w:lang w:eastAsia="ru-RU"/>
        </w:rPr>
        <w:drawing>
          <wp:inline distT="0" distB="0" distL="0" distR="0" wp14:anchorId="4F11BB77" wp14:editId="7651AB7B">
            <wp:extent cx="2819401" cy="2114550"/>
            <wp:effectExtent l="0" t="0" r="0" b="0"/>
            <wp:docPr id="11" name="Рисунок 11" descr="C:\Users\admin\AppData\Local\Temp\Rar$DI00.127\IMG_20190430_10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AppData\Local\Temp\Rar$DI00.127\IMG_20190430_1014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36" cy="2115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90C" w:rsidRPr="00AA190C">
        <w:rPr>
          <w:rFonts w:eastAsia="Calibri"/>
          <w:sz w:val="24"/>
          <w:szCs w:val="24"/>
        </w:rPr>
        <w:t xml:space="preserve"> </w:t>
      </w:r>
    </w:p>
    <w:p w:rsidR="001D5B3A" w:rsidRDefault="001D5B3A" w:rsidP="001D5B3A">
      <w:pPr>
        <w:widowControl w:val="0"/>
        <w:rPr>
          <w:rFonts w:eastAsia="Calibri"/>
          <w:sz w:val="24"/>
          <w:szCs w:val="24"/>
        </w:rPr>
      </w:pPr>
    </w:p>
    <w:p w:rsidR="001D5B3A" w:rsidRDefault="00AA190C" w:rsidP="001D5B3A">
      <w:pPr>
        <w:widowControl w:val="0"/>
        <w:rPr>
          <w:sz w:val="24"/>
          <w:szCs w:val="24"/>
        </w:rPr>
      </w:pPr>
      <w:r w:rsidRPr="00AA190C">
        <w:rPr>
          <w:sz w:val="24"/>
          <w:szCs w:val="24"/>
        </w:rPr>
        <w:t xml:space="preserve">Далее Иван Иванович рассказал о формах и методах работы коллектива школы по повышению </w:t>
      </w:r>
      <w:proofErr w:type="gramStart"/>
      <w:r w:rsidRPr="00AA190C">
        <w:rPr>
          <w:sz w:val="24"/>
          <w:szCs w:val="24"/>
        </w:rPr>
        <w:t>мотивации,  о</w:t>
      </w:r>
      <w:proofErr w:type="gramEnd"/>
      <w:r w:rsidRPr="00AA190C">
        <w:rPr>
          <w:sz w:val="24"/>
          <w:szCs w:val="24"/>
        </w:rPr>
        <w:t xml:space="preserve"> поиске  путей и средств формирования </w:t>
      </w:r>
      <w:r w:rsidRPr="00AA190C">
        <w:rPr>
          <w:b/>
          <w:sz w:val="24"/>
          <w:szCs w:val="24"/>
        </w:rPr>
        <w:t>устойчивых мотивов</w:t>
      </w:r>
      <w:r w:rsidRPr="00AA190C">
        <w:rPr>
          <w:sz w:val="24"/>
          <w:szCs w:val="24"/>
        </w:rPr>
        <w:t xml:space="preserve"> учения у учащихся</w:t>
      </w:r>
      <w:r w:rsidR="001D5B3A">
        <w:rPr>
          <w:sz w:val="24"/>
          <w:szCs w:val="24"/>
        </w:rPr>
        <w:t xml:space="preserve"> </w:t>
      </w:r>
      <w:r>
        <w:rPr>
          <w:sz w:val="24"/>
          <w:szCs w:val="24"/>
        </w:rPr>
        <w:t>(использование дистанционного обучения на различных платформах-</w:t>
      </w:r>
      <w:r w:rsidR="001D5B3A">
        <w:rPr>
          <w:sz w:val="24"/>
          <w:szCs w:val="24"/>
        </w:rPr>
        <w:t xml:space="preserve"> </w:t>
      </w:r>
      <w:proofErr w:type="spellStart"/>
      <w:r w:rsidR="001D5B3A">
        <w:rPr>
          <w:sz w:val="24"/>
          <w:szCs w:val="24"/>
        </w:rPr>
        <w:t>Учи.ру</w:t>
      </w:r>
      <w:proofErr w:type="spellEnd"/>
      <w:r w:rsidR="001D5B3A">
        <w:rPr>
          <w:sz w:val="24"/>
          <w:szCs w:val="24"/>
        </w:rPr>
        <w:t xml:space="preserve">; </w:t>
      </w:r>
      <w:proofErr w:type="spellStart"/>
      <w:r w:rsidR="001D5B3A">
        <w:rPr>
          <w:sz w:val="24"/>
          <w:szCs w:val="24"/>
        </w:rPr>
        <w:t>Знаника</w:t>
      </w:r>
      <w:proofErr w:type="spellEnd"/>
      <w:r w:rsidR="001D5B3A">
        <w:rPr>
          <w:sz w:val="24"/>
          <w:szCs w:val="24"/>
        </w:rPr>
        <w:t>, ЕТРУ).</w:t>
      </w:r>
    </w:p>
    <w:p w:rsidR="001D5B3A" w:rsidRDefault="001D5B3A" w:rsidP="001D5B3A">
      <w:pPr>
        <w:widowControl w:val="0"/>
        <w:rPr>
          <w:sz w:val="24"/>
          <w:szCs w:val="24"/>
        </w:rPr>
      </w:pPr>
      <w:r>
        <w:rPr>
          <w:sz w:val="24"/>
          <w:szCs w:val="24"/>
        </w:rPr>
        <w:t>Формы и методы, используемые педагогами на уроках и внеурочных занятиях:</w:t>
      </w:r>
    </w:p>
    <w:p w:rsidR="001D5B3A" w:rsidRPr="001D5B3A" w:rsidRDefault="001D5B3A" w:rsidP="001D5B3A">
      <w:pPr>
        <w:widowControl w:val="0"/>
        <w:rPr>
          <w:bCs/>
          <w:kern w:val="24"/>
          <w:sz w:val="24"/>
          <w:szCs w:val="24"/>
        </w:rPr>
      </w:pPr>
      <w:r w:rsidRPr="001D5B3A">
        <w:rPr>
          <w:sz w:val="24"/>
          <w:szCs w:val="24"/>
        </w:rPr>
        <w:t xml:space="preserve"> </w:t>
      </w:r>
      <w:r w:rsidRPr="001D5B3A">
        <w:rPr>
          <w:bCs/>
          <w:kern w:val="24"/>
          <w:sz w:val="24"/>
          <w:szCs w:val="24"/>
        </w:rPr>
        <w:t xml:space="preserve">- создание комфортной атмосферы на уроке за счет вовлечения в деятельность всех учащихся класса;             </w:t>
      </w:r>
    </w:p>
    <w:p w:rsidR="001D5B3A" w:rsidRPr="001D5B3A" w:rsidRDefault="001D5B3A" w:rsidP="001D5B3A">
      <w:pPr>
        <w:widowControl w:val="0"/>
        <w:rPr>
          <w:bCs/>
          <w:kern w:val="24"/>
          <w:sz w:val="24"/>
          <w:szCs w:val="24"/>
        </w:rPr>
      </w:pPr>
      <w:r w:rsidRPr="001D5B3A">
        <w:rPr>
          <w:bCs/>
          <w:kern w:val="24"/>
          <w:sz w:val="24"/>
          <w:szCs w:val="24"/>
        </w:rPr>
        <w:t xml:space="preserve">                           </w:t>
      </w:r>
    </w:p>
    <w:p w:rsidR="001D5B3A" w:rsidRPr="001D5B3A" w:rsidRDefault="001D5B3A" w:rsidP="001D5B3A">
      <w:pPr>
        <w:widowControl w:val="0"/>
        <w:rPr>
          <w:bCs/>
          <w:sz w:val="24"/>
          <w:szCs w:val="24"/>
        </w:rPr>
      </w:pPr>
      <w:r w:rsidRPr="001D5B3A">
        <w:rPr>
          <w:bCs/>
          <w:kern w:val="24"/>
          <w:sz w:val="24"/>
          <w:szCs w:val="24"/>
        </w:rPr>
        <w:lastRenderedPageBreak/>
        <w:t xml:space="preserve">- </w:t>
      </w:r>
      <w:r w:rsidRPr="001D5B3A">
        <w:rPr>
          <w:bCs/>
          <w:sz w:val="24"/>
          <w:szCs w:val="24"/>
        </w:rPr>
        <w:t xml:space="preserve">создание нестандартных ситуаций на уроке;     </w:t>
      </w:r>
    </w:p>
    <w:p w:rsidR="001D5B3A" w:rsidRPr="001D5B3A" w:rsidRDefault="001D5B3A" w:rsidP="001D5B3A">
      <w:pPr>
        <w:widowControl w:val="0"/>
        <w:rPr>
          <w:bCs/>
          <w:sz w:val="24"/>
          <w:szCs w:val="24"/>
        </w:rPr>
      </w:pPr>
    </w:p>
    <w:p w:rsidR="001D5B3A" w:rsidRPr="001D5B3A" w:rsidRDefault="001D5B3A" w:rsidP="001D5B3A">
      <w:pPr>
        <w:widowControl w:val="0"/>
        <w:rPr>
          <w:sz w:val="24"/>
          <w:szCs w:val="24"/>
        </w:rPr>
      </w:pPr>
      <w:r w:rsidRPr="001D5B3A">
        <w:rPr>
          <w:bCs/>
          <w:sz w:val="24"/>
          <w:szCs w:val="24"/>
        </w:rPr>
        <w:t>- демонстрация достижений  учащегося;</w:t>
      </w:r>
    </w:p>
    <w:p w:rsidR="001D5B3A" w:rsidRPr="001D5B3A" w:rsidRDefault="001D5B3A" w:rsidP="001D5B3A">
      <w:pPr>
        <w:widowControl w:val="0"/>
        <w:rPr>
          <w:sz w:val="24"/>
          <w:szCs w:val="24"/>
        </w:rPr>
      </w:pPr>
    </w:p>
    <w:p w:rsidR="001D5B3A" w:rsidRPr="001D5B3A" w:rsidRDefault="001D5B3A" w:rsidP="001D5B3A">
      <w:pPr>
        <w:spacing w:line="360" w:lineRule="auto"/>
        <w:rPr>
          <w:sz w:val="24"/>
          <w:szCs w:val="24"/>
        </w:rPr>
      </w:pPr>
      <w:r w:rsidRPr="001D5B3A">
        <w:rPr>
          <w:b/>
          <w:sz w:val="24"/>
          <w:szCs w:val="24"/>
        </w:rPr>
        <w:t xml:space="preserve">- </w:t>
      </w:r>
      <w:r w:rsidRPr="001D5B3A">
        <w:rPr>
          <w:sz w:val="24"/>
          <w:szCs w:val="24"/>
        </w:rPr>
        <w:t>создание ситуации успеха;</w:t>
      </w:r>
    </w:p>
    <w:p w:rsidR="001D5B3A" w:rsidRPr="001D5B3A" w:rsidRDefault="001D5B3A" w:rsidP="001D5B3A">
      <w:pPr>
        <w:spacing w:line="360" w:lineRule="auto"/>
        <w:rPr>
          <w:sz w:val="24"/>
          <w:szCs w:val="24"/>
        </w:rPr>
      </w:pPr>
      <w:r w:rsidRPr="001D5B3A">
        <w:rPr>
          <w:sz w:val="24"/>
          <w:szCs w:val="24"/>
        </w:rPr>
        <w:t>- использование групповых и коллективных форм организации учебной     деятельности;</w:t>
      </w:r>
    </w:p>
    <w:p w:rsidR="001D5B3A" w:rsidRPr="001D5B3A" w:rsidRDefault="001D5B3A" w:rsidP="001D5B3A">
      <w:pPr>
        <w:spacing w:line="360" w:lineRule="auto"/>
        <w:rPr>
          <w:sz w:val="24"/>
          <w:szCs w:val="24"/>
        </w:rPr>
      </w:pPr>
      <w:r w:rsidRPr="001D5B3A">
        <w:rPr>
          <w:sz w:val="24"/>
          <w:szCs w:val="24"/>
        </w:rPr>
        <w:t>- использование познавательных и дидактических игр, игровых технологий;</w:t>
      </w:r>
    </w:p>
    <w:p w:rsidR="001D5B3A" w:rsidRPr="001D5B3A" w:rsidRDefault="001D5B3A" w:rsidP="001D5B3A">
      <w:pPr>
        <w:spacing w:line="360" w:lineRule="auto"/>
        <w:rPr>
          <w:sz w:val="24"/>
          <w:szCs w:val="24"/>
        </w:rPr>
      </w:pPr>
      <w:r w:rsidRPr="001D5B3A">
        <w:rPr>
          <w:sz w:val="24"/>
          <w:szCs w:val="24"/>
        </w:rPr>
        <w:t>- применение нетрадиционных форм проведения урока;</w:t>
      </w:r>
    </w:p>
    <w:p w:rsidR="001D5B3A" w:rsidRPr="001D5B3A" w:rsidRDefault="001D5B3A" w:rsidP="001D5B3A">
      <w:pPr>
        <w:spacing w:line="360" w:lineRule="auto"/>
        <w:rPr>
          <w:sz w:val="24"/>
          <w:szCs w:val="24"/>
        </w:rPr>
      </w:pPr>
      <w:r w:rsidRPr="001D5B3A">
        <w:rPr>
          <w:sz w:val="24"/>
          <w:szCs w:val="24"/>
        </w:rPr>
        <w:t>- вера учителя в возможности ученика (сравнение его самого сегодняшнего с ним вчерашним);</w:t>
      </w:r>
    </w:p>
    <w:p w:rsidR="001D5B3A" w:rsidRPr="001D5B3A" w:rsidRDefault="001D5B3A" w:rsidP="001D5B3A">
      <w:pPr>
        <w:pStyle w:val="msoaccenttext4"/>
        <w:widowControl w:val="0"/>
        <w:jc w:val="left"/>
        <w:rPr>
          <w:rFonts w:ascii="Times New Roman" w:hAnsi="Times New Roman"/>
          <w:bCs/>
          <w:iCs/>
          <w:sz w:val="24"/>
          <w:szCs w:val="24"/>
        </w:rPr>
      </w:pPr>
      <w:r w:rsidRPr="001D5B3A">
        <w:rPr>
          <w:sz w:val="24"/>
          <w:szCs w:val="24"/>
        </w:rPr>
        <w:t xml:space="preserve">- </w:t>
      </w:r>
      <w:r w:rsidRPr="001D5B3A">
        <w:rPr>
          <w:rFonts w:ascii="Times New Roman" w:hAnsi="Times New Roman"/>
          <w:bCs/>
          <w:iCs/>
          <w:sz w:val="24"/>
          <w:szCs w:val="24"/>
        </w:rPr>
        <w:t>включение ребёнка в активные виды деятельности (общественную, учебную, общественно-политическую).</w:t>
      </w:r>
    </w:p>
    <w:p w:rsidR="001D5B3A" w:rsidRPr="001D5B3A" w:rsidRDefault="001D5B3A" w:rsidP="001D5B3A">
      <w:pPr>
        <w:widowControl w:val="0"/>
        <w:rPr>
          <w:sz w:val="24"/>
          <w:szCs w:val="24"/>
        </w:rPr>
      </w:pPr>
      <w:r w:rsidRPr="001D5B3A">
        <w:rPr>
          <w:sz w:val="24"/>
          <w:szCs w:val="24"/>
        </w:rPr>
        <w:t> </w:t>
      </w:r>
    </w:p>
    <w:p w:rsidR="001D5B3A" w:rsidRPr="001D5B3A" w:rsidRDefault="001D5B3A" w:rsidP="001D5B3A">
      <w:pPr>
        <w:spacing w:line="360" w:lineRule="auto"/>
        <w:rPr>
          <w:sz w:val="24"/>
          <w:szCs w:val="24"/>
        </w:rPr>
      </w:pPr>
      <w:r w:rsidRPr="001D5B3A">
        <w:rPr>
          <w:sz w:val="24"/>
          <w:szCs w:val="24"/>
        </w:rPr>
        <w:t>- совместная работа с детьми по осмыслению и принятию цели предстоящей деятельности и постановке учебных задач;</w:t>
      </w:r>
    </w:p>
    <w:p w:rsidR="001D5B3A" w:rsidRPr="001D5B3A" w:rsidRDefault="001D5B3A" w:rsidP="001D5B3A">
      <w:pPr>
        <w:spacing w:line="360" w:lineRule="auto"/>
        <w:rPr>
          <w:sz w:val="24"/>
          <w:szCs w:val="24"/>
        </w:rPr>
      </w:pPr>
      <w:r w:rsidRPr="001D5B3A">
        <w:rPr>
          <w:sz w:val="24"/>
          <w:szCs w:val="24"/>
        </w:rPr>
        <w:t>- учет возрастных особенностей школьников;</w:t>
      </w:r>
    </w:p>
    <w:p w:rsidR="001D5B3A" w:rsidRPr="001D5B3A" w:rsidRDefault="001D5B3A" w:rsidP="001D5B3A">
      <w:pPr>
        <w:spacing w:line="360" w:lineRule="auto"/>
        <w:rPr>
          <w:sz w:val="24"/>
          <w:szCs w:val="24"/>
        </w:rPr>
      </w:pPr>
      <w:r w:rsidRPr="001D5B3A">
        <w:rPr>
          <w:sz w:val="24"/>
          <w:szCs w:val="24"/>
        </w:rPr>
        <w:t>- выбор действия в соответствии с возможностями ученика;</w:t>
      </w:r>
    </w:p>
    <w:p w:rsidR="001D5B3A" w:rsidRPr="001D5B3A" w:rsidRDefault="001D5B3A" w:rsidP="001D5B3A">
      <w:pPr>
        <w:spacing w:line="360" w:lineRule="auto"/>
        <w:rPr>
          <w:sz w:val="24"/>
          <w:szCs w:val="24"/>
        </w:rPr>
      </w:pPr>
      <w:r w:rsidRPr="001D5B3A">
        <w:rPr>
          <w:sz w:val="24"/>
          <w:szCs w:val="24"/>
        </w:rPr>
        <w:t>- использование проблемных ситуаций, споров, дискуссий;</w:t>
      </w:r>
    </w:p>
    <w:p w:rsidR="001D5B3A" w:rsidRPr="001D5B3A" w:rsidRDefault="001D5B3A" w:rsidP="001D5B3A">
      <w:pPr>
        <w:spacing w:line="360" w:lineRule="auto"/>
        <w:rPr>
          <w:sz w:val="24"/>
          <w:szCs w:val="24"/>
        </w:rPr>
      </w:pPr>
      <w:r w:rsidRPr="001D5B3A">
        <w:rPr>
          <w:sz w:val="24"/>
          <w:szCs w:val="24"/>
        </w:rPr>
        <w:t>- нестандартные формы проведения уроков;</w:t>
      </w:r>
    </w:p>
    <w:p w:rsidR="00AA190C" w:rsidRPr="001D5B3A" w:rsidRDefault="001D5B3A" w:rsidP="001D5B3A">
      <w:pPr>
        <w:contextualSpacing/>
        <w:rPr>
          <w:rFonts w:eastAsia="Calibri"/>
          <w:sz w:val="24"/>
          <w:szCs w:val="24"/>
        </w:rPr>
      </w:pPr>
      <w:r w:rsidRPr="001D5B3A">
        <w:rPr>
          <w:sz w:val="24"/>
          <w:szCs w:val="24"/>
        </w:rPr>
        <w:t>- создание атмосферы взаимопонимания и сотрудничества на уроке.</w:t>
      </w:r>
      <w:r w:rsidRPr="001D5B3A">
        <w:rPr>
          <w:rFonts w:ascii="MuseoSansCyrl" w:hAnsi="MuseoSansCyrl"/>
          <w:color w:val="000000"/>
          <w:sz w:val="24"/>
          <w:szCs w:val="24"/>
        </w:rPr>
        <w:br/>
      </w:r>
    </w:p>
    <w:p w:rsidR="002208C7" w:rsidRPr="00A131BF" w:rsidRDefault="00AA190C" w:rsidP="002208C7">
      <w:pPr>
        <w:rPr>
          <w:sz w:val="24"/>
          <w:szCs w:val="24"/>
        </w:rPr>
      </w:pPr>
      <w:r w:rsidRPr="001D5B3A">
        <w:rPr>
          <w:sz w:val="24"/>
          <w:szCs w:val="24"/>
        </w:rPr>
        <w:t xml:space="preserve"> </w:t>
      </w:r>
      <w:r w:rsidR="001D5B3A">
        <w:rPr>
          <w:sz w:val="28"/>
          <w:szCs w:val="28"/>
        </w:rPr>
        <w:t xml:space="preserve">Учитель географии </w:t>
      </w:r>
      <w:r w:rsidR="00A131BF">
        <w:rPr>
          <w:sz w:val="28"/>
          <w:szCs w:val="28"/>
        </w:rPr>
        <w:t xml:space="preserve"> </w:t>
      </w:r>
      <w:proofErr w:type="spellStart"/>
      <w:r w:rsidR="00A131BF">
        <w:rPr>
          <w:sz w:val="28"/>
          <w:szCs w:val="28"/>
        </w:rPr>
        <w:t>Зацепина</w:t>
      </w:r>
      <w:proofErr w:type="spellEnd"/>
      <w:r w:rsidR="00A131BF">
        <w:rPr>
          <w:sz w:val="28"/>
          <w:szCs w:val="28"/>
        </w:rPr>
        <w:t xml:space="preserve"> Г.В. поделилась наработками по теме </w:t>
      </w:r>
      <w:r w:rsidR="002208C7" w:rsidRPr="00177AFC">
        <w:rPr>
          <w:sz w:val="28"/>
          <w:szCs w:val="28"/>
        </w:rPr>
        <w:t xml:space="preserve"> «Проектно-исследовательская деятельность как один из факторов повышения</w:t>
      </w:r>
      <w:r w:rsidR="00A131BF">
        <w:rPr>
          <w:sz w:val="28"/>
          <w:szCs w:val="28"/>
        </w:rPr>
        <w:t xml:space="preserve"> мотивации учащихся к обучению». </w:t>
      </w:r>
      <w:r w:rsidR="00A131BF">
        <w:rPr>
          <w:color w:val="000000"/>
          <w:sz w:val="27"/>
          <w:szCs w:val="27"/>
        </w:rPr>
        <w:t>В своей педагогической практике Галина Викторовна уделяет внимание организации исследовательской деятельности школьников, как на уроках, так и во внеурочное время. Исследовательская деятельность школьников это совместная деятельность учеников, учителя и родителей.</w:t>
      </w:r>
    </w:p>
    <w:p w:rsidR="002208C7" w:rsidRDefault="002208C7" w:rsidP="002208C7">
      <w:pPr>
        <w:rPr>
          <w:b/>
          <w:sz w:val="28"/>
          <w:szCs w:val="28"/>
        </w:rPr>
      </w:pPr>
    </w:p>
    <w:p w:rsidR="002208C7" w:rsidRPr="00177AFC" w:rsidRDefault="00A131BF" w:rsidP="002208C7">
      <w:pPr>
        <w:rPr>
          <w:sz w:val="28"/>
          <w:szCs w:val="28"/>
        </w:rPr>
      </w:pPr>
      <w:r>
        <w:rPr>
          <w:sz w:val="28"/>
          <w:szCs w:val="28"/>
        </w:rPr>
        <w:t xml:space="preserve">Классный руководитель 9 класса  </w:t>
      </w:r>
      <w:proofErr w:type="spellStart"/>
      <w:r>
        <w:rPr>
          <w:sz w:val="28"/>
          <w:szCs w:val="28"/>
        </w:rPr>
        <w:t>Чернышова</w:t>
      </w:r>
      <w:proofErr w:type="spellEnd"/>
      <w:r>
        <w:rPr>
          <w:sz w:val="28"/>
          <w:szCs w:val="28"/>
        </w:rPr>
        <w:t xml:space="preserve"> Л.А. рассказала о  системе</w:t>
      </w:r>
      <w:r w:rsidR="002208C7" w:rsidRPr="00177AFC">
        <w:rPr>
          <w:sz w:val="28"/>
          <w:szCs w:val="28"/>
        </w:rPr>
        <w:t xml:space="preserve"> работы классного руководителя с родителями, способствующая пов</w:t>
      </w:r>
      <w:r w:rsidR="002208C7">
        <w:rPr>
          <w:sz w:val="28"/>
          <w:szCs w:val="28"/>
        </w:rPr>
        <w:t>ышению качества</w:t>
      </w:r>
      <w:r>
        <w:rPr>
          <w:sz w:val="28"/>
          <w:szCs w:val="28"/>
        </w:rPr>
        <w:t xml:space="preserve"> (совместные дела детей и родителей,  участие родителей в классных мероприятиях,  совместное обсуждение проблем, интересов детей, совместные экскурсии и т.д.)</w:t>
      </w:r>
      <w:r w:rsidR="002208C7">
        <w:rPr>
          <w:sz w:val="28"/>
          <w:szCs w:val="28"/>
        </w:rPr>
        <w:t xml:space="preserve"> </w:t>
      </w:r>
    </w:p>
    <w:p w:rsidR="002208C7" w:rsidRPr="00177AFC" w:rsidRDefault="002208C7" w:rsidP="002208C7">
      <w:pPr>
        <w:rPr>
          <w:sz w:val="28"/>
          <w:szCs w:val="28"/>
        </w:rPr>
      </w:pPr>
    </w:p>
    <w:p w:rsidR="00E86312" w:rsidRPr="00177AFC" w:rsidRDefault="00E86312">
      <w:pPr>
        <w:rPr>
          <w:sz w:val="28"/>
          <w:szCs w:val="28"/>
        </w:rPr>
      </w:pPr>
    </w:p>
    <w:sectPr w:rsidR="00E86312" w:rsidRPr="00177AFC" w:rsidSect="00D451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useoSansCyrl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AB309E"/>
    <w:multiLevelType w:val="multilevel"/>
    <w:tmpl w:val="BE38065A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pStyle w:val="8"/>
      <w:lvlText w:val="o"/>
      <w:lvlJc w:val="left"/>
      <w:rPr>
        <w:rFonts w:ascii="Courier New" w:hAnsi="Courier New" w:cs="Courier New"/>
      </w:rPr>
    </w:lvl>
    <w:lvl w:ilvl="8">
      <w:numFmt w:val="bullet"/>
      <w:pStyle w:val="9"/>
      <w:lvlText w:val=""/>
      <w:lvlJc w:val="left"/>
      <w:rPr>
        <w:rFonts w:ascii="Wingdings" w:hAnsi="Wingdings" w:cs="Wingdings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A6049"/>
    <w:rsid w:val="000A3823"/>
    <w:rsid w:val="000E1913"/>
    <w:rsid w:val="00177AFC"/>
    <w:rsid w:val="001D4013"/>
    <w:rsid w:val="001D5B3A"/>
    <w:rsid w:val="002208C7"/>
    <w:rsid w:val="002B1260"/>
    <w:rsid w:val="003C0088"/>
    <w:rsid w:val="003E3C20"/>
    <w:rsid w:val="004B49DB"/>
    <w:rsid w:val="00521231"/>
    <w:rsid w:val="00556110"/>
    <w:rsid w:val="0057061D"/>
    <w:rsid w:val="005A6049"/>
    <w:rsid w:val="006B5B02"/>
    <w:rsid w:val="00711C2E"/>
    <w:rsid w:val="007E33A7"/>
    <w:rsid w:val="00871B28"/>
    <w:rsid w:val="008E1DA2"/>
    <w:rsid w:val="00A131BF"/>
    <w:rsid w:val="00A84B66"/>
    <w:rsid w:val="00AA190C"/>
    <w:rsid w:val="00B30924"/>
    <w:rsid w:val="00B63DD0"/>
    <w:rsid w:val="00BF739E"/>
    <w:rsid w:val="00C333EF"/>
    <w:rsid w:val="00D451DE"/>
    <w:rsid w:val="00D96067"/>
    <w:rsid w:val="00DF06B4"/>
    <w:rsid w:val="00E86312"/>
    <w:rsid w:val="00ED2A22"/>
    <w:rsid w:val="00FE07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D1016A6-2867-4E7D-B00C-5ACE39652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0" w:qFormat="1"/>
    <w:lsdException w:name="Intense Quote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0" w:qFormat="1"/>
    <w:lsdException w:name="Subtle Reference" w:uiPriority="0" w:qFormat="1"/>
    <w:lsdException w:name="Intense Reference" w:uiPriority="0" w:qFormat="1"/>
    <w:lsdException w:name="Book Title" w:uiPriority="0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D451DE"/>
  </w:style>
  <w:style w:type="paragraph" w:styleId="1">
    <w:name w:val="heading 1"/>
    <w:basedOn w:val="a"/>
    <w:next w:val="a"/>
    <w:link w:val="10"/>
    <w:qFormat/>
    <w:rsid w:val="00FE0759"/>
    <w:pPr>
      <w:keepNext/>
      <w:widowControl w:val="0"/>
      <w:tabs>
        <w:tab w:val="left" w:pos="0"/>
      </w:tabs>
      <w:suppressAutoHyphens/>
      <w:autoSpaceDN w:val="0"/>
      <w:spacing w:line="276" w:lineRule="auto"/>
      <w:ind w:left="720" w:firstLine="720"/>
      <w:jc w:val="both"/>
      <w:textAlignment w:val="baseline"/>
      <w:outlineLvl w:val="0"/>
    </w:pPr>
    <w:rPr>
      <w:rFonts w:eastAsia="Arial"/>
      <w:sz w:val="40"/>
      <w:lang w:eastAsia="ar-SA"/>
    </w:rPr>
  </w:style>
  <w:style w:type="paragraph" w:styleId="2">
    <w:name w:val="heading 2"/>
    <w:basedOn w:val="a"/>
    <w:next w:val="a"/>
    <w:link w:val="20"/>
    <w:qFormat/>
    <w:rsid w:val="00FE0759"/>
    <w:pPr>
      <w:keepNext/>
      <w:widowControl w:val="0"/>
      <w:suppressAutoHyphens/>
      <w:autoSpaceDN w:val="0"/>
      <w:spacing w:before="240" w:after="60" w:line="276" w:lineRule="auto"/>
      <w:ind w:firstLine="260"/>
      <w:jc w:val="both"/>
      <w:textAlignment w:val="baseline"/>
      <w:outlineLvl w:val="1"/>
    </w:pPr>
    <w:rPr>
      <w:rFonts w:ascii="Cambria" w:eastAsia="Arial" w:hAnsi="Cambria"/>
      <w:b/>
      <w:bCs/>
      <w:i/>
      <w:iCs/>
      <w:sz w:val="28"/>
      <w:szCs w:val="28"/>
      <w:lang w:eastAsia="ar-SA"/>
    </w:rPr>
  </w:style>
  <w:style w:type="paragraph" w:styleId="3">
    <w:name w:val="heading 3"/>
    <w:basedOn w:val="a"/>
    <w:next w:val="a"/>
    <w:link w:val="30"/>
    <w:qFormat/>
    <w:rsid w:val="00FE0759"/>
    <w:pPr>
      <w:keepNext/>
      <w:widowControl w:val="0"/>
      <w:suppressAutoHyphens/>
      <w:autoSpaceDN w:val="0"/>
      <w:spacing w:line="360" w:lineRule="auto"/>
      <w:ind w:firstLine="260"/>
      <w:jc w:val="center"/>
      <w:textAlignment w:val="baseline"/>
      <w:outlineLvl w:val="2"/>
    </w:pPr>
    <w:rPr>
      <w:rFonts w:eastAsia="Arial"/>
      <w:b/>
      <w:sz w:val="28"/>
      <w:szCs w:val="28"/>
      <w:lang w:eastAsia="ar-SA"/>
    </w:rPr>
  </w:style>
  <w:style w:type="paragraph" w:styleId="4">
    <w:name w:val="heading 4"/>
    <w:basedOn w:val="a"/>
    <w:next w:val="a"/>
    <w:link w:val="40"/>
    <w:qFormat/>
    <w:rsid w:val="00FE0759"/>
    <w:pPr>
      <w:keepNext/>
      <w:widowControl w:val="0"/>
      <w:tabs>
        <w:tab w:val="left" w:pos="0"/>
      </w:tabs>
      <w:suppressAutoHyphens/>
      <w:autoSpaceDN w:val="0"/>
      <w:spacing w:before="240" w:after="60" w:line="264" w:lineRule="auto"/>
      <w:ind w:firstLine="340"/>
      <w:jc w:val="both"/>
      <w:textAlignment w:val="baseline"/>
      <w:outlineLvl w:val="3"/>
    </w:pPr>
    <w:rPr>
      <w:rFonts w:eastAsia="Arial"/>
      <w:b/>
      <w:bCs/>
      <w:sz w:val="28"/>
      <w:szCs w:val="28"/>
      <w:lang w:eastAsia="ar-SA"/>
    </w:rPr>
  </w:style>
  <w:style w:type="paragraph" w:styleId="5">
    <w:name w:val="heading 5"/>
    <w:basedOn w:val="a"/>
    <w:next w:val="a"/>
    <w:link w:val="50"/>
    <w:qFormat/>
    <w:rsid w:val="00FE0759"/>
    <w:pPr>
      <w:widowControl w:val="0"/>
      <w:suppressAutoHyphens/>
      <w:autoSpaceDN w:val="0"/>
      <w:spacing w:before="240" w:after="60" w:line="276" w:lineRule="auto"/>
      <w:ind w:firstLine="260"/>
      <w:jc w:val="both"/>
      <w:textAlignment w:val="baseline"/>
      <w:outlineLvl w:val="4"/>
    </w:pPr>
    <w:rPr>
      <w:rFonts w:ascii="Calibri" w:eastAsia="Arial" w:hAnsi="Calibri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qFormat/>
    <w:rsid w:val="00FE0759"/>
    <w:pPr>
      <w:widowControl w:val="0"/>
      <w:tabs>
        <w:tab w:val="left" w:pos="0"/>
      </w:tabs>
      <w:suppressAutoHyphens/>
      <w:autoSpaceDN w:val="0"/>
      <w:spacing w:before="240" w:after="60" w:line="360" w:lineRule="auto"/>
      <w:ind w:firstLine="709"/>
      <w:jc w:val="both"/>
      <w:textAlignment w:val="baseline"/>
      <w:outlineLvl w:val="5"/>
    </w:pPr>
    <w:rPr>
      <w:rFonts w:eastAsia="Arial"/>
      <w:b/>
      <w:bCs/>
      <w:sz w:val="22"/>
      <w:szCs w:val="22"/>
      <w:lang w:eastAsia="ar-SA"/>
    </w:rPr>
  </w:style>
  <w:style w:type="paragraph" w:styleId="7">
    <w:name w:val="heading 7"/>
    <w:basedOn w:val="a"/>
    <w:next w:val="a"/>
    <w:link w:val="70"/>
    <w:qFormat/>
    <w:rsid w:val="00FE0759"/>
    <w:pPr>
      <w:widowControl w:val="0"/>
      <w:tabs>
        <w:tab w:val="left" w:pos="0"/>
      </w:tabs>
      <w:suppressAutoHyphens/>
      <w:autoSpaceDN w:val="0"/>
      <w:spacing w:before="240" w:after="60" w:line="360" w:lineRule="auto"/>
      <w:ind w:firstLine="709"/>
      <w:jc w:val="both"/>
      <w:textAlignment w:val="baseline"/>
      <w:outlineLvl w:val="6"/>
    </w:pPr>
    <w:rPr>
      <w:rFonts w:eastAsia="Arial"/>
      <w:lang w:eastAsia="ar-SA"/>
    </w:rPr>
  </w:style>
  <w:style w:type="paragraph" w:styleId="8">
    <w:name w:val="heading 8"/>
    <w:basedOn w:val="a"/>
    <w:next w:val="a"/>
    <w:link w:val="80"/>
    <w:qFormat/>
    <w:rsid w:val="00FE0759"/>
    <w:pPr>
      <w:numPr>
        <w:ilvl w:val="7"/>
        <w:numId w:val="1"/>
      </w:numPr>
      <w:suppressAutoHyphens/>
      <w:spacing w:before="240" w:after="60"/>
      <w:ind w:firstLine="709"/>
      <w:jc w:val="both"/>
      <w:outlineLvl w:val="7"/>
    </w:pPr>
    <w:rPr>
      <w:rFonts w:ascii="Calibri" w:eastAsia="Calibri" w:hAnsi="Calibri" w:cs="Calibri"/>
      <w:i/>
      <w:iCs/>
      <w:sz w:val="24"/>
      <w:szCs w:val="24"/>
      <w:lang w:bidi="en-US"/>
    </w:rPr>
  </w:style>
  <w:style w:type="paragraph" w:styleId="9">
    <w:name w:val="heading 9"/>
    <w:basedOn w:val="a"/>
    <w:next w:val="a"/>
    <w:link w:val="90"/>
    <w:qFormat/>
    <w:rsid w:val="00FE0759"/>
    <w:pPr>
      <w:numPr>
        <w:ilvl w:val="8"/>
        <w:numId w:val="1"/>
      </w:numPr>
      <w:suppressAutoHyphens/>
      <w:spacing w:before="240" w:after="60"/>
      <w:ind w:firstLine="709"/>
      <w:jc w:val="both"/>
      <w:outlineLvl w:val="8"/>
    </w:pPr>
    <w:rPr>
      <w:rFonts w:ascii="Arial" w:eastAsia="Calibri" w:hAnsi="Arial" w:cs="Arial"/>
      <w:sz w:val="22"/>
      <w:szCs w:val="22"/>
      <w:lang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E0759"/>
    <w:rPr>
      <w:rFonts w:eastAsia="Arial"/>
      <w:sz w:val="40"/>
      <w:lang w:eastAsia="ar-SA"/>
    </w:rPr>
  </w:style>
  <w:style w:type="character" w:customStyle="1" w:styleId="20">
    <w:name w:val="Заголовок 2 Знак"/>
    <w:basedOn w:val="a0"/>
    <w:link w:val="2"/>
    <w:rsid w:val="00FE0759"/>
    <w:rPr>
      <w:rFonts w:ascii="Cambria" w:eastAsia="Arial" w:hAnsi="Cambria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0"/>
    <w:link w:val="3"/>
    <w:rsid w:val="00FE0759"/>
    <w:rPr>
      <w:rFonts w:eastAsia="Arial"/>
      <w:b/>
      <w:sz w:val="28"/>
      <w:szCs w:val="28"/>
      <w:lang w:eastAsia="ar-SA"/>
    </w:rPr>
  </w:style>
  <w:style w:type="character" w:customStyle="1" w:styleId="40">
    <w:name w:val="Заголовок 4 Знак"/>
    <w:basedOn w:val="a0"/>
    <w:link w:val="4"/>
    <w:rsid w:val="00FE0759"/>
    <w:rPr>
      <w:rFonts w:eastAsia="Arial"/>
      <w:b/>
      <w:bCs/>
      <w:sz w:val="28"/>
      <w:szCs w:val="28"/>
      <w:lang w:eastAsia="ar-SA"/>
    </w:rPr>
  </w:style>
  <w:style w:type="character" w:customStyle="1" w:styleId="50">
    <w:name w:val="Заголовок 5 Знак"/>
    <w:basedOn w:val="a0"/>
    <w:link w:val="5"/>
    <w:rsid w:val="00FE0759"/>
    <w:rPr>
      <w:rFonts w:ascii="Calibri" w:eastAsia="Arial" w:hAnsi="Calibri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rsid w:val="00FE0759"/>
    <w:rPr>
      <w:rFonts w:eastAsia="Arial"/>
      <w:b/>
      <w:bCs/>
      <w:sz w:val="22"/>
      <w:szCs w:val="22"/>
      <w:lang w:eastAsia="ar-SA"/>
    </w:rPr>
  </w:style>
  <w:style w:type="character" w:customStyle="1" w:styleId="70">
    <w:name w:val="Заголовок 7 Знак"/>
    <w:basedOn w:val="a0"/>
    <w:link w:val="7"/>
    <w:rsid w:val="00FE0759"/>
    <w:rPr>
      <w:rFonts w:eastAsia="Arial"/>
      <w:lang w:eastAsia="ar-SA"/>
    </w:rPr>
  </w:style>
  <w:style w:type="character" w:customStyle="1" w:styleId="80">
    <w:name w:val="Заголовок 8 Знак"/>
    <w:link w:val="8"/>
    <w:rsid w:val="00FE0759"/>
    <w:rPr>
      <w:rFonts w:ascii="Calibri" w:eastAsia="Calibri" w:hAnsi="Calibri" w:cs="Calibri"/>
      <w:i/>
      <w:iCs/>
      <w:sz w:val="24"/>
      <w:szCs w:val="24"/>
      <w:lang w:bidi="en-US"/>
    </w:rPr>
  </w:style>
  <w:style w:type="character" w:customStyle="1" w:styleId="90">
    <w:name w:val="Заголовок 9 Знак"/>
    <w:link w:val="9"/>
    <w:rsid w:val="00FE0759"/>
    <w:rPr>
      <w:rFonts w:ascii="Arial" w:eastAsia="Calibri" w:hAnsi="Arial" w:cs="Arial"/>
      <w:sz w:val="22"/>
      <w:szCs w:val="22"/>
      <w:lang w:bidi="en-US"/>
    </w:rPr>
  </w:style>
  <w:style w:type="paragraph" w:styleId="a3">
    <w:name w:val="Title"/>
    <w:basedOn w:val="a"/>
    <w:next w:val="a4"/>
    <w:link w:val="a5"/>
    <w:qFormat/>
    <w:rsid w:val="00FE0759"/>
    <w:pPr>
      <w:widowControl w:val="0"/>
      <w:suppressAutoHyphens/>
      <w:autoSpaceDN w:val="0"/>
      <w:spacing w:line="276" w:lineRule="auto"/>
      <w:ind w:firstLine="260"/>
      <w:jc w:val="center"/>
      <w:textAlignment w:val="baseline"/>
    </w:pPr>
    <w:rPr>
      <w:rFonts w:eastAsia="Arial"/>
      <w:b/>
      <w:bCs/>
      <w:sz w:val="28"/>
      <w:lang w:eastAsia="ar-SA"/>
    </w:rPr>
  </w:style>
  <w:style w:type="character" w:customStyle="1" w:styleId="a6">
    <w:name w:val="Название Знак"/>
    <w:basedOn w:val="a0"/>
    <w:uiPriority w:val="10"/>
    <w:rsid w:val="00FE075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Заголовок Знак"/>
    <w:link w:val="a3"/>
    <w:rsid w:val="00FE0759"/>
    <w:rPr>
      <w:rFonts w:eastAsia="Arial"/>
      <w:b/>
      <w:bCs/>
      <w:sz w:val="28"/>
      <w:lang w:eastAsia="ar-SA"/>
    </w:rPr>
  </w:style>
  <w:style w:type="paragraph" w:styleId="a4">
    <w:name w:val="Subtitle"/>
    <w:basedOn w:val="a"/>
    <w:next w:val="a7"/>
    <w:link w:val="11"/>
    <w:qFormat/>
    <w:rsid w:val="00FE0759"/>
    <w:pPr>
      <w:widowControl w:val="0"/>
      <w:suppressAutoHyphens/>
      <w:autoSpaceDN w:val="0"/>
      <w:spacing w:line="276" w:lineRule="auto"/>
      <w:ind w:firstLine="260"/>
      <w:jc w:val="center"/>
      <w:textAlignment w:val="baseline"/>
    </w:pPr>
    <w:rPr>
      <w:rFonts w:ascii="Arial" w:eastAsia="Arial" w:hAnsi="Arial" w:cstheme="majorBidi"/>
      <w:b/>
      <w:lang w:eastAsia="ar-SA"/>
    </w:rPr>
  </w:style>
  <w:style w:type="character" w:customStyle="1" w:styleId="a8">
    <w:name w:val="Подзаголовок Знак"/>
    <w:basedOn w:val="a0"/>
    <w:uiPriority w:val="11"/>
    <w:rsid w:val="00FE075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1">
    <w:name w:val="Подзаголовок Знак1"/>
    <w:link w:val="a4"/>
    <w:rsid w:val="00FE0759"/>
    <w:rPr>
      <w:rFonts w:ascii="Arial" w:eastAsia="Arial" w:hAnsi="Arial" w:cstheme="majorBidi"/>
      <w:b/>
      <w:lang w:eastAsia="ar-SA"/>
    </w:rPr>
  </w:style>
  <w:style w:type="paragraph" w:styleId="a7">
    <w:name w:val="Body Text"/>
    <w:basedOn w:val="a"/>
    <w:link w:val="a9"/>
    <w:uiPriority w:val="99"/>
    <w:semiHidden/>
    <w:unhideWhenUsed/>
    <w:rsid w:val="00FE0759"/>
    <w:pPr>
      <w:spacing w:after="120"/>
    </w:pPr>
  </w:style>
  <w:style w:type="character" w:customStyle="1" w:styleId="a9">
    <w:name w:val="Основной текст Знак"/>
    <w:basedOn w:val="a0"/>
    <w:link w:val="a7"/>
    <w:uiPriority w:val="99"/>
    <w:semiHidden/>
    <w:rsid w:val="00FE0759"/>
  </w:style>
  <w:style w:type="character" w:styleId="aa">
    <w:name w:val="Strong"/>
    <w:qFormat/>
    <w:rsid w:val="00FE0759"/>
    <w:rPr>
      <w:b/>
      <w:bCs/>
    </w:rPr>
  </w:style>
  <w:style w:type="character" w:styleId="ab">
    <w:name w:val="Emphasis"/>
    <w:qFormat/>
    <w:rsid w:val="00FE0759"/>
    <w:rPr>
      <w:i/>
      <w:iCs/>
    </w:rPr>
  </w:style>
  <w:style w:type="paragraph" w:styleId="ac">
    <w:name w:val="No Spacing"/>
    <w:qFormat/>
    <w:rsid w:val="00FE0759"/>
    <w:pPr>
      <w:suppressAutoHyphens/>
      <w:autoSpaceDN w:val="0"/>
      <w:textAlignment w:val="baseline"/>
    </w:pPr>
    <w:rPr>
      <w:rFonts w:ascii="Calibri" w:eastAsia="Arial" w:hAnsi="Calibri" w:cs="Calibri"/>
      <w:sz w:val="22"/>
      <w:szCs w:val="22"/>
      <w:lang w:eastAsia="ar-SA"/>
    </w:rPr>
  </w:style>
  <w:style w:type="paragraph" w:styleId="ad">
    <w:name w:val="List Paragraph"/>
    <w:basedOn w:val="a"/>
    <w:link w:val="ae"/>
    <w:uiPriority w:val="99"/>
    <w:qFormat/>
    <w:rsid w:val="00FE0759"/>
    <w:pPr>
      <w:widowControl w:val="0"/>
      <w:suppressAutoHyphens/>
      <w:autoSpaceDN w:val="0"/>
      <w:spacing w:line="276" w:lineRule="auto"/>
      <w:ind w:left="720" w:firstLine="260"/>
      <w:jc w:val="both"/>
      <w:textAlignment w:val="baseline"/>
    </w:pPr>
    <w:rPr>
      <w:rFonts w:eastAsia="Arial"/>
      <w:lang w:eastAsia="ar-SA"/>
    </w:rPr>
  </w:style>
  <w:style w:type="character" w:customStyle="1" w:styleId="ae">
    <w:name w:val="Абзац списка Знак"/>
    <w:link w:val="ad"/>
    <w:uiPriority w:val="99"/>
    <w:locked/>
    <w:rsid w:val="00FE0759"/>
    <w:rPr>
      <w:rFonts w:eastAsia="Arial"/>
      <w:lang w:eastAsia="ar-SA"/>
    </w:rPr>
  </w:style>
  <w:style w:type="paragraph" w:styleId="21">
    <w:name w:val="Quote"/>
    <w:basedOn w:val="a"/>
    <w:next w:val="a"/>
    <w:link w:val="210"/>
    <w:qFormat/>
    <w:rsid w:val="00FE0759"/>
    <w:pPr>
      <w:suppressAutoHyphens/>
      <w:ind w:firstLine="709"/>
      <w:jc w:val="both"/>
    </w:pPr>
    <w:rPr>
      <w:i/>
      <w:sz w:val="24"/>
      <w:szCs w:val="24"/>
      <w:lang w:bidi="en-US"/>
    </w:rPr>
  </w:style>
  <w:style w:type="character" w:customStyle="1" w:styleId="22">
    <w:name w:val="Цитата 2 Знак"/>
    <w:basedOn w:val="a0"/>
    <w:uiPriority w:val="29"/>
    <w:rsid w:val="00FE0759"/>
    <w:rPr>
      <w:i/>
      <w:iCs/>
      <w:color w:val="000000" w:themeColor="text1"/>
    </w:rPr>
  </w:style>
  <w:style w:type="character" w:customStyle="1" w:styleId="210">
    <w:name w:val="Цитата 2 Знак1"/>
    <w:link w:val="21"/>
    <w:rsid w:val="00FE0759"/>
    <w:rPr>
      <w:i/>
      <w:sz w:val="24"/>
      <w:szCs w:val="24"/>
      <w:lang w:bidi="en-US"/>
    </w:rPr>
  </w:style>
  <w:style w:type="paragraph" w:styleId="af">
    <w:name w:val="Intense Quote"/>
    <w:basedOn w:val="a"/>
    <w:next w:val="a"/>
    <w:link w:val="12"/>
    <w:qFormat/>
    <w:rsid w:val="00FE0759"/>
    <w:pPr>
      <w:suppressAutoHyphens/>
      <w:ind w:left="720" w:right="720" w:firstLine="709"/>
      <w:jc w:val="both"/>
    </w:pPr>
    <w:rPr>
      <w:b/>
      <w:i/>
      <w:sz w:val="24"/>
      <w:szCs w:val="22"/>
      <w:lang w:bidi="en-US"/>
    </w:rPr>
  </w:style>
  <w:style w:type="character" w:customStyle="1" w:styleId="af0">
    <w:name w:val="Выделенная цитата Знак"/>
    <w:basedOn w:val="a0"/>
    <w:uiPriority w:val="30"/>
    <w:rsid w:val="00FE0759"/>
    <w:rPr>
      <w:b/>
      <w:bCs/>
      <w:i/>
      <w:iCs/>
      <w:color w:val="4F81BD" w:themeColor="accent1"/>
    </w:rPr>
  </w:style>
  <w:style w:type="character" w:customStyle="1" w:styleId="12">
    <w:name w:val="Выделенная цитата Знак1"/>
    <w:link w:val="af"/>
    <w:rsid w:val="00FE0759"/>
    <w:rPr>
      <w:b/>
      <w:i/>
      <w:sz w:val="24"/>
      <w:szCs w:val="22"/>
      <w:lang w:bidi="en-US"/>
    </w:rPr>
  </w:style>
  <w:style w:type="character" w:styleId="af1">
    <w:name w:val="Subtle Emphasis"/>
    <w:qFormat/>
    <w:rsid w:val="00FE0759"/>
    <w:rPr>
      <w:i/>
      <w:color w:val="5A5A5A"/>
    </w:rPr>
  </w:style>
  <w:style w:type="character" w:styleId="af2">
    <w:name w:val="Intense Emphasis"/>
    <w:qFormat/>
    <w:rsid w:val="00FE0759"/>
    <w:rPr>
      <w:b/>
      <w:i/>
      <w:sz w:val="24"/>
      <w:szCs w:val="24"/>
      <w:u w:val="single"/>
    </w:rPr>
  </w:style>
  <w:style w:type="character" w:styleId="af3">
    <w:name w:val="Subtle Reference"/>
    <w:qFormat/>
    <w:rsid w:val="00FE0759"/>
    <w:rPr>
      <w:sz w:val="24"/>
      <w:szCs w:val="24"/>
      <w:u w:val="single"/>
    </w:rPr>
  </w:style>
  <w:style w:type="character" w:styleId="af4">
    <w:name w:val="Intense Reference"/>
    <w:qFormat/>
    <w:rsid w:val="00FE0759"/>
    <w:rPr>
      <w:b/>
      <w:sz w:val="24"/>
      <w:u w:val="single"/>
    </w:rPr>
  </w:style>
  <w:style w:type="character" w:styleId="af5">
    <w:name w:val="Book Title"/>
    <w:qFormat/>
    <w:rsid w:val="00FE0759"/>
    <w:rPr>
      <w:rFonts w:ascii="Arial" w:eastAsia="Times New Roman" w:hAnsi="Arial" w:cs="Arial"/>
      <w:b/>
      <w:i/>
      <w:sz w:val="24"/>
      <w:szCs w:val="24"/>
    </w:rPr>
  </w:style>
  <w:style w:type="paragraph" w:styleId="af6">
    <w:name w:val="TOC Heading"/>
    <w:basedOn w:val="1"/>
    <w:next w:val="a"/>
    <w:unhideWhenUsed/>
    <w:qFormat/>
    <w:rsid w:val="00FE0759"/>
    <w:pPr>
      <w:tabs>
        <w:tab w:val="clear" w:pos="0"/>
      </w:tabs>
      <w:spacing w:before="240" w:after="60"/>
      <w:ind w:left="0" w:firstLine="260"/>
      <w:outlineLvl w:val="9"/>
    </w:pPr>
    <w:rPr>
      <w:rFonts w:ascii="Cambria" w:eastAsia="Times New Roman" w:hAnsi="Cambria"/>
      <w:b/>
      <w:bCs/>
      <w:kern w:val="32"/>
      <w:sz w:val="32"/>
      <w:szCs w:val="32"/>
    </w:rPr>
  </w:style>
  <w:style w:type="paragraph" w:customStyle="1" w:styleId="msoaccenttext4">
    <w:name w:val="msoaccenttext4"/>
    <w:rsid w:val="002208C7"/>
    <w:pPr>
      <w:jc w:val="right"/>
    </w:pPr>
    <w:rPr>
      <w:rFonts w:ascii="Garamond" w:hAnsi="Garamond"/>
      <w:color w:val="000000"/>
      <w:kern w:val="28"/>
      <w:sz w:val="16"/>
      <w:szCs w:val="16"/>
      <w:lang w:eastAsia="ru-RU"/>
    </w:rPr>
  </w:style>
  <w:style w:type="paragraph" w:styleId="af7">
    <w:name w:val="Balloon Text"/>
    <w:basedOn w:val="a"/>
    <w:link w:val="af8"/>
    <w:uiPriority w:val="99"/>
    <w:semiHidden/>
    <w:unhideWhenUsed/>
    <w:rsid w:val="007E33A7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7E33A7"/>
    <w:rPr>
      <w:rFonts w:ascii="Tahoma" w:hAnsi="Tahoma" w:cs="Tahoma"/>
      <w:sz w:val="16"/>
      <w:szCs w:val="16"/>
    </w:rPr>
  </w:style>
  <w:style w:type="paragraph" w:styleId="af9">
    <w:name w:val="Normal (Web)"/>
    <w:basedOn w:val="a"/>
    <w:uiPriority w:val="99"/>
    <w:rsid w:val="00AA190C"/>
    <w:pPr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1</Pages>
  <Words>754</Words>
  <Characters>4299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12</cp:revision>
  <cp:lastPrinted>2019-04-26T07:12:00Z</cp:lastPrinted>
  <dcterms:created xsi:type="dcterms:W3CDTF">2019-04-25T08:07:00Z</dcterms:created>
  <dcterms:modified xsi:type="dcterms:W3CDTF">2019-05-14T11:36:00Z</dcterms:modified>
</cp:coreProperties>
</file>