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10" w:rsidRPr="00B93E61" w:rsidRDefault="001B7C10" w:rsidP="00B93E61">
      <w:pPr>
        <w:pStyle w:val="a3"/>
        <w:spacing w:before="0" w:beforeAutospacing="0" w:after="0" w:afterAutospacing="0"/>
        <w:ind w:firstLine="851"/>
        <w:jc w:val="both"/>
        <w:rPr>
          <w:b/>
          <w:sz w:val="30"/>
          <w:szCs w:val="30"/>
        </w:rPr>
      </w:pPr>
      <w:r w:rsidRPr="00B93E61">
        <w:rPr>
          <w:b/>
          <w:sz w:val="30"/>
          <w:szCs w:val="30"/>
        </w:rPr>
        <w:t xml:space="preserve"> </w:t>
      </w:r>
    </w:p>
    <w:p w:rsidR="001B7C10" w:rsidRPr="00EC7ABB" w:rsidRDefault="00DC664F" w:rsidP="00B93E61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EC7ABB">
        <w:rPr>
          <w:sz w:val="28"/>
          <w:szCs w:val="28"/>
        </w:rPr>
        <w:t>Добрый день, ува</w:t>
      </w:r>
      <w:r w:rsidR="007313A3" w:rsidRPr="00EC7ABB">
        <w:rPr>
          <w:sz w:val="28"/>
          <w:szCs w:val="28"/>
        </w:rPr>
        <w:t>жаемые коллеги, родители!</w:t>
      </w:r>
    </w:p>
    <w:p w:rsidR="001B7C10" w:rsidRPr="00EC7ABB" w:rsidRDefault="00DC664F" w:rsidP="00B93E61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Для нас и наших </w:t>
      </w:r>
      <w:r w:rsidR="007628F4" w:rsidRPr="00EC7ABB">
        <w:rPr>
          <w:bCs/>
          <w:sz w:val="28"/>
          <w:szCs w:val="28"/>
        </w:rPr>
        <w:t>детей наступает ответственная и волнующая пор</w:t>
      </w:r>
      <w:r w:rsidR="00641CD6">
        <w:rPr>
          <w:bCs/>
          <w:sz w:val="28"/>
          <w:szCs w:val="28"/>
        </w:rPr>
        <w:t>а</w:t>
      </w:r>
      <w:r w:rsidR="00E30753">
        <w:rPr>
          <w:bCs/>
          <w:sz w:val="28"/>
          <w:szCs w:val="28"/>
        </w:rPr>
        <w:t xml:space="preserve"> – </w:t>
      </w:r>
      <w:r w:rsidR="007628F4" w:rsidRPr="00EC7ABB">
        <w:rPr>
          <w:bCs/>
          <w:sz w:val="28"/>
          <w:szCs w:val="28"/>
        </w:rPr>
        <w:t xml:space="preserve">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 </w:t>
      </w:r>
    </w:p>
    <w:p w:rsidR="001B7C10" w:rsidRDefault="00AB2AD8" w:rsidP="00B93E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ABB">
        <w:rPr>
          <w:bCs/>
          <w:sz w:val="28"/>
          <w:szCs w:val="28"/>
        </w:rPr>
        <w:t xml:space="preserve">«Экзамен» переводится с латинского как «испытание». </w:t>
      </w:r>
      <w:r w:rsidR="007628F4" w:rsidRPr="00EC7ABB">
        <w:rPr>
          <w:sz w:val="28"/>
          <w:szCs w:val="28"/>
        </w:rPr>
        <w:t>И именно испытаниями, сложными, подчас драматичными, становятся выпускные экзамены для выпускников.</w:t>
      </w:r>
    </w:p>
    <w:p w:rsidR="00170C41" w:rsidRPr="00EC7ABB" w:rsidRDefault="00170C41" w:rsidP="00170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eastAsia="Times New Roman" w:hAnsi="Times New Roman" w:cs="Times New Roman"/>
          <w:sz w:val="28"/>
          <w:szCs w:val="28"/>
        </w:rPr>
        <w:t xml:space="preserve">Низкая осведомленность родителей о процедуре проведения экзамена, повышает тревогу и ограничивает возможность оказания поддержки ребенку. </w:t>
      </w:r>
      <w:r w:rsidRPr="00EC7ABB">
        <w:rPr>
          <w:rFonts w:ascii="Times New Roman" w:hAnsi="Times New Roman" w:cs="Times New Roman"/>
          <w:sz w:val="28"/>
          <w:szCs w:val="28"/>
        </w:rPr>
        <w:t>Таким образом, роль родителей в подготовке девятиклассников к ГИА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1B7C10" w:rsidRPr="00EC7ABB" w:rsidRDefault="007628F4" w:rsidP="00B93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BB">
        <w:rPr>
          <w:rFonts w:ascii="Times New Roman" w:eastAsia="Times New Roman" w:hAnsi="Times New Roman" w:cs="Times New Roman"/>
          <w:sz w:val="28"/>
          <w:szCs w:val="28"/>
        </w:rPr>
        <w:t>Главное условие успешной сдачи ГИА - это разработка индивидуальной стратегии деятельности при подготовке и во время экза</w:t>
      </w:r>
      <w:r w:rsidR="000B5C1E" w:rsidRPr="00EC7ABB">
        <w:rPr>
          <w:rFonts w:ascii="Times New Roman" w:eastAsia="Times New Roman" w:hAnsi="Times New Roman" w:cs="Times New Roman"/>
          <w:sz w:val="28"/>
          <w:szCs w:val="28"/>
        </w:rPr>
        <w:t>мена, которая позволяе</w:t>
      </w:r>
      <w:r w:rsidR="000D4F96" w:rsidRPr="00EC7ABB">
        <w:rPr>
          <w:rFonts w:ascii="Times New Roman" w:eastAsia="Times New Roman" w:hAnsi="Times New Roman" w:cs="Times New Roman"/>
          <w:sz w:val="28"/>
          <w:szCs w:val="28"/>
        </w:rPr>
        <w:t>т ученику</w:t>
      </w:r>
      <w:r w:rsidRPr="00EC7ABB">
        <w:rPr>
          <w:rFonts w:ascii="Times New Roman" w:eastAsia="Times New Roman" w:hAnsi="Times New Roman" w:cs="Times New Roman"/>
          <w:sz w:val="28"/>
          <w:szCs w:val="28"/>
        </w:rPr>
        <w:t xml:space="preserve"> добиться наилучших результатов на экзамене. Разработка индивидуальной стратегии возможна лишь при условии психологической зрелости выпускника, так как от него требуется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 Большинство перечисленных качеств закладываются и формируются в семье, причем с самого раннего детства. Успешность сдачи экзамена намного зависит от того, насколько знакомы обучающиеся и их родители со специфической процедурой экзамена</w:t>
      </w:r>
      <w:r w:rsidR="007313A3" w:rsidRPr="00EC7A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4F96" w:rsidRPr="00EC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9BB" w:rsidRDefault="0089308E" w:rsidP="00D07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bCs/>
          <w:sz w:val="28"/>
          <w:szCs w:val="28"/>
        </w:rPr>
        <w:t>Государственная итоговая</w:t>
      </w:r>
      <w:r w:rsidR="007D3357" w:rsidRPr="00EC7ABB">
        <w:rPr>
          <w:rFonts w:ascii="Times New Roman" w:hAnsi="Times New Roman" w:cs="Times New Roman"/>
          <w:bCs/>
          <w:sz w:val="28"/>
          <w:szCs w:val="28"/>
        </w:rPr>
        <w:t xml:space="preserve"> аттестация обучающихся, освоивших образовательные программы основного общего образования (ГИА выпускников IX классов)</w:t>
      </w:r>
      <w:r w:rsidR="007D3357" w:rsidRPr="00EC7ABB">
        <w:rPr>
          <w:rFonts w:ascii="Times New Roman" w:hAnsi="Times New Roman" w:cs="Times New Roman"/>
          <w:sz w:val="28"/>
          <w:szCs w:val="28"/>
        </w:rPr>
        <w:t>, представляет</w:t>
      </w:r>
      <w:r w:rsidR="00B93E61" w:rsidRPr="00EC7ABB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7D3357" w:rsidRPr="00EC7ABB">
        <w:rPr>
          <w:rFonts w:ascii="Times New Roman" w:hAnsi="Times New Roman" w:cs="Times New Roman"/>
          <w:bCs/>
          <w:sz w:val="28"/>
          <w:szCs w:val="28"/>
        </w:rPr>
        <w:t>форму</w:t>
      </w:r>
      <w:r w:rsidR="007D3357" w:rsidRPr="00EC7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357" w:rsidRPr="00EC7ABB">
        <w:rPr>
          <w:rFonts w:ascii="Times New Roman" w:hAnsi="Times New Roman" w:cs="Times New Roman"/>
          <w:sz w:val="28"/>
          <w:szCs w:val="28"/>
        </w:rPr>
        <w:t>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2A27C4" w:rsidRPr="00EC7ABB" w:rsidRDefault="002A27C4" w:rsidP="00B93E6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Отличие ГИА от традиционного экзамена состоит также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</w:t>
      </w:r>
      <w:proofErr w:type="gramStart"/>
      <w:r w:rsidR="0046313B">
        <w:rPr>
          <w:sz w:val="28"/>
          <w:szCs w:val="28"/>
        </w:rPr>
        <w:t>,</w:t>
      </w:r>
      <w:proofErr w:type="gramEnd"/>
      <w:r w:rsidRPr="00EC7ABB">
        <w:rPr>
          <w:sz w:val="28"/>
          <w:szCs w:val="28"/>
        </w:rPr>
        <w:t xml:space="preserve"> чтобы задача стала </w:t>
      </w:r>
      <w:r w:rsidR="00B93E61" w:rsidRPr="00EC7ABB">
        <w:rPr>
          <w:sz w:val="28"/>
          <w:szCs w:val="28"/>
        </w:rPr>
        <w:t>более реальной,</w:t>
      </w:r>
      <w:r w:rsidRPr="00EC7ABB">
        <w:rPr>
          <w:sz w:val="28"/>
          <w:szCs w:val="28"/>
        </w:rPr>
        <w:t xml:space="preserve">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девятиклассники не могут сами этого сделать, и помощь родителей будет как нельзя кстати.</w:t>
      </w:r>
    </w:p>
    <w:p w:rsidR="00B2132D" w:rsidRPr="008F2772" w:rsidRDefault="00B2132D" w:rsidP="00EC7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772">
        <w:rPr>
          <w:rFonts w:ascii="Times New Roman" w:hAnsi="Times New Roman" w:cs="Times New Roman"/>
          <w:sz w:val="28"/>
          <w:szCs w:val="28"/>
        </w:rPr>
        <w:t>В настоящий момент ГИА выпускников IX классов проводится на основании Закона Российской Федерации «Об образовании</w:t>
      </w:r>
      <w:r w:rsidR="008E744E" w:rsidRPr="008F277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F2772">
        <w:rPr>
          <w:rFonts w:ascii="Times New Roman" w:hAnsi="Times New Roman" w:cs="Times New Roman"/>
          <w:sz w:val="28"/>
          <w:szCs w:val="28"/>
        </w:rPr>
        <w:t>»</w:t>
      </w:r>
      <w:r w:rsidR="008E744E" w:rsidRPr="008F2772">
        <w:rPr>
          <w:rFonts w:ascii="Times New Roman" w:hAnsi="Times New Roman" w:cs="Times New Roman"/>
          <w:sz w:val="28"/>
          <w:szCs w:val="28"/>
        </w:rPr>
        <w:t xml:space="preserve"> от 29 декабря 2012 года №</w:t>
      </w:r>
      <w:r w:rsidR="00DA32A7" w:rsidRPr="008F2772">
        <w:rPr>
          <w:rFonts w:ascii="Times New Roman" w:hAnsi="Times New Roman" w:cs="Times New Roman"/>
          <w:sz w:val="28"/>
          <w:szCs w:val="28"/>
        </w:rPr>
        <w:t xml:space="preserve">273 </w:t>
      </w:r>
      <w:r w:rsidRPr="008F2772">
        <w:rPr>
          <w:rFonts w:ascii="Times New Roman" w:hAnsi="Times New Roman" w:cs="Times New Roman"/>
          <w:sz w:val="28"/>
          <w:szCs w:val="28"/>
        </w:rPr>
        <w:t>и в соответствии с </w:t>
      </w:r>
      <w:r w:rsidR="00DA32A7" w:rsidRPr="008F2772">
        <w:rPr>
          <w:rFonts w:ascii="Times New Roman" w:hAnsi="Times New Roman" w:cs="Times New Roman"/>
          <w:sz w:val="28"/>
          <w:szCs w:val="28"/>
        </w:rPr>
        <w:t>П</w:t>
      </w:r>
      <w:r w:rsidRPr="008F2772">
        <w:rPr>
          <w:rFonts w:ascii="Times New Roman" w:hAnsi="Times New Roman" w:cs="Times New Roman"/>
          <w:sz w:val="28"/>
          <w:szCs w:val="28"/>
        </w:rPr>
        <w:t>о</w:t>
      </w:r>
      <w:r w:rsidR="00DA32A7" w:rsidRPr="008F2772">
        <w:rPr>
          <w:rFonts w:ascii="Times New Roman" w:hAnsi="Times New Roman" w:cs="Times New Roman"/>
          <w:sz w:val="28"/>
          <w:szCs w:val="28"/>
        </w:rPr>
        <w:t xml:space="preserve">рядком проведения  государственной </w:t>
      </w:r>
      <w:r w:rsidR="00DA32A7" w:rsidRPr="008F2772">
        <w:rPr>
          <w:rFonts w:ascii="Times New Roman" w:hAnsi="Times New Roman" w:cs="Times New Roman"/>
          <w:sz w:val="28"/>
          <w:szCs w:val="28"/>
        </w:rPr>
        <w:lastRenderedPageBreak/>
        <w:t xml:space="preserve">итоговой  аттестации </w:t>
      </w:r>
      <w:r w:rsidR="00641CD6" w:rsidRPr="008F2772">
        <w:rPr>
          <w:rFonts w:ascii="Times New Roman" w:hAnsi="Times New Roman" w:cs="Times New Roman"/>
          <w:sz w:val="28"/>
          <w:szCs w:val="28"/>
        </w:rPr>
        <w:t>по</w:t>
      </w:r>
      <w:r w:rsidR="00DA32A7" w:rsidRPr="008F27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</w:t>
      </w:r>
      <w:r w:rsidRPr="008F2772">
        <w:rPr>
          <w:rFonts w:ascii="Times New Roman" w:hAnsi="Times New Roman" w:cs="Times New Roman"/>
          <w:sz w:val="28"/>
          <w:szCs w:val="28"/>
        </w:rPr>
        <w:t>, утвержденного приказом Минобразования России от</w:t>
      </w:r>
      <w:r w:rsidR="00DA32A7" w:rsidRPr="008F2772">
        <w:rPr>
          <w:rFonts w:ascii="Times New Roman" w:hAnsi="Times New Roman" w:cs="Times New Roman"/>
          <w:sz w:val="28"/>
          <w:szCs w:val="28"/>
        </w:rPr>
        <w:t xml:space="preserve"> 25 декабря 2013</w:t>
      </w:r>
      <w:r w:rsidR="00B93E61" w:rsidRPr="008F2772">
        <w:rPr>
          <w:rFonts w:ascii="Times New Roman" w:hAnsi="Times New Roman" w:cs="Times New Roman"/>
          <w:sz w:val="28"/>
          <w:szCs w:val="28"/>
        </w:rPr>
        <w:t xml:space="preserve"> </w:t>
      </w:r>
      <w:r w:rsidR="00DA32A7" w:rsidRPr="008F2772">
        <w:rPr>
          <w:rFonts w:ascii="Times New Roman" w:hAnsi="Times New Roman" w:cs="Times New Roman"/>
          <w:sz w:val="28"/>
          <w:szCs w:val="28"/>
        </w:rPr>
        <w:t>года №1394</w:t>
      </w:r>
      <w:r w:rsidRPr="008F2772">
        <w:rPr>
          <w:rFonts w:ascii="Times New Roman" w:hAnsi="Times New Roman" w:cs="Times New Roman"/>
          <w:sz w:val="28"/>
          <w:szCs w:val="28"/>
        </w:rPr>
        <w:t>.</w:t>
      </w:r>
    </w:p>
    <w:p w:rsidR="00D079BB" w:rsidRPr="00EC7ABB" w:rsidRDefault="00D079BB" w:rsidP="00D079B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bCs/>
          <w:sz w:val="28"/>
          <w:szCs w:val="28"/>
        </w:rPr>
        <w:t xml:space="preserve">ГИА, </w:t>
      </w:r>
      <w:proofErr w:type="gramStart"/>
      <w:r w:rsidRPr="00EC7ABB">
        <w:rPr>
          <w:rFonts w:ascii="Times New Roman" w:hAnsi="Times New Roman" w:cs="Times New Roman"/>
          <w:bCs/>
          <w:sz w:val="28"/>
          <w:szCs w:val="28"/>
        </w:rPr>
        <w:t>завершающая</w:t>
      </w:r>
      <w:proofErr w:type="gramEnd"/>
      <w:r w:rsidRPr="00EC7ABB">
        <w:rPr>
          <w:rFonts w:ascii="Times New Roman" w:hAnsi="Times New Roman" w:cs="Times New Roman"/>
          <w:bCs/>
          <w:sz w:val="28"/>
          <w:szCs w:val="28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BD77ED" w:rsidRPr="00EC7ABB" w:rsidRDefault="00BD77ED" w:rsidP="00D07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BB">
        <w:rPr>
          <w:rFonts w:ascii="Times New Roman" w:eastAsia="Calibri" w:hAnsi="Times New Roman" w:cs="Times New Roman"/>
          <w:sz w:val="28"/>
          <w:szCs w:val="28"/>
        </w:rPr>
        <w:t>ГИА включает в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себя обязательные экзамены по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русскому языку и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математике, а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также экзамены по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выбору обучающегося по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двум учебным предметам из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числа учебных предметов: физика, химия, биология, литература, география, история, обществознание, иностранные языки (английский, французский, немецкий и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испанский языки), информатика и</w:t>
      </w:r>
      <w:r w:rsidR="00D07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 (ИКТ).</w:t>
      </w:r>
    </w:p>
    <w:p w:rsidR="009C4E5F" w:rsidRDefault="00BD77ED" w:rsidP="009C4E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Общее количество экзаменов в IX классах не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должно превышать четырех экзаменов.</w:t>
      </w:r>
      <w:r w:rsidR="00DA26EF" w:rsidRPr="00EC7ABB">
        <w:rPr>
          <w:sz w:val="28"/>
          <w:szCs w:val="28"/>
        </w:rPr>
        <w:t xml:space="preserve"> </w:t>
      </w:r>
    </w:p>
    <w:p w:rsidR="00BD77ED" w:rsidRPr="00EC7ABB" w:rsidRDefault="00BD77ED" w:rsidP="009C4E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Для обучающихся с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ОВЗ, освоивших образовательные программы основного общего образования, количество сдаваемых экзаменов по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их желанию сокращается до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двух обязательных экзаменов по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русскому языку и</w:t>
      </w:r>
      <w:r w:rsidR="00D079BB"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математике.</w:t>
      </w:r>
    </w:p>
    <w:p w:rsidR="001C0EFD" w:rsidRPr="002B1741" w:rsidRDefault="00BD77ED" w:rsidP="001C0E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ABB">
        <w:rPr>
          <w:rFonts w:ascii="Times New Roman" w:hAnsi="Times New Roman" w:cs="Times New Roman"/>
          <w:sz w:val="28"/>
          <w:szCs w:val="28"/>
        </w:rPr>
        <w:t>К</w:t>
      </w:r>
      <w:r w:rsid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ГИА допускаются обучающиеся, не</w:t>
      </w:r>
      <w:r w:rsid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имеющие академической задолженности и</w:t>
      </w:r>
      <w:r w:rsid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2B1741">
        <w:rPr>
          <w:rFonts w:ascii="Times New Roman" w:hAnsi="Times New Roman" w:cs="Times New Roman"/>
          <w:sz w:val="28"/>
          <w:szCs w:val="28"/>
        </w:rPr>
        <w:t>выполнившие учебный план или индивидуальный учебный план (имеющие годовые отметки по</w:t>
      </w:r>
      <w:r w:rsidR="00D079BB" w:rsidRPr="002B1741">
        <w:rPr>
          <w:rFonts w:ascii="Times New Roman" w:hAnsi="Times New Roman" w:cs="Times New Roman"/>
          <w:sz w:val="28"/>
          <w:szCs w:val="28"/>
        </w:rPr>
        <w:t xml:space="preserve"> </w:t>
      </w:r>
      <w:r w:rsidRPr="002B1741">
        <w:rPr>
          <w:rFonts w:ascii="Times New Roman" w:hAnsi="Times New Roman" w:cs="Times New Roman"/>
          <w:sz w:val="28"/>
          <w:szCs w:val="28"/>
        </w:rPr>
        <w:t>всем учебным предметам учебного плана за IX класс не</w:t>
      </w:r>
      <w:r w:rsidR="00D079BB" w:rsidRPr="002B1741">
        <w:rPr>
          <w:rFonts w:ascii="Times New Roman" w:hAnsi="Times New Roman" w:cs="Times New Roman"/>
          <w:sz w:val="28"/>
          <w:szCs w:val="28"/>
        </w:rPr>
        <w:t xml:space="preserve"> </w:t>
      </w:r>
      <w:r w:rsidRPr="002B1741">
        <w:rPr>
          <w:rFonts w:ascii="Times New Roman" w:hAnsi="Times New Roman" w:cs="Times New Roman"/>
          <w:sz w:val="28"/>
          <w:szCs w:val="28"/>
        </w:rPr>
        <w:t>ниже удовлетворительных)</w:t>
      </w:r>
      <w:r w:rsidR="001C0EFD" w:rsidRPr="002B1741">
        <w:rPr>
          <w:rFonts w:ascii="Times New Roman" w:hAnsi="Times New Roman" w:cs="Times New Roman"/>
          <w:sz w:val="28"/>
          <w:szCs w:val="28"/>
        </w:rPr>
        <w:t>,</w:t>
      </w:r>
      <w:r w:rsidR="001C0EFD" w:rsidRPr="002B1741">
        <w:rPr>
          <w:rFonts w:ascii="Times New Roman" w:hAnsi="Times New Roman" w:cs="Times New Roman"/>
          <w:sz w:val="26"/>
          <w:szCs w:val="26"/>
        </w:rPr>
        <w:t xml:space="preserve"> а также имеющие результат «зачет» за итоговое собеседование по русскому языку.</w:t>
      </w:r>
      <w:proofErr w:type="gramEnd"/>
    </w:p>
    <w:p w:rsidR="00BC2E80" w:rsidRDefault="00BC2E80" w:rsidP="00BC2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районе в 9 классах обучалось 302 человека. Были не допущены к сдаче государственной итоговой аттестации 5 обучающихся (по 1 выпускнику из</w:t>
      </w:r>
      <w:r w:rsidRPr="00783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лицея №1 п. Добринка, школ с. </w:t>
      </w:r>
      <w:proofErr w:type="gramStart"/>
      <w:r>
        <w:rPr>
          <w:sz w:val="28"/>
          <w:szCs w:val="28"/>
        </w:rPr>
        <w:t>Дубовое</w:t>
      </w:r>
      <w:proofErr w:type="gramEnd"/>
      <w:r>
        <w:rPr>
          <w:sz w:val="28"/>
          <w:szCs w:val="28"/>
        </w:rPr>
        <w:t>, №2 п. Добринка, п. Петровский, с. Мазейка). Все они оставлены на повторный год обучения.</w:t>
      </w:r>
    </w:p>
    <w:p w:rsidR="00F4450C" w:rsidRPr="00EC7ABB" w:rsidRDefault="00BC2E80" w:rsidP="00EC7ABB">
      <w:pPr>
        <w:pStyle w:val="a3"/>
        <w:spacing w:before="0" w:beforeAutospacing="0" w:after="0" w:afterAutospacing="0"/>
        <w:ind w:firstLine="708"/>
        <w:jc w:val="both"/>
        <w:rPr>
          <w:rFonts w:eastAsia="+mn-ea"/>
          <w:i/>
          <w:iCs/>
          <w:sz w:val="28"/>
          <w:szCs w:val="28"/>
        </w:rPr>
      </w:pPr>
      <w:r w:rsidRPr="008E0280">
        <w:rPr>
          <w:color w:val="FF0000"/>
          <w:sz w:val="28"/>
          <w:szCs w:val="28"/>
        </w:rPr>
        <w:t xml:space="preserve"> </w:t>
      </w:r>
      <w:r w:rsidR="00F4450C" w:rsidRPr="00EC7ABB">
        <w:rPr>
          <w:bCs/>
          <w:sz w:val="28"/>
          <w:szCs w:val="28"/>
        </w:rPr>
        <w:t>Решение о допуске к ГИА обучающихся, освоивших образовательные программы основного общего образования</w:t>
      </w:r>
      <w:r>
        <w:rPr>
          <w:bCs/>
          <w:sz w:val="28"/>
          <w:szCs w:val="28"/>
        </w:rPr>
        <w:t>,</w:t>
      </w:r>
      <w:r w:rsidR="00F4450C" w:rsidRPr="00EC7ABB">
        <w:rPr>
          <w:bCs/>
          <w:sz w:val="28"/>
          <w:szCs w:val="28"/>
        </w:rPr>
        <w:t xml:space="preserve"> принима</w:t>
      </w:r>
      <w:r w:rsidR="001758A8">
        <w:rPr>
          <w:bCs/>
          <w:sz w:val="28"/>
          <w:szCs w:val="28"/>
        </w:rPr>
        <w:t>е</w:t>
      </w:r>
      <w:r w:rsidR="00F4450C" w:rsidRPr="00EC7ABB">
        <w:rPr>
          <w:bCs/>
          <w:sz w:val="28"/>
          <w:szCs w:val="28"/>
        </w:rPr>
        <w:t>тся педагогическим совет</w:t>
      </w:r>
      <w:r w:rsidR="0046313B">
        <w:rPr>
          <w:bCs/>
          <w:sz w:val="28"/>
          <w:szCs w:val="28"/>
        </w:rPr>
        <w:t>ом</w:t>
      </w:r>
      <w:r w:rsidR="00F4450C" w:rsidRPr="00EC7ABB">
        <w:rPr>
          <w:bCs/>
          <w:sz w:val="28"/>
          <w:szCs w:val="28"/>
        </w:rPr>
        <w:t xml:space="preserve"> общеобразовательн</w:t>
      </w:r>
      <w:r w:rsidR="0046313B">
        <w:rPr>
          <w:bCs/>
          <w:sz w:val="28"/>
          <w:szCs w:val="28"/>
        </w:rPr>
        <w:t xml:space="preserve">ого </w:t>
      </w:r>
      <w:r w:rsidR="00F4450C" w:rsidRPr="00EC7ABB">
        <w:rPr>
          <w:bCs/>
          <w:sz w:val="28"/>
          <w:szCs w:val="28"/>
        </w:rPr>
        <w:t>учреждени</w:t>
      </w:r>
      <w:r w:rsidR="0046313B">
        <w:rPr>
          <w:bCs/>
          <w:sz w:val="28"/>
          <w:szCs w:val="28"/>
        </w:rPr>
        <w:t>я</w:t>
      </w:r>
      <w:r w:rsidR="00F4450C" w:rsidRPr="00EC7ABB">
        <w:rPr>
          <w:bCs/>
          <w:sz w:val="28"/>
          <w:szCs w:val="28"/>
        </w:rPr>
        <w:t xml:space="preserve"> и оформля</w:t>
      </w:r>
      <w:r w:rsidR="001758A8">
        <w:rPr>
          <w:bCs/>
          <w:sz w:val="28"/>
          <w:szCs w:val="28"/>
        </w:rPr>
        <w:t>е</w:t>
      </w:r>
      <w:r w:rsidR="00F4450C" w:rsidRPr="00EC7ABB">
        <w:rPr>
          <w:bCs/>
          <w:sz w:val="28"/>
          <w:szCs w:val="28"/>
        </w:rPr>
        <w:t>тся приказом не позднее 25 мая</w:t>
      </w:r>
      <w:proofErr w:type="gramStart"/>
      <w:r w:rsidR="00F4450C" w:rsidRPr="00EC7ABB">
        <w:rPr>
          <w:bCs/>
          <w:sz w:val="28"/>
          <w:szCs w:val="28"/>
        </w:rPr>
        <w:t xml:space="preserve"> .</w:t>
      </w:r>
      <w:proofErr w:type="gramEnd"/>
      <w:r w:rsidR="00F4450C" w:rsidRPr="00EC7ABB">
        <w:rPr>
          <w:rFonts w:eastAsia="+mn-ea"/>
          <w:i/>
          <w:iCs/>
          <w:sz w:val="28"/>
          <w:szCs w:val="28"/>
        </w:rPr>
        <w:t xml:space="preserve"> </w:t>
      </w:r>
    </w:p>
    <w:p w:rsidR="00DA26EF" w:rsidRPr="00EC7ABB" w:rsidRDefault="00DA26EF" w:rsidP="00EC7A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ABB">
        <w:rPr>
          <w:bCs/>
          <w:sz w:val="28"/>
          <w:szCs w:val="28"/>
        </w:rPr>
        <w:t>ГИА проводится в</w:t>
      </w:r>
      <w:r w:rsidR="00D079BB">
        <w:rPr>
          <w:b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>формах ОГЭ</w:t>
      </w:r>
      <w:r w:rsidR="00D079BB">
        <w:rPr>
          <w:bCs/>
          <w:sz w:val="28"/>
          <w:szCs w:val="28"/>
        </w:rPr>
        <w:t xml:space="preserve"> (основного государственного экзамена)</w:t>
      </w:r>
      <w:r w:rsidRPr="00EC7ABB">
        <w:rPr>
          <w:bCs/>
          <w:sz w:val="28"/>
          <w:szCs w:val="28"/>
        </w:rPr>
        <w:t xml:space="preserve"> и (или) ГВЭ</w:t>
      </w:r>
      <w:r w:rsidR="00D079BB">
        <w:rPr>
          <w:bCs/>
          <w:sz w:val="28"/>
          <w:szCs w:val="28"/>
        </w:rPr>
        <w:t xml:space="preserve"> (государственного выпускного экзамена)</w:t>
      </w:r>
      <w:r w:rsidRPr="00EC7ABB">
        <w:rPr>
          <w:bCs/>
          <w:sz w:val="28"/>
          <w:szCs w:val="28"/>
        </w:rPr>
        <w:t>.</w:t>
      </w:r>
    </w:p>
    <w:p w:rsidR="000A7029" w:rsidRPr="00EC7ABB" w:rsidRDefault="000A7029" w:rsidP="00EC7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bCs/>
          <w:sz w:val="28"/>
          <w:szCs w:val="28"/>
        </w:rPr>
        <w:t>При проведении</w:t>
      </w:r>
      <w:r w:rsidR="00D0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bCs/>
          <w:sz w:val="28"/>
          <w:szCs w:val="28"/>
        </w:rPr>
        <w:t>ОГЭ используются КИМ, представляющие собой комплексы заданий стандартизированной формы.</w:t>
      </w:r>
    </w:p>
    <w:p w:rsidR="000A7029" w:rsidRPr="00EC7ABB" w:rsidRDefault="000A7029" w:rsidP="00EC7A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bCs/>
          <w:sz w:val="28"/>
          <w:szCs w:val="28"/>
        </w:rPr>
        <w:t>ГВЭ проводится</w:t>
      </w:r>
      <w:r w:rsidR="00D0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bCs/>
          <w:sz w:val="28"/>
          <w:szCs w:val="28"/>
        </w:rPr>
        <w:t>в</w:t>
      </w:r>
      <w:r w:rsidR="00D079BB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bCs/>
          <w:sz w:val="28"/>
          <w:szCs w:val="28"/>
        </w:rPr>
        <w:t>форме письменных и</w:t>
      </w:r>
      <w:r w:rsidR="00D0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bCs/>
          <w:sz w:val="28"/>
          <w:szCs w:val="28"/>
        </w:rPr>
        <w:t>устных экзаменов с</w:t>
      </w:r>
      <w:r w:rsidR="00D07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bCs/>
          <w:sz w:val="28"/>
          <w:szCs w:val="28"/>
        </w:rPr>
        <w:t xml:space="preserve">использованием текстов, тем, заданий, билетов. </w:t>
      </w:r>
    </w:p>
    <w:p w:rsidR="00C93ECB" w:rsidRPr="00EC7ABB" w:rsidRDefault="000A7029" w:rsidP="00D0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Выпускники, сдающие ГВЭ</w:t>
      </w:r>
      <w:r w:rsidR="00D079BB">
        <w:rPr>
          <w:rFonts w:ascii="Times New Roman" w:hAnsi="Times New Roman" w:cs="Times New Roman"/>
          <w:sz w:val="28"/>
          <w:szCs w:val="28"/>
        </w:rPr>
        <w:t>,</w:t>
      </w:r>
      <w:r w:rsidRPr="00EC7ABB">
        <w:rPr>
          <w:rFonts w:ascii="Times New Roman" w:hAnsi="Times New Roman" w:cs="Times New Roman"/>
          <w:sz w:val="28"/>
          <w:szCs w:val="28"/>
        </w:rPr>
        <w:t xml:space="preserve"> при желании имеют право пройти ГИА в</w:t>
      </w:r>
      <w:r w:rsidR="00D079BB">
        <w:rPr>
          <w:rFonts w:ascii="Times New Roman" w:hAnsi="Times New Roman" w:cs="Times New Roman"/>
          <w:sz w:val="28"/>
          <w:szCs w:val="28"/>
        </w:rPr>
        <w:t xml:space="preserve"> форме ОГЭ по </w:t>
      </w:r>
      <w:r w:rsidRPr="00EC7ABB">
        <w:rPr>
          <w:rFonts w:ascii="Times New Roman" w:hAnsi="Times New Roman" w:cs="Times New Roman"/>
          <w:sz w:val="28"/>
          <w:szCs w:val="28"/>
        </w:rPr>
        <w:t>отдельным учебным предметам.</w:t>
      </w:r>
      <w:r w:rsidR="00C93ECB" w:rsidRPr="00EC7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ECB" w:rsidRPr="00EC7ABB" w:rsidRDefault="00D079BB" w:rsidP="00EC7A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 w:rsidR="00C93ECB" w:rsidRPr="00EC7ABB">
        <w:rPr>
          <w:rFonts w:ascii="Times New Roman" w:hAnsi="Times New Roman" w:cs="Times New Roman"/>
          <w:sz w:val="28"/>
          <w:szCs w:val="28"/>
        </w:rPr>
        <w:t xml:space="preserve">ОВЗ при подаче заявления представляют копию рекомендаций </w:t>
      </w:r>
      <w:proofErr w:type="spellStart"/>
      <w:r w:rsidR="00C93ECB" w:rsidRPr="00EC7ABB">
        <w:rPr>
          <w:rFonts w:ascii="Times New Roman" w:hAnsi="Times New Roman" w:cs="Times New Roman"/>
          <w:sz w:val="28"/>
          <w:szCs w:val="28"/>
        </w:rPr>
        <w:t>психолого-ме</w:t>
      </w:r>
      <w:r>
        <w:rPr>
          <w:rFonts w:ascii="Times New Roman" w:hAnsi="Times New Roman" w:cs="Times New Roman"/>
          <w:sz w:val="28"/>
          <w:szCs w:val="28"/>
        </w:rPr>
        <w:t>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и </w:t>
      </w:r>
      <w:r w:rsidR="00C93ECB" w:rsidRPr="00EC7ABB">
        <w:rPr>
          <w:rFonts w:ascii="Times New Roman" w:hAnsi="Times New Roman" w:cs="Times New Roman"/>
          <w:sz w:val="28"/>
          <w:szCs w:val="28"/>
        </w:rPr>
        <w:t>инвал</w:t>
      </w:r>
      <w:r>
        <w:rPr>
          <w:rFonts w:ascii="Times New Roman" w:hAnsi="Times New Roman" w:cs="Times New Roman"/>
          <w:sz w:val="28"/>
          <w:szCs w:val="28"/>
        </w:rPr>
        <w:t xml:space="preserve">иды </w:t>
      </w:r>
      <w:r w:rsidR="004631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оригинал или заверенную в </w:t>
      </w:r>
      <w:r w:rsidR="00C93ECB" w:rsidRPr="00EC7ABB">
        <w:rPr>
          <w:rFonts w:ascii="Times New Roman" w:hAnsi="Times New Roman" w:cs="Times New Roman"/>
          <w:sz w:val="28"/>
          <w:szCs w:val="28"/>
        </w:rPr>
        <w:t>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93ECB" w:rsidRPr="00EC7ABB" w:rsidRDefault="00C93ECB" w:rsidP="00543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Т</w:t>
      </w:r>
      <w:r w:rsidR="00543564">
        <w:rPr>
          <w:rFonts w:ascii="Times New Roman" w:hAnsi="Times New Roman" w:cs="Times New Roman"/>
          <w:sz w:val="28"/>
          <w:szCs w:val="28"/>
        </w:rPr>
        <w:t>аким образом</w:t>
      </w:r>
      <w:r w:rsidRPr="00EC7ABB">
        <w:rPr>
          <w:rFonts w:ascii="Times New Roman" w:hAnsi="Times New Roman" w:cs="Times New Roman"/>
          <w:sz w:val="28"/>
          <w:szCs w:val="28"/>
        </w:rPr>
        <w:t xml:space="preserve">, дети с ограниченными возможностями здоровья, обучающиеся по состоянию здоровья на дому, находящиеся на длительном санаторно-курортном </w:t>
      </w:r>
      <w:r w:rsidRPr="00EC7ABB">
        <w:rPr>
          <w:rFonts w:ascii="Times New Roman" w:hAnsi="Times New Roman" w:cs="Times New Roman"/>
          <w:sz w:val="28"/>
          <w:szCs w:val="28"/>
        </w:rPr>
        <w:lastRenderedPageBreak/>
        <w:t xml:space="preserve">лечении будут проходить итоговую аттестацию в форме ГВЭ. Все остальные  учащиеся должны сдавать ГИА в виде ОГЭ. </w:t>
      </w:r>
    </w:p>
    <w:p w:rsidR="00577668" w:rsidRDefault="00577668" w:rsidP="005776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допущено к прохождению государственной  итоговой аттестации 297  выпускников. Сдавали экзамены в форме основного государственного экзамена (ОГЭ) 296 девятиклассников, в форме государственного выпускного экзамена (ГВЭ) – 1 выпускник.</w:t>
      </w:r>
    </w:p>
    <w:p w:rsidR="00556CBD" w:rsidRDefault="00FB7CBC" w:rsidP="00445A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ABB">
        <w:rPr>
          <w:bCs/>
          <w:sz w:val="28"/>
          <w:szCs w:val="28"/>
        </w:rPr>
        <w:t>О форме сдач</w:t>
      </w:r>
      <w:r w:rsidR="00641CD6">
        <w:rPr>
          <w:bCs/>
          <w:sz w:val="28"/>
          <w:szCs w:val="28"/>
        </w:rPr>
        <w:t>и</w:t>
      </w:r>
      <w:r w:rsidRPr="00EC7ABB">
        <w:rPr>
          <w:bCs/>
          <w:sz w:val="28"/>
          <w:szCs w:val="28"/>
        </w:rPr>
        <w:t xml:space="preserve"> ГИА и выборе предметов выпускник заявляет</w:t>
      </w:r>
      <w:r w:rsidR="00DA26EF" w:rsidRPr="00EC7ABB">
        <w:rPr>
          <w:bCs/>
          <w:sz w:val="28"/>
          <w:szCs w:val="28"/>
        </w:rPr>
        <w:t xml:space="preserve"> в образовательную организацию до 1 марта</w:t>
      </w:r>
      <w:r w:rsidR="00C93ECB" w:rsidRPr="00EC7ABB">
        <w:rPr>
          <w:bCs/>
          <w:sz w:val="28"/>
          <w:szCs w:val="28"/>
        </w:rPr>
        <w:t xml:space="preserve"> текущего года</w:t>
      </w:r>
      <w:r w:rsidR="00DA26EF" w:rsidRPr="00EC7ABB">
        <w:rPr>
          <w:bCs/>
          <w:sz w:val="28"/>
          <w:szCs w:val="28"/>
        </w:rPr>
        <w:t>.</w:t>
      </w:r>
      <w:r w:rsidR="00556CBD" w:rsidRPr="00556CBD">
        <w:rPr>
          <w:sz w:val="28"/>
          <w:szCs w:val="28"/>
        </w:rPr>
        <w:t xml:space="preserve"> </w:t>
      </w:r>
      <w:r w:rsidR="00556CBD" w:rsidRPr="00EC7ABB">
        <w:rPr>
          <w:sz w:val="28"/>
          <w:szCs w:val="28"/>
        </w:rPr>
        <w:t>При проведении ГИА</w:t>
      </w:r>
      <w:r w:rsidR="00556CBD">
        <w:rPr>
          <w:sz w:val="28"/>
          <w:szCs w:val="28"/>
        </w:rPr>
        <w:t xml:space="preserve"> в 201</w:t>
      </w:r>
      <w:r w:rsidR="00577668">
        <w:rPr>
          <w:sz w:val="28"/>
          <w:szCs w:val="28"/>
        </w:rPr>
        <w:t>9</w:t>
      </w:r>
      <w:r w:rsidR="00556CBD">
        <w:rPr>
          <w:sz w:val="28"/>
          <w:szCs w:val="28"/>
        </w:rPr>
        <w:t xml:space="preserve"> году не зарегистрировано </w:t>
      </w:r>
      <w:r w:rsidR="00556CBD" w:rsidRPr="00EC7ABB">
        <w:rPr>
          <w:sz w:val="28"/>
          <w:szCs w:val="28"/>
        </w:rPr>
        <w:t>выпускников, подавших в ГЭК заявления об изменении перечня сдаваемых предметов (дополнении) после 1 марта</w:t>
      </w:r>
      <w:r w:rsidR="00556CBD">
        <w:rPr>
          <w:sz w:val="28"/>
          <w:szCs w:val="28"/>
        </w:rPr>
        <w:t>.</w:t>
      </w:r>
    </w:p>
    <w:p w:rsidR="000D316B" w:rsidRDefault="00DC42B6" w:rsidP="00445A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подготовил проект расписания основного государственного экзамена в 20</w:t>
      </w:r>
      <w:r w:rsidR="009D218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5329FB" w:rsidRDefault="005329FB" w:rsidP="0044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FB">
        <w:rPr>
          <w:rFonts w:ascii="Times New Roman" w:hAnsi="Times New Roman" w:cs="Times New Roman"/>
          <w:sz w:val="28"/>
          <w:szCs w:val="28"/>
        </w:rPr>
        <w:t>Предложенный проект расписания говорит о том, что выпускники 9-х классов будут проходить обязательное устное собеседование как допуск к основным экзаменам ОГЭ 20</w:t>
      </w:r>
      <w:r w:rsidR="00D57695">
        <w:rPr>
          <w:rFonts w:ascii="Times New Roman" w:hAnsi="Times New Roman" w:cs="Times New Roman"/>
          <w:sz w:val="28"/>
          <w:szCs w:val="28"/>
        </w:rPr>
        <w:t>20</w:t>
      </w:r>
      <w:r w:rsidRPr="005329FB">
        <w:rPr>
          <w:rFonts w:ascii="Times New Roman" w:hAnsi="Times New Roman" w:cs="Times New Roman"/>
          <w:sz w:val="28"/>
          <w:szCs w:val="28"/>
        </w:rPr>
        <w:t xml:space="preserve"> в феврале месяце и  получат 2 дополнительные попытки. </w:t>
      </w:r>
    </w:p>
    <w:tbl>
      <w:tblPr>
        <w:tblStyle w:val="a6"/>
        <w:tblW w:w="0" w:type="auto"/>
        <w:tblLook w:val="04A0"/>
      </w:tblPr>
      <w:tblGrid>
        <w:gridCol w:w="3521"/>
        <w:gridCol w:w="3521"/>
      </w:tblGrid>
      <w:tr w:rsidR="00D57695" w:rsidRPr="005329FB" w:rsidTr="005329FB">
        <w:tc>
          <w:tcPr>
            <w:tcW w:w="3521" w:type="dxa"/>
          </w:tcPr>
          <w:p w:rsidR="00D57695" w:rsidRPr="00D57695" w:rsidRDefault="00D57695" w:rsidP="00445AAB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Период</w:t>
            </w:r>
          </w:p>
        </w:tc>
        <w:tc>
          <w:tcPr>
            <w:tcW w:w="3521" w:type="dxa"/>
          </w:tcPr>
          <w:p w:rsidR="00D57695" w:rsidRPr="00D57695" w:rsidRDefault="00D57695" w:rsidP="00445AAB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 xml:space="preserve">Дата </w:t>
            </w:r>
            <w:r w:rsidRPr="00D57695">
              <w:rPr>
                <w:sz w:val="28"/>
                <w:szCs w:val="28"/>
              </w:rPr>
              <w:tab/>
            </w:r>
          </w:p>
        </w:tc>
      </w:tr>
      <w:tr w:rsidR="00D57695" w:rsidRPr="005329FB" w:rsidTr="005329FB">
        <w:tc>
          <w:tcPr>
            <w:tcW w:w="3521" w:type="dxa"/>
          </w:tcPr>
          <w:p w:rsidR="00D57695" w:rsidRPr="00D57695" w:rsidRDefault="00D57695" w:rsidP="00445AAB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Основной</w:t>
            </w:r>
          </w:p>
        </w:tc>
        <w:tc>
          <w:tcPr>
            <w:tcW w:w="3521" w:type="dxa"/>
          </w:tcPr>
          <w:p w:rsidR="00D57695" w:rsidRPr="00D57695" w:rsidRDefault="00D57695" w:rsidP="00D57695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.02.2020</w:t>
            </w:r>
          </w:p>
        </w:tc>
      </w:tr>
      <w:tr w:rsidR="00D57695" w:rsidRPr="005329FB" w:rsidTr="005329FB">
        <w:tc>
          <w:tcPr>
            <w:tcW w:w="3521" w:type="dxa"/>
          </w:tcPr>
          <w:p w:rsidR="00D57695" w:rsidRPr="00D57695" w:rsidRDefault="00D57695" w:rsidP="00445AAB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Дополнительный</w:t>
            </w:r>
          </w:p>
        </w:tc>
        <w:tc>
          <w:tcPr>
            <w:tcW w:w="3521" w:type="dxa"/>
          </w:tcPr>
          <w:p w:rsidR="00D57695" w:rsidRPr="00D57695" w:rsidRDefault="00D57695" w:rsidP="00D57695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11.03.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D57695" w:rsidRPr="005329FB" w:rsidTr="005329FB">
        <w:tc>
          <w:tcPr>
            <w:tcW w:w="3521" w:type="dxa"/>
          </w:tcPr>
          <w:p w:rsidR="00D57695" w:rsidRPr="00D57695" w:rsidRDefault="00D57695" w:rsidP="00445AAB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Дополнительный</w:t>
            </w:r>
          </w:p>
        </w:tc>
        <w:tc>
          <w:tcPr>
            <w:tcW w:w="3521" w:type="dxa"/>
          </w:tcPr>
          <w:p w:rsidR="00D57695" w:rsidRPr="00D57695" w:rsidRDefault="00D57695" w:rsidP="00D57695">
            <w:pPr>
              <w:jc w:val="both"/>
              <w:rPr>
                <w:sz w:val="28"/>
                <w:szCs w:val="28"/>
              </w:rPr>
            </w:pPr>
            <w:r w:rsidRPr="00D5769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.05.2020</w:t>
            </w:r>
          </w:p>
        </w:tc>
      </w:tr>
    </w:tbl>
    <w:p w:rsidR="00D57695" w:rsidRPr="00D57695" w:rsidRDefault="00D57695" w:rsidP="00D576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>Собеседование включает в себя:</w:t>
      </w:r>
    </w:p>
    <w:p w:rsidR="00D57695" w:rsidRPr="00D57695" w:rsidRDefault="00D57695" w:rsidP="00D5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>•Выразительно прочитать текст;</w:t>
      </w:r>
    </w:p>
    <w:p w:rsidR="00D57695" w:rsidRPr="00D57695" w:rsidRDefault="00D57695" w:rsidP="00D5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 xml:space="preserve">•Пересказать </w:t>
      </w:r>
      <w:proofErr w:type="gramStart"/>
      <w:r w:rsidRPr="00D57695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D57695">
        <w:rPr>
          <w:rFonts w:ascii="Times New Roman" w:eastAsia="Times New Roman" w:hAnsi="Times New Roman" w:cs="Times New Roman"/>
          <w:sz w:val="28"/>
          <w:szCs w:val="28"/>
        </w:rPr>
        <w:t xml:space="preserve"> с интеграцией цитаты;</w:t>
      </w:r>
    </w:p>
    <w:p w:rsidR="00D57695" w:rsidRPr="00D57695" w:rsidRDefault="00D57695" w:rsidP="00D5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>•Построить монологическое высказывание с опорой на предложенный план;</w:t>
      </w:r>
    </w:p>
    <w:p w:rsidR="00D57695" w:rsidRPr="00D57695" w:rsidRDefault="00D57695" w:rsidP="00D5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>•Принять участие в диалоге на выбранную тему.</w:t>
      </w:r>
    </w:p>
    <w:p w:rsidR="00D57695" w:rsidRPr="00D57695" w:rsidRDefault="00D57695" w:rsidP="00D5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695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Собеседование оценивается по системе: ЗАЧЕТ/НЕЗАЧЕТ. </w:t>
      </w:r>
    </w:p>
    <w:p w:rsidR="005329FB" w:rsidRPr="005329FB" w:rsidRDefault="005329FB" w:rsidP="00D57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9FB">
        <w:rPr>
          <w:rFonts w:ascii="Times New Roman" w:eastAsia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 в текущем учебном году следующие обучающиеся:</w:t>
      </w:r>
    </w:p>
    <w:p w:rsidR="005329FB" w:rsidRPr="005329FB" w:rsidRDefault="005329FB" w:rsidP="0044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9FB">
        <w:rPr>
          <w:rFonts w:ascii="Times New Roman" w:eastAsia="Times New Roman" w:hAnsi="Times New Roman" w:cs="Times New Roman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5329FB" w:rsidRPr="005329FB" w:rsidRDefault="005329FB" w:rsidP="0044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9FB">
        <w:rPr>
          <w:rFonts w:ascii="Times New Roman" w:eastAsia="Times New Roman" w:hAnsi="Times New Roman" w:cs="Times New Roman"/>
          <w:sz w:val="28"/>
          <w:szCs w:val="28"/>
        </w:rPr>
        <w:t>- не явившиеся на итоговое собеседование по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9FB">
        <w:rPr>
          <w:rFonts w:ascii="Times New Roman" w:eastAsia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5329FB" w:rsidRPr="005329FB" w:rsidRDefault="005329FB" w:rsidP="0044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9FB">
        <w:rPr>
          <w:rFonts w:ascii="Times New Roman" w:eastAsia="Times New Roman" w:hAnsi="Times New Roman" w:cs="Times New Roman"/>
          <w:sz w:val="28"/>
          <w:szCs w:val="28"/>
        </w:rPr>
        <w:t>- не завершившие итоговое собеседование по русскому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9FB">
        <w:rPr>
          <w:rFonts w:ascii="Times New Roman" w:eastAsia="Times New Roman" w:hAnsi="Times New Roman" w:cs="Times New Roman"/>
          <w:sz w:val="28"/>
          <w:szCs w:val="28"/>
        </w:rPr>
        <w:t>по уважительным причинам (болезнь или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9FB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обстоятельства), подтвержденным документально. </w:t>
      </w:r>
      <w:proofErr w:type="gramEnd"/>
    </w:p>
    <w:p w:rsidR="005329FB" w:rsidRPr="00C27B60" w:rsidRDefault="00B302C4" w:rsidP="00445A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C7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7ABB">
        <w:rPr>
          <w:rFonts w:ascii="Times New Roman" w:hAnsi="Times New Roman" w:cs="Times New Roman"/>
          <w:sz w:val="28"/>
          <w:szCs w:val="28"/>
        </w:rPr>
        <w:t>, не</w:t>
      </w:r>
      <w:r w:rsidR="00543564">
        <w:rPr>
          <w:rFonts w:ascii="Times New Roman" w:hAnsi="Times New Roman" w:cs="Times New Roman"/>
          <w:sz w:val="28"/>
          <w:szCs w:val="28"/>
        </w:rPr>
        <w:t xml:space="preserve"> имеющих возможности по </w:t>
      </w:r>
      <w:r w:rsidRPr="00EC7ABB">
        <w:rPr>
          <w:rFonts w:ascii="Times New Roman" w:hAnsi="Times New Roman" w:cs="Times New Roman"/>
          <w:sz w:val="28"/>
          <w:szCs w:val="28"/>
        </w:rPr>
        <w:t>уважительным причинам, подтвержден</w:t>
      </w:r>
      <w:r w:rsidR="00543564">
        <w:rPr>
          <w:rFonts w:ascii="Times New Roman" w:hAnsi="Times New Roman" w:cs="Times New Roman"/>
          <w:sz w:val="28"/>
          <w:szCs w:val="28"/>
        </w:rPr>
        <w:t xml:space="preserve">ным документально, пройти ГИА в </w:t>
      </w:r>
      <w:r w:rsidRPr="00EC7ABB">
        <w:rPr>
          <w:rFonts w:ascii="Times New Roman" w:hAnsi="Times New Roman" w:cs="Times New Roman"/>
          <w:sz w:val="28"/>
          <w:szCs w:val="28"/>
        </w:rPr>
        <w:t xml:space="preserve">сроки основного периода, ГИА проводится досрочно. </w:t>
      </w:r>
      <w:r w:rsidR="00DC42B6">
        <w:rPr>
          <w:rFonts w:ascii="Times New Roman" w:hAnsi="Times New Roman" w:cs="Times New Roman"/>
          <w:sz w:val="28"/>
          <w:szCs w:val="28"/>
        </w:rPr>
        <w:t>Досрочно</w:t>
      </w:r>
      <w:r w:rsidR="00C27B60">
        <w:rPr>
          <w:rFonts w:ascii="Times New Roman" w:hAnsi="Times New Roman" w:cs="Times New Roman"/>
          <w:sz w:val="28"/>
          <w:szCs w:val="28"/>
        </w:rPr>
        <w:t xml:space="preserve"> </w:t>
      </w:r>
      <w:r w:rsidR="00DC42B6">
        <w:rPr>
          <w:rFonts w:ascii="Times New Roman" w:hAnsi="Times New Roman" w:cs="Times New Roman"/>
          <w:sz w:val="28"/>
          <w:szCs w:val="28"/>
        </w:rPr>
        <w:t xml:space="preserve">экзамены могут сдать: спортсмены, выезжающие на тренировочные сборы, соревнования; участники международных олимпиад, конкурсов, соревнований; ученики, направляемые на лечение  и профилактические мероприятия; выпускники школ за рубежом или выезжающие за рубеж для </w:t>
      </w:r>
      <w:r w:rsidR="00DC42B6" w:rsidRPr="00C27B60">
        <w:rPr>
          <w:rFonts w:ascii="Times New Roman" w:hAnsi="Times New Roman" w:cs="Times New Roman"/>
          <w:sz w:val="28"/>
          <w:szCs w:val="28"/>
        </w:rPr>
        <w:t xml:space="preserve">продолжения обучения. </w:t>
      </w:r>
      <w:r w:rsidRPr="00C27B60">
        <w:rPr>
          <w:rFonts w:ascii="Times New Roman" w:hAnsi="Times New Roman" w:cs="Times New Roman"/>
          <w:sz w:val="28"/>
          <w:szCs w:val="28"/>
        </w:rPr>
        <w:t>Детей, сдающих экзамены досрочно в 201</w:t>
      </w:r>
      <w:r w:rsidR="009D218A">
        <w:rPr>
          <w:rFonts w:ascii="Times New Roman" w:hAnsi="Times New Roman" w:cs="Times New Roman"/>
          <w:sz w:val="28"/>
          <w:szCs w:val="28"/>
        </w:rPr>
        <w:t>9</w:t>
      </w:r>
      <w:r w:rsidRPr="00C27B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313B" w:rsidRPr="00C27B60">
        <w:rPr>
          <w:rFonts w:ascii="Times New Roman" w:hAnsi="Times New Roman" w:cs="Times New Roman"/>
          <w:sz w:val="28"/>
          <w:szCs w:val="28"/>
        </w:rPr>
        <w:t>,</w:t>
      </w:r>
      <w:r w:rsidRPr="00C27B60">
        <w:rPr>
          <w:rFonts w:ascii="Times New Roman" w:hAnsi="Times New Roman" w:cs="Times New Roman"/>
          <w:sz w:val="28"/>
          <w:szCs w:val="28"/>
        </w:rPr>
        <w:t xml:space="preserve"> в районе не было.</w:t>
      </w:r>
      <w:r w:rsidR="00543564" w:rsidRPr="00C27B60">
        <w:rPr>
          <w:rFonts w:ascii="Times New Roman" w:hAnsi="Times New Roman" w:cs="Times New Roman"/>
          <w:sz w:val="28"/>
          <w:szCs w:val="28"/>
        </w:rPr>
        <w:t xml:space="preserve"> В 20</w:t>
      </w:r>
      <w:r w:rsidR="009D218A">
        <w:rPr>
          <w:rFonts w:ascii="Times New Roman" w:hAnsi="Times New Roman" w:cs="Times New Roman"/>
          <w:sz w:val="28"/>
          <w:szCs w:val="28"/>
        </w:rPr>
        <w:t>20</w:t>
      </w:r>
      <w:r w:rsidR="00543564" w:rsidRPr="00C27B60">
        <w:rPr>
          <w:rFonts w:ascii="Times New Roman" w:hAnsi="Times New Roman" w:cs="Times New Roman"/>
          <w:sz w:val="28"/>
          <w:szCs w:val="28"/>
        </w:rPr>
        <w:t xml:space="preserve"> году досрочный период сдачи экзаменов  будет проводиться с </w:t>
      </w:r>
      <w:r w:rsidR="00C27B60" w:rsidRPr="00C27B60">
        <w:rPr>
          <w:rFonts w:ascii="Times New Roman" w:hAnsi="Times New Roman" w:cs="Times New Roman"/>
          <w:sz w:val="28"/>
          <w:szCs w:val="28"/>
        </w:rPr>
        <w:t xml:space="preserve"> </w:t>
      </w:r>
      <w:r w:rsidR="00C27B60" w:rsidRPr="00C27B60">
        <w:t xml:space="preserve"> </w:t>
      </w:r>
      <w:r w:rsidR="00C27B60" w:rsidRPr="00C27B60">
        <w:rPr>
          <w:rFonts w:ascii="Times New Roman" w:hAnsi="Times New Roman" w:cs="Times New Roman"/>
          <w:sz w:val="28"/>
          <w:szCs w:val="28"/>
        </w:rPr>
        <w:t>2</w:t>
      </w:r>
      <w:r w:rsidR="009D218A">
        <w:rPr>
          <w:rFonts w:ascii="Times New Roman" w:hAnsi="Times New Roman" w:cs="Times New Roman"/>
          <w:sz w:val="28"/>
          <w:szCs w:val="28"/>
        </w:rPr>
        <w:t>1</w:t>
      </w:r>
      <w:r w:rsidR="00C27B6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27B60" w:rsidRPr="00C27B60">
        <w:rPr>
          <w:rFonts w:ascii="Times New Roman" w:hAnsi="Times New Roman" w:cs="Times New Roman"/>
          <w:sz w:val="28"/>
          <w:szCs w:val="28"/>
        </w:rPr>
        <w:t xml:space="preserve">по </w:t>
      </w:r>
      <w:r w:rsidR="009D218A">
        <w:rPr>
          <w:rFonts w:ascii="Times New Roman" w:hAnsi="Times New Roman" w:cs="Times New Roman"/>
          <w:sz w:val="28"/>
          <w:szCs w:val="28"/>
        </w:rPr>
        <w:t>6 мая</w:t>
      </w:r>
      <w:r w:rsidR="00C27B60">
        <w:rPr>
          <w:rFonts w:ascii="Times New Roman" w:hAnsi="Times New Roman" w:cs="Times New Roman"/>
          <w:sz w:val="28"/>
          <w:szCs w:val="28"/>
        </w:rPr>
        <w:t>.</w:t>
      </w:r>
    </w:p>
    <w:p w:rsidR="0093689F" w:rsidRPr="00445AAB" w:rsidRDefault="00C27B60" w:rsidP="00445A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AAB">
        <w:rPr>
          <w:rFonts w:ascii="Times New Roman" w:hAnsi="Times New Roman" w:cs="Times New Roman"/>
          <w:sz w:val="28"/>
          <w:szCs w:val="28"/>
        </w:rPr>
        <w:t>Подавляющее большинство выпускников будут сдавать выпускные экзамены 20</w:t>
      </w:r>
      <w:r w:rsidR="009D218A">
        <w:rPr>
          <w:rFonts w:ascii="Times New Roman" w:hAnsi="Times New Roman" w:cs="Times New Roman"/>
          <w:sz w:val="28"/>
          <w:szCs w:val="28"/>
        </w:rPr>
        <w:t>20</w:t>
      </w:r>
      <w:r w:rsidRPr="00445AAB">
        <w:rPr>
          <w:rFonts w:ascii="Times New Roman" w:hAnsi="Times New Roman" w:cs="Times New Roman"/>
          <w:sz w:val="28"/>
          <w:szCs w:val="28"/>
        </w:rPr>
        <w:t xml:space="preserve"> года именно в основном периоде. </w:t>
      </w:r>
      <w:r w:rsidR="00B302C4" w:rsidRPr="00445AAB">
        <w:rPr>
          <w:rFonts w:ascii="Times New Roman" w:hAnsi="Times New Roman" w:cs="Times New Roman"/>
          <w:bCs/>
          <w:sz w:val="28"/>
          <w:szCs w:val="28"/>
        </w:rPr>
        <w:t>Э</w:t>
      </w:r>
      <w:r w:rsidR="000856EA" w:rsidRPr="00445AAB">
        <w:rPr>
          <w:rFonts w:ascii="Times New Roman" w:hAnsi="Times New Roman" w:cs="Times New Roman"/>
          <w:sz w:val="28"/>
          <w:szCs w:val="28"/>
        </w:rPr>
        <w:t xml:space="preserve">кзамены </w:t>
      </w:r>
      <w:r w:rsidR="003D39CA" w:rsidRPr="00445AAB">
        <w:rPr>
          <w:rFonts w:ascii="Times New Roman" w:hAnsi="Times New Roman" w:cs="Times New Roman"/>
          <w:sz w:val="28"/>
          <w:szCs w:val="28"/>
        </w:rPr>
        <w:t xml:space="preserve">основного периода </w:t>
      </w:r>
      <w:r w:rsidR="000856EA" w:rsidRPr="00445AAB">
        <w:rPr>
          <w:rFonts w:ascii="Times New Roman" w:hAnsi="Times New Roman" w:cs="Times New Roman"/>
          <w:sz w:val="28"/>
          <w:szCs w:val="28"/>
        </w:rPr>
        <w:t xml:space="preserve">начнутся </w:t>
      </w:r>
      <w:r w:rsidRPr="00445AAB">
        <w:rPr>
          <w:rFonts w:ascii="Times New Roman" w:hAnsi="Times New Roman" w:cs="Times New Roman"/>
          <w:sz w:val="28"/>
          <w:szCs w:val="28"/>
        </w:rPr>
        <w:t xml:space="preserve">с </w:t>
      </w:r>
      <w:r w:rsidR="009D218A">
        <w:rPr>
          <w:rFonts w:ascii="Times New Roman" w:hAnsi="Times New Roman" w:cs="Times New Roman"/>
          <w:sz w:val="28"/>
          <w:szCs w:val="28"/>
        </w:rPr>
        <w:t>22</w:t>
      </w:r>
      <w:r w:rsidRPr="00445AAB">
        <w:rPr>
          <w:rFonts w:ascii="Times New Roman" w:hAnsi="Times New Roman" w:cs="Times New Roman"/>
          <w:sz w:val="28"/>
          <w:szCs w:val="28"/>
        </w:rPr>
        <w:t xml:space="preserve"> </w:t>
      </w:r>
      <w:r w:rsidRPr="00445AAB">
        <w:rPr>
          <w:rFonts w:ascii="Times New Roman" w:hAnsi="Times New Roman" w:cs="Times New Roman"/>
          <w:sz w:val="28"/>
          <w:szCs w:val="28"/>
        </w:rPr>
        <w:lastRenderedPageBreak/>
        <w:t xml:space="preserve">мая </w:t>
      </w:r>
      <w:r w:rsidR="000856EA" w:rsidRPr="00445AAB">
        <w:rPr>
          <w:rFonts w:ascii="Times New Roman" w:hAnsi="Times New Roman" w:cs="Times New Roman"/>
          <w:sz w:val="28"/>
          <w:szCs w:val="28"/>
        </w:rPr>
        <w:t xml:space="preserve"> с испытаний по </w:t>
      </w:r>
      <w:r w:rsidRPr="00445AAB">
        <w:rPr>
          <w:rFonts w:ascii="Times New Roman" w:hAnsi="Times New Roman" w:cs="Times New Roman"/>
          <w:sz w:val="28"/>
          <w:szCs w:val="28"/>
        </w:rPr>
        <w:t xml:space="preserve">иностранным языкам. </w:t>
      </w:r>
      <w:r w:rsidR="009D218A">
        <w:rPr>
          <w:rFonts w:ascii="Times New Roman" w:hAnsi="Times New Roman" w:cs="Times New Roman"/>
          <w:sz w:val="28"/>
          <w:szCs w:val="28"/>
        </w:rPr>
        <w:t>2 июня</w:t>
      </w:r>
      <w:r w:rsidR="00E35746" w:rsidRPr="00445AAB">
        <w:rPr>
          <w:rFonts w:ascii="Times New Roman" w:hAnsi="Times New Roman" w:cs="Times New Roman"/>
          <w:bCs/>
          <w:sz w:val="28"/>
          <w:szCs w:val="28"/>
        </w:rPr>
        <w:t xml:space="preserve"> – экзамен по</w:t>
      </w:r>
      <w:r w:rsidR="000856EA" w:rsidRPr="00445AAB">
        <w:rPr>
          <w:rFonts w:ascii="Times New Roman" w:hAnsi="Times New Roman" w:cs="Times New Roman"/>
          <w:bCs/>
          <w:sz w:val="28"/>
          <w:szCs w:val="28"/>
        </w:rPr>
        <w:t xml:space="preserve"> русскому языку,</w:t>
      </w:r>
      <w:r w:rsidR="00E35746" w:rsidRPr="0044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18A">
        <w:rPr>
          <w:rFonts w:ascii="Times New Roman" w:hAnsi="Times New Roman" w:cs="Times New Roman"/>
          <w:bCs/>
          <w:sz w:val="28"/>
          <w:szCs w:val="28"/>
        </w:rPr>
        <w:t>9</w:t>
      </w:r>
      <w:r w:rsidR="00E35746" w:rsidRPr="00445AAB">
        <w:rPr>
          <w:rFonts w:ascii="Times New Roman" w:hAnsi="Times New Roman" w:cs="Times New Roman"/>
          <w:bCs/>
          <w:sz w:val="28"/>
          <w:szCs w:val="28"/>
        </w:rPr>
        <w:t xml:space="preserve"> июня – по </w:t>
      </w:r>
      <w:r w:rsidR="000856EA" w:rsidRPr="00445AAB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="00E35746" w:rsidRPr="00445AAB">
        <w:rPr>
          <w:rFonts w:ascii="Times New Roman" w:hAnsi="Times New Roman" w:cs="Times New Roman"/>
          <w:bCs/>
          <w:sz w:val="28"/>
          <w:szCs w:val="28"/>
        </w:rPr>
        <w:t>.</w:t>
      </w:r>
      <w:r w:rsidR="00CE3A63" w:rsidRPr="00445A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4B2" w:rsidRPr="007744B2" w:rsidRDefault="007744B2" w:rsidP="0077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4B2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Основная волна ОГЭ 2020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22 мая (пятница) – иностранные языки (английский, французский, немецкий, испанский);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23 мая (суббота) – иностранные языки (английский, французский, немецкий, испанский);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26 мая (вторник) – история, физика, биология, химия;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29 мая (пятница) – обществознание, информатика, география, химия;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30 мая (суббота) – обществознание;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2 июня (вторник) – русский язык;</w:t>
      </w:r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4B2">
        <w:rPr>
          <w:rFonts w:ascii="Times New Roman" w:eastAsia="Times New Roman" w:hAnsi="Times New Roman" w:cs="Times New Roman"/>
          <w:sz w:val="24"/>
          <w:szCs w:val="24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7744B2" w:rsidRPr="007744B2" w:rsidRDefault="007744B2" w:rsidP="007744B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4B2">
        <w:rPr>
          <w:rFonts w:ascii="Times New Roman" w:eastAsia="Times New Roman" w:hAnsi="Times New Roman" w:cs="Times New Roman"/>
          <w:sz w:val="24"/>
          <w:szCs w:val="24"/>
        </w:rPr>
        <w:t>9 июня (вторник) – математика;</w:t>
      </w:r>
    </w:p>
    <w:p w:rsidR="00445AAB" w:rsidRPr="00445AAB" w:rsidRDefault="007744B2" w:rsidP="0044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AB">
        <w:rPr>
          <w:rFonts w:ascii="Times New Roman" w:hAnsi="Times New Roman" w:cs="Times New Roman"/>
          <w:bCs/>
          <w:sz w:val="28"/>
          <w:szCs w:val="28"/>
        </w:rPr>
        <w:t>С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45AAB">
        <w:rPr>
          <w:rFonts w:ascii="Times New Roman" w:hAnsi="Times New Roman" w:cs="Times New Roman"/>
          <w:bCs/>
          <w:sz w:val="28"/>
          <w:szCs w:val="28"/>
        </w:rPr>
        <w:t xml:space="preserve"> июня по 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45AAB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45AAB">
        <w:rPr>
          <w:rFonts w:ascii="Times New Roman" w:hAnsi="Times New Roman" w:cs="Times New Roman"/>
          <w:bCs/>
          <w:sz w:val="28"/>
          <w:szCs w:val="28"/>
        </w:rPr>
        <w:t xml:space="preserve">я установлены резервные дни. </w:t>
      </w:r>
      <w:r w:rsidR="00D53218">
        <w:rPr>
          <w:rFonts w:ascii="Times New Roman" w:hAnsi="Times New Roman" w:cs="Times New Roman"/>
          <w:sz w:val="28"/>
          <w:szCs w:val="28"/>
        </w:rPr>
        <w:t>Девя</w:t>
      </w:r>
      <w:r w:rsidR="00445AAB" w:rsidRPr="00445AAB">
        <w:rPr>
          <w:rFonts w:ascii="Times New Roman" w:hAnsi="Times New Roman" w:cs="Times New Roman"/>
          <w:sz w:val="28"/>
          <w:szCs w:val="28"/>
        </w:rPr>
        <w:t>тиклассники получа</w:t>
      </w:r>
      <w:r w:rsidR="00266C3F">
        <w:rPr>
          <w:rFonts w:ascii="Times New Roman" w:hAnsi="Times New Roman" w:cs="Times New Roman"/>
          <w:sz w:val="28"/>
          <w:szCs w:val="28"/>
        </w:rPr>
        <w:t>ю</w:t>
      </w:r>
      <w:r w:rsidR="00445AAB" w:rsidRPr="00445AAB">
        <w:rPr>
          <w:rFonts w:ascii="Times New Roman" w:hAnsi="Times New Roman" w:cs="Times New Roman"/>
          <w:sz w:val="28"/>
          <w:szCs w:val="28"/>
        </w:rPr>
        <w:t>т еще один шанс преодолеть проходной порог по всем предметам Обязательного Государственного Экзамена</w:t>
      </w:r>
      <w:r w:rsidR="00D53218">
        <w:rPr>
          <w:rFonts w:ascii="Times New Roman" w:hAnsi="Times New Roman" w:cs="Times New Roman"/>
          <w:sz w:val="28"/>
          <w:szCs w:val="28"/>
        </w:rPr>
        <w:t xml:space="preserve"> осенью</w:t>
      </w:r>
      <w:r>
        <w:rPr>
          <w:rFonts w:ascii="Times New Roman" w:hAnsi="Times New Roman" w:cs="Times New Roman"/>
          <w:sz w:val="28"/>
          <w:szCs w:val="28"/>
        </w:rPr>
        <w:t xml:space="preserve"> с 16 по 21 сентября.</w:t>
      </w:r>
    </w:p>
    <w:p w:rsidR="00974D41" w:rsidRPr="00445AAB" w:rsidRDefault="00445AAB" w:rsidP="00445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AAB">
        <w:t xml:space="preserve"> </w:t>
      </w:r>
      <w:r w:rsidR="00974D41" w:rsidRPr="0044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</w:t>
      </w:r>
      <w:r w:rsidR="007744B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74D41" w:rsidRPr="0044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связи с успешной сдачей экзаменов в основной период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974D41" w:rsidRPr="00445AA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ополнительный период </w:t>
      </w:r>
      <w:r w:rsidR="0046313B" w:rsidRPr="00445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районе </w:t>
      </w:r>
      <w:r w:rsidR="00974D41" w:rsidRPr="00445AAB">
        <w:rPr>
          <w:rFonts w:ascii="Times New Roman" w:eastAsia="Times New Roman" w:hAnsi="Times New Roman" w:cs="Times New Roman"/>
          <w:bCs/>
          <w:sz w:val="28"/>
          <w:szCs w:val="28"/>
        </w:rPr>
        <w:t>не про</w:t>
      </w:r>
      <w:r w:rsidR="0069323C" w:rsidRPr="00445AA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974D41" w:rsidRPr="00445AAB">
        <w:rPr>
          <w:rFonts w:ascii="Times New Roman" w:eastAsia="Times New Roman" w:hAnsi="Times New Roman" w:cs="Times New Roman"/>
          <w:bCs/>
          <w:sz w:val="28"/>
          <w:szCs w:val="28"/>
        </w:rPr>
        <w:t>одился.</w:t>
      </w:r>
    </w:p>
    <w:p w:rsidR="00974D41" w:rsidRPr="00445AAB" w:rsidRDefault="00974D41" w:rsidP="00445AAB">
      <w:pPr>
        <w:pStyle w:val="a9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5AAB">
        <w:rPr>
          <w:rFonts w:ascii="Times New Roman" w:eastAsia="Times New Roman" w:hAnsi="Times New Roman" w:cs="Times New Roman"/>
          <w:sz w:val="28"/>
          <w:szCs w:val="28"/>
        </w:rPr>
        <w:t>Вы обратили внимание, что в каждом периоде есть резервные дни.</w:t>
      </w:r>
      <w:r w:rsidR="0069323C" w:rsidRPr="00445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AAB">
        <w:rPr>
          <w:rFonts w:ascii="Times New Roman" w:eastAsia="Times New Roman" w:hAnsi="Times New Roman" w:cs="Times New Roman"/>
          <w:sz w:val="28"/>
          <w:szCs w:val="28"/>
        </w:rPr>
        <w:t>Условиями допуска к ГИА в резервные дни являются:</w:t>
      </w:r>
    </w:p>
    <w:p w:rsidR="00974D41" w:rsidRPr="00445AAB" w:rsidRDefault="00974D41" w:rsidP="00445AAB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45AAB">
        <w:rPr>
          <w:rFonts w:ascii="Times New Roman" w:eastAsia="Times New Roman" w:hAnsi="Times New Roman" w:cs="Times New Roman"/>
          <w:sz w:val="28"/>
          <w:szCs w:val="28"/>
        </w:rPr>
        <w:t>совпадение сроков проведения экзаменов по отдельным учебным предметам;</w:t>
      </w:r>
    </w:p>
    <w:p w:rsidR="00974D41" w:rsidRPr="00445AAB" w:rsidRDefault="00974D41" w:rsidP="00445AAB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45AAB">
        <w:rPr>
          <w:rFonts w:ascii="Times New Roman" w:eastAsia="Times New Roman" w:hAnsi="Times New Roman" w:cs="Times New Roman"/>
          <w:sz w:val="28"/>
          <w:szCs w:val="28"/>
        </w:rPr>
        <w:t>получение неудовлетворительных результатов – не более чем по двум учебным предметам (из числа обязательных и предметов по выбору).</w:t>
      </w:r>
    </w:p>
    <w:p w:rsidR="00974D41" w:rsidRPr="00445AAB" w:rsidRDefault="00974D41" w:rsidP="00445AAB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5AA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45AAB">
        <w:rPr>
          <w:rFonts w:ascii="Times New Roman" w:eastAsia="Times New Roman" w:hAnsi="Times New Roman" w:cs="Times New Roman"/>
          <w:sz w:val="28"/>
          <w:szCs w:val="28"/>
        </w:rPr>
        <w:t>еявка на экзамен по уважительной причине;</w:t>
      </w:r>
    </w:p>
    <w:p w:rsidR="00974D41" w:rsidRPr="00445AAB" w:rsidRDefault="00974D41" w:rsidP="00445AAB">
      <w:pPr>
        <w:pStyle w:val="a9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A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9323C" w:rsidRPr="00445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AAB">
        <w:rPr>
          <w:rFonts w:ascii="Times New Roman" w:eastAsia="Times New Roman" w:hAnsi="Times New Roman" w:cs="Times New Roman"/>
          <w:sz w:val="28"/>
          <w:szCs w:val="28"/>
        </w:rPr>
        <w:t>завершение выполнения экзаменационной работы по уважительным причинам;</w:t>
      </w:r>
    </w:p>
    <w:p w:rsidR="00974D41" w:rsidRPr="00445AAB" w:rsidRDefault="00974D41" w:rsidP="00445AAB">
      <w:pPr>
        <w:pStyle w:val="a9"/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AAB">
        <w:rPr>
          <w:rFonts w:ascii="Times New Roman" w:eastAsia="Times New Roman" w:hAnsi="Times New Roman" w:cs="Times New Roman"/>
          <w:sz w:val="28"/>
          <w:szCs w:val="28"/>
        </w:rPr>
        <w:t>удовлетворение конфликтной комиссией апелляции о нарушении установленного порядка проведения ГИА.</w:t>
      </w:r>
    </w:p>
    <w:p w:rsidR="00543564" w:rsidRPr="00445AAB" w:rsidRDefault="00974D41" w:rsidP="00974D41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445AAB">
        <w:rPr>
          <w:sz w:val="28"/>
          <w:szCs w:val="28"/>
        </w:rPr>
        <w:t>Таким образом, в</w:t>
      </w:r>
      <w:r w:rsidR="00543564" w:rsidRPr="00445AAB">
        <w:rPr>
          <w:sz w:val="28"/>
          <w:szCs w:val="28"/>
        </w:rPr>
        <w:t xml:space="preserve">ыпускникам предоставляется возможность двукратной пересдачи экзамена. Один раз в рамках основного экзамена (в июне), второй раз – в сентябре. Это способно снизить психологическое давление. Ученик знает, что в случае стечения неудачных обстоятельств – временного нездоровья, семейных проблем – у него есть попытка пересдачи. К тому же, сдавая экзамен во второй раз, он будет чувствовать себя увереннее, потому что благодаря первой попытке уже освоился с обстановкой. </w:t>
      </w:r>
    </w:p>
    <w:p w:rsidR="000D316B" w:rsidRPr="00EC7ABB" w:rsidRDefault="00974D41" w:rsidP="004C4BC7">
      <w:pPr>
        <w:pStyle w:val="a3"/>
        <w:tabs>
          <w:tab w:val="num" w:pos="709"/>
        </w:tabs>
        <w:spacing w:before="0" w:beforeAutospacing="0" w:after="0" w:afterAutospacing="0"/>
        <w:ind w:left="851" w:hanging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02C4" w:rsidRPr="00EC7ABB">
        <w:rPr>
          <w:sz w:val="28"/>
          <w:szCs w:val="28"/>
        </w:rPr>
        <w:t xml:space="preserve">Все экзамены начинаются в </w:t>
      </w:r>
      <w:r w:rsidR="00B302C4" w:rsidRPr="00EC7ABB">
        <w:rPr>
          <w:b/>
          <w:bCs/>
          <w:sz w:val="28"/>
          <w:szCs w:val="28"/>
        </w:rPr>
        <w:t>10.00</w:t>
      </w:r>
      <w:r w:rsidR="00B302C4" w:rsidRPr="00EC7ABB">
        <w:rPr>
          <w:sz w:val="28"/>
          <w:szCs w:val="28"/>
        </w:rPr>
        <w:t xml:space="preserve"> по местному времени.</w:t>
      </w:r>
    </w:p>
    <w:p w:rsidR="0093689F" w:rsidRPr="00534AEB" w:rsidRDefault="0093689F" w:rsidP="004C4BC7">
      <w:pPr>
        <w:pStyle w:val="a3"/>
        <w:tabs>
          <w:tab w:val="num" w:pos="709"/>
        </w:tabs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34AEB">
        <w:rPr>
          <w:bCs/>
          <w:sz w:val="28"/>
          <w:szCs w:val="28"/>
        </w:rPr>
        <w:t>Продолжительн</w:t>
      </w:r>
      <w:r w:rsidR="00C314F9" w:rsidRPr="00534AEB">
        <w:rPr>
          <w:bCs/>
          <w:sz w:val="28"/>
          <w:szCs w:val="28"/>
        </w:rPr>
        <w:t>ость проведения экзаменов</w:t>
      </w:r>
      <w:r w:rsidR="00534AEB" w:rsidRPr="00534AEB">
        <w:rPr>
          <w:bCs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10563"/>
      </w:tblGrid>
      <w:tr w:rsidR="009C4E5F" w:rsidRPr="00534AEB" w:rsidTr="009C4E5F">
        <w:tc>
          <w:tcPr>
            <w:tcW w:w="10563" w:type="dxa"/>
          </w:tcPr>
          <w:p w:rsidR="009C4E5F" w:rsidRPr="00534AEB" w:rsidRDefault="009C4E5F" w:rsidP="009C4E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EB">
              <w:rPr>
                <w:sz w:val="28"/>
                <w:szCs w:val="28"/>
              </w:rPr>
              <w:t xml:space="preserve">● русский язык, математика и литература — </w:t>
            </w:r>
            <w:r w:rsidRPr="00534AEB">
              <w:rPr>
                <w:bCs/>
                <w:sz w:val="28"/>
                <w:szCs w:val="28"/>
              </w:rPr>
              <w:t>3 часа 55 минут</w:t>
            </w:r>
            <w:r w:rsidRPr="00534AEB">
              <w:rPr>
                <w:sz w:val="28"/>
                <w:szCs w:val="28"/>
              </w:rPr>
              <w:t>;</w:t>
            </w:r>
          </w:p>
          <w:p w:rsidR="009C4E5F" w:rsidRPr="00534AEB" w:rsidRDefault="009C4E5F" w:rsidP="009C4E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EB">
              <w:rPr>
                <w:sz w:val="28"/>
                <w:szCs w:val="28"/>
              </w:rPr>
              <w:t xml:space="preserve">● обществознание, физика, история и биология — </w:t>
            </w:r>
            <w:r w:rsidRPr="00534AEB">
              <w:rPr>
                <w:bCs/>
                <w:sz w:val="28"/>
                <w:szCs w:val="28"/>
              </w:rPr>
              <w:t>3 часа</w:t>
            </w:r>
            <w:r w:rsidRPr="00534AEB">
              <w:rPr>
                <w:sz w:val="28"/>
                <w:szCs w:val="28"/>
              </w:rPr>
              <w:t>;</w:t>
            </w:r>
          </w:p>
          <w:p w:rsidR="009C4E5F" w:rsidRPr="00534AEB" w:rsidRDefault="009C4E5F" w:rsidP="009C4E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EB">
              <w:rPr>
                <w:sz w:val="28"/>
                <w:szCs w:val="28"/>
              </w:rPr>
              <w:t xml:space="preserve">● информатика и ИКТ — </w:t>
            </w:r>
            <w:r w:rsidRPr="00534AEB">
              <w:rPr>
                <w:bCs/>
                <w:sz w:val="28"/>
                <w:szCs w:val="28"/>
              </w:rPr>
              <w:t>2 часа 30 минут</w:t>
            </w:r>
            <w:r w:rsidRPr="00534AEB">
              <w:rPr>
                <w:sz w:val="28"/>
                <w:szCs w:val="28"/>
              </w:rPr>
              <w:t>;</w:t>
            </w:r>
          </w:p>
          <w:p w:rsidR="009C4E5F" w:rsidRPr="00534AEB" w:rsidRDefault="009C4E5F" w:rsidP="009C4E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EB">
              <w:rPr>
                <w:sz w:val="28"/>
                <w:szCs w:val="28"/>
              </w:rPr>
              <w:t xml:space="preserve">●химия — </w:t>
            </w:r>
            <w:r w:rsidRPr="00534AEB">
              <w:rPr>
                <w:bCs/>
                <w:sz w:val="28"/>
                <w:szCs w:val="28"/>
              </w:rPr>
              <w:t>2 часа</w:t>
            </w:r>
            <w:r w:rsidRPr="00534AEB">
              <w:rPr>
                <w:sz w:val="28"/>
                <w:szCs w:val="28"/>
              </w:rPr>
              <w:t xml:space="preserve"> (модель 1) или </w:t>
            </w:r>
            <w:r w:rsidRPr="00534AEB">
              <w:rPr>
                <w:bCs/>
                <w:sz w:val="28"/>
                <w:szCs w:val="28"/>
              </w:rPr>
              <w:t>2 часа 20 минут</w:t>
            </w:r>
            <w:r w:rsidRPr="00534AEB">
              <w:rPr>
                <w:sz w:val="28"/>
                <w:szCs w:val="28"/>
              </w:rPr>
              <w:t xml:space="preserve"> (модель 2);</w:t>
            </w:r>
          </w:p>
          <w:p w:rsidR="00A93C7A" w:rsidRDefault="009C4E5F" w:rsidP="00A93C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AEB">
              <w:rPr>
                <w:sz w:val="28"/>
                <w:szCs w:val="28"/>
              </w:rPr>
              <w:t xml:space="preserve">● иностранный язык </w:t>
            </w:r>
            <w:r w:rsidR="00A93C7A">
              <w:rPr>
                <w:sz w:val="28"/>
                <w:szCs w:val="28"/>
              </w:rPr>
              <w:t xml:space="preserve">(письменная часть) </w:t>
            </w:r>
            <w:r w:rsidRPr="00534AEB">
              <w:rPr>
                <w:sz w:val="28"/>
                <w:szCs w:val="28"/>
              </w:rPr>
              <w:t xml:space="preserve">и география — </w:t>
            </w:r>
            <w:r w:rsidRPr="00534AEB">
              <w:rPr>
                <w:bCs/>
                <w:sz w:val="28"/>
                <w:szCs w:val="28"/>
              </w:rPr>
              <w:t>2 часа</w:t>
            </w:r>
            <w:r w:rsidR="00A93C7A">
              <w:rPr>
                <w:sz w:val="28"/>
                <w:szCs w:val="28"/>
              </w:rPr>
              <w:t>;</w:t>
            </w:r>
          </w:p>
          <w:p w:rsidR="00A93C7A" w:rsidRPr="00534AEB" w:rsidRDefault="00A93C7A" w:rsidP="00A93C7A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426" w:hanging="42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(устная часть) – 15 минут</w:t>
            </w:r>
          </w:p>
        </w:tc>
      </w:tr>
    </w:tbl>
    <w:p w:rsidR="00F4450C" w:rsidRPr="00EC7ABB" w:rsidRDefault="00F4450C" w:rsidP="004C4BC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Экзамены для выпускников 9 классов </w:t>
      </w:r>
      <w:r w:rsidR="00A93C7A">
        <w:rPr>
          <w:bCs/>
          <w:sz w:val="28"/>
          <w:szCs w:val="28"/>
        </w:rPr>
        <w:t xml:space="preserve">будут </w:t>
      </w:r>
      <w:r w:rsidRPr="00EC7ABB">
        <w:rPr>
          <w:bCs/>
          <w:sz w:val="28"/>
          <w:szCs w:val="28"/>
        </w:rPr>
        <w:t>провод</w:t>
      </w:r>
      <w:r w:rsidR="00A93C7A">
        <w:rPr>
          <w:bCs/>
          <w:sz w:val="28"/>
          <w:szCs w:val="28"/>
        </w:rPr>
        <w:t>иться в 2-х пунктах:</w:t>
      </w:r>
      <w:r w:rsidRPr="00EC7ABB">
        <w:rPr>
          <w:bCs/>
          <w:sz w:val="28"/>
          <w:szCs w:val="28"/>
        </w:rPr>
        <w:t xml:space="preserve"> на базе МБОУ «Лицей №1» п. Добринка и МБОУ</w:t>
      </w:r>
      <w:r w:rsidR="00A93C7A">
        <w:rPr>
          <w:bCs/>
          <w:sz w:val="28"/>
          <w:szCs w:val="28"/>
        </w:rPr>
        <w:t xml:space="preserve"> СОШ №2 п. Добринка. Школы, которые </w:t>
      </w:r>
      <w:r w:rsidR="00A93C7A">
        <w:rPr>
          <w:bCs/>
          <w:sz w:val="28"/>
          <w:szCs w:val="28"/>
        </w:rPr>
        <w:lastRenderedPageBreak/>
        <w:t xml:space="preserve">сдавали экзамены в </w:t>
      </w:r>
      <w:r w:rsidRPr="00EC7ABB">
        <w:rPr>
          <w:bCs/>
          <w:sz w:val="28"/>
          <w:szCs w:val="28"/>
        </w:rPr>
        <w:t xml:space="preserve"> </w:t>
      </w:r>
      <w:r w:rsidR="00A93C7A">
        <w:rPr>
          <w:bCs/>
          <w:sz w:val="28"/>
          <w:szCs w:val="28"/>
        </w:rPr>
        <w:t>гимназии с. Ольговка с этого года будут сдавать в СОШ №2 п. Добринка</w:t>
      </w:r>
      <w:r w:rsidR="00D57695">
        <w:rPr>
          <w:bCs/>
          <w:sz w:val="28"/>
          <w:szCs w:val="28"/>
        </w:rPr>
        <w:t xml:space="preserve"> или МБОУ «Лицей №1» п. Добринка</w:t>
      </w:r>
      <w:r w:rsidR="00A93C7A">
        <w:rPr>
          <w:bCs/>
          <w:sz w:val="28"/>
          <w:szCs w:val="28"/>
        </w:rPr>
        <w:t>.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При проведении ОГЭ выпускники берут с собой следующие средства обучения и воспитания: 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- по русскому языку - орфографические словари; 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- по математике - линейка; 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- по физике</w:t>
      </w:r>
      <w:r w:rsidR="00F50BA7">
        <w:rPr>
          <w:rFonts w:ascii="Times New Roman" w:hAnsi="Times New Roman" w:cs="Times New Roman"/>
          <w:sz w:val="28"/>
          <w:szCs w:val="28"/>
        </w:rPr>
        <w:t xml:space="preserve"> и химии</w:t>
      </w:r>
      <w:r w:rsidRPr="00EC7ABB">
        <w:rPr>
          <w:rFonts w:ascii="Times New Roman" w:hAnsi="Times New Roman" w:cs="Times New Roman"/>
          <w:sz w:val="28"/>
          <w:szCs w:val="28"/>
        </w:rPr>
        <w:t xml:space="preserve"> - непрограммируемый калькулятор,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- по биологии - линейка и непрограммируемый калькулятор; </w:t>
      </w:r>
    </w:p>
    <w:p w:rsidR="00F4450C" w:rsidRPr="00EC7ABB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-по географии - линейка, непрограммируемый калькулятор и географические атласы для 7, 8 и 9 классов. </w:t>
      </w:r>
    </w:p>
    <w:p w:rsidR="00F4450C" w:rsidRDefault="00F4450C" w:rsidP="00974D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Справочные материалы, содержащие основные формулы курса математики,  Периодическая система химических </w:t>
      </w:r>
      <w:proofErr w:type="gramStart"/>
      <w:r w:rsidRPr="00EC7ABB">
        <w:rPr>
          <w:rFonts w:ascii="Times New Roman" w:hAnsi="Times New Roman" w:cs="Times New Roman"/>
          <w:sz w:val="28"/>
          <w:szCs w:val="28"/>
        </w:rPr>
        <w:t>элементов Д.</w:t>
      </w:r>
      <w:proofErr w:type="gramEnd"/>
      <w:r w:rsidRPr="00EC7ABB">
        <w:rPr>
          <w:rFonts w:ascii="Times New Roman" w:hAnsi="Times New Roman" w:cs="Times New Roman"/>
          <w:sz w:val="28"/>
          <w:szCs w:val="28"/>
        </w:rPr>
        <w:t>И. Менделеева, таблица растворимости солей, кислот и оснований в воде, электрохимический ряд напряжений металлов, используемые на химии, полные тексты художественных произведений, а также сборники лирики, использование которых возможно на литературе, - этими средствами обучения выпускники могут пользоваться на экзамене, но брать материалы с собой</w:t>
      </w:r>
      <w:r w:rsidR="0046313B">
        <w:rPr>
          <w:rFonts w:ascii="Times New Roman" w:hAnsi="Times New Roman" w:cs="Times New Roman"/>
          <w:sz w:val="28"/>
          <w:szCs w:val="28"/>
        </w:rPr>
        <w:t xml:space="preserve"> их</w:t>
      </w:r>
      <w:r w:rsidRPr="00EC7ABB">
        <w:rPr>
          <w:rFonts w:ascii="Times New Roman" w:hAnsi="Times New Roman" w:cs="Times New Roman"/>
          <w:sz w:val="28"/>
          <w:szCs w:val="28"/>
        </w:rPr>
        <w:t xml:space="preserve"> не надо, они будут находиться в аудитории.</w:t>
      </w:r>
    </w:p>
    <w:p w:rsidR="00F4450C" w:rsidRPr="00EC7ABB" w:rsidRDefault="00F4450C" w:rsidP="0097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Доставка выпускников осуществляется образовательным учреждением к 9-00 часам. </w:t>
      </w:r>
    </w:p>
    <w:p w:rsidR="001011AD" w:rsidRPr="00EC7ABB" w:rsidRDefault="001011AD" w:rsidP="004C4BC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Как правило, в ППЭ выпускников сопровождают уполномоченные представители от образовательного учреждения, в котором они </w:t>
      </w:r>
      <w:r w:rsidRPr="002B1741">
        <w:rPr>
          <w:bCs/>
          <w:color w:val="000000" w:themeColor="text1"/>
          <w:sz w:val="28"/>
          <w:szCs w:val="28"/>
        </w:rPr>
        <w:t xml:space="preserve">обучаются. На экзамене выпускнику необходимо иметь паспорт и </w:t>
      </w:r>
      <w:proofErr w:type="spellStart"/>
      <w:r w:rsidRPr="002B1741">
        <w:rPr>
          <w:bCs/>
          <w:color w:val="000000" w:themeColor="text1"/>
          <w:sz w:val="28"/>
          <w:szCs w:val="28"/>
        </w:rPr>
        <w:t>гелевую</w:t>
      </w:r>
      <w:proofErr w:type="spellEnd"/>
      <w:r w:rsidRPr="002B1741">
        <w:rPr>
          <w:bCs/>
          <w:color w:val="000000" w:themeColor="text1"/>
          <w:sz w:val="28"/>
          <w:szCs w:val="28"/>
        </w:rPr>
        <w:t xml:space="preserve"> черную ручку.</w:t>
      </w:r>
      <w:r w:rsidRPr="00EC7ABB">
        <w:rPr>
          <w:bCs/>
          <w:sz w:val="28"/>
          <w:szCs w:val="28"/>
        </w:rPr>
        <w:t xml:space="preserve"> Свидетельство о рождении участника ОГЭ не является документом, удостоверяющим личность.</w:t>
      </w:r>
    </w:p>
    <w:p w:rsidR="001B7C10" w:rsidRPr="00EC7ABB" w:rsidRDefault="00A77FCE" w:rsidP="004C4BC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iCs/>
          <w:sz w:val="28"/>
          <w:szCs w:val="28"/>
        </w:rPr>
        <w:t>В аудитории участник занимает место в соответствии с компьютерным распределением.</w:t>
      </w:r>
    </w:p>
    <w:p w:rsidR="0093689F" w:rsidRPr="00EC7ABB" w:rsidRDefault="0093689F" w:rsidP="004C4BC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>В аудиториях, где проводится экзамен</w:t>
      </w:r>
      <w:r w:rsidR="001011AD" w:rsidRPr="00EC7ABB">
        <w:rPr>
          <w:bCs/>
          <w:sz w:val="28"/>
          <w:szCs w:val="28"/>
        </w:rPr>
        <w:t>,</w:t>
      </w:r>
      <w:r w:rsidRPr="00EC7ABB">
        <w:rPr>
          <w:bCs/>
          <w:sz w:val="28"/>
          <w:szCs w:val="28"/>
        </w:rPr>
        <w:t xml:space="preserve"> ра</w:t>
      </w:r>
      <w:r w:rsidR="00C314F9" w:rsidRPr="00EC7ABB">
        <w:rPr>
          <w:bCs/>
          <w:sz w:val="28"/>
          <w:szCs w:val="28"/>
        </w:rPr>
        <w:t>сполагаются по два организатора</w:t>
      </w:r>
      <w:r w:rsidRPr="00EC7ABB">
        <w:rPr>
          <w:bCs/>
          <w:sz w:val="28"/>
          <w:szCs w:val="28"/>
        </w:rPr>
        <w:t>, которые не являются специалистами по профилю этого предмета. Рассадка в аудитории выпускников</w:t>
      </w:r>
      <w:r w:rsidR="004C4BC7">
        <w:rPr>
          <w:bCs/>
          <w:sz w:val="28"/>
          <w:szCs w:val="28"/>
        </w:rPr>
        <w:t xml:space="preserve"> осуществляется автоматически (</w:t>
      </w:r>
      <w:r w:rsidRPr="00EC7ABB">
        <w:rPr>
          <w:bCs/>
          <w:sz w:val="28"/>
          <w:szCs w:val="28"/>
        </w:rPr>
        <w:t>по 15 человек в каждую аудиторию).</w:t>
      </w:r>
    </w:p>
    <w:p w:rsidR="00B135FC" w:rsidRPr="00EC7ABB" w:rsidRDefault="00B135FC" w:rsidP="004C4BC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>Всё, что не входит в перечень разрешённых материалов и устройств, иметь и использовать на экзамене запрещено, в том числе:</w:t>
      </w:r>
    </w:p>
    <w:p w:rsidR="00DB7279" w:rsidRPr="008A5645" w:rsidRDefault="008A5645" w:rsidP="008A56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465C8" w:rsidRPr="008A5645">
        <w:rPr>
          <w:bCs/>
          <w:sz w:val="28"/>
          <w:szCs w:val="28"/>
        </w:rPr>
        <w:t xml:space="preserve"> мобильные телефоны или иные средства связи;</w:t>
      </w:r>
    </w:p>
    <w:p w:rsidR="00DB7279" w:rsidRPr="008A5645" w:rsidRDefault="008A5645" w:rsidP="008A56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465C8" w:rsidRPr="008A5645">
        <w:rPr>
          <w:bCs/>
          <w:sz w:val="28"/>
          <w:szCs w:val="28"/>
        </w:rPr>
        <w:t>любые электронно-вычислительные устройства;</w:t>
      </w:r>
    </w:p>
    <w:p w:rsidR="00DB7279" w:rsidRPr="008A5645" w:rsidRDefault="008A5645" w:rsidP="008A564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465C8" w:rsidRPr="008A5645">
        <w:rPr>
          <w:bCs/>
          <w:sz w:val="28"/>
          <w:szCs w:val="28"/>
        </w:rPr>
        <w:t>справочные материалы и устройства («шпаргалки» в любом виде</w:t>
      </w:r>
      <w:r w:rsidR="004C4BC7" w:rsidRPr="008A5645">
        <w:rPr>
          <w:bCs/>
          <w:sz w:val="28"/>
          <w:szCs w:val="28"/>
        </w:rPr>
        <w:t>).</w:t>
      </w:r>
      <w:r w:rsidR="00F465C8" w:rsidRPr="008A5645">
        <w:rPr>
          <w:bCs/>
          <w:sz w:val="28"/>
          <w:szCs w:val="28"/>
        </w:rPr>
        <w:t xml:space="preserve"> </w:t>
      </w:r>
    </w:p>
    <w:p w:rsidR="004C4BC7" w:rsidRPr="00EC7ABB" w:rsidRDefault="004C4BC7" w:rsidP="004C4BC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Во время экзамена обучающиеся соблюдают установ</w:t>
      </w:r>
      <w:r>
        <w:rPr>
          <w:sz w:val="28"/>
          <w:szCs w:val="28"/>
        </w:rPr>
        <w:t xml:space="preserve">ленный порядок проведения ГИА и </w:t>
      </w:r>
      <w:r w:rsidRPr="00EC7ABB">
        <w:rPr>
          <w:sz w:val="28"/>
          <w:szCs w:val="28"/>
        </w:rPr>
        <w:t>сле</w:t>
      </w:r>
      <w:r>
        <w:rPr>
          <w:sz w:val="28"/>
          <w:szCs w:val="28"/>
        </w:rPr>
        <w:t xml:space="preserve">дуют указаниям организаторов, а </w:t>
      </w:r>
      <w:r w:rsidRPr="00EC7ABB">
        <w:rPr>
          <w:sz w:val="28"/>
          <w:szCs w:val="28"/>
        </w:rPr>
        <w:t>организаторы обеспечивают установленный порядок проведения ГИА в</w:t>
      </w:r>
      <w:r>
        <w:rPr>
          <w:sz w:val="28"/>
          <w:szCs w:val="28"/>
        </w:rPr>
        <w:t xml:space="preserve"> </w:t>
      </w:r>
      <w:r w:rsidRPr="00EC7ABB">
        <w:rPr>
          <w:sz w:val="28"/>
          <w:szCs w:val="28"/>
        </w:rPr>
        <w:t>аудитории.</w:t>
      </w:r>
    </w:p>
    <w:p w:rsidR="004C4BC7" w:rsidRDefault="004C4BC7" w:rsidP="004C4BC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BC7">
        <w:rPr>
          <w:rFonts w:ascii="Times New Roman" w:hAnsi="Times New Roman" w:cs="Times New Roman"/>
          <w:sz w:val="28"/>
          <w:szCs w:val="28"/>
        </w:rPr>
        <w:t>Во время экзамена участники ГИА не</w:t>
      </w:r>
      <w:r>
        <w:rPr>
          <w:rFonts w:ascii="Times New Roman" w:hAnsi="Times New Roman" w:cs="Times New Roman"/>
          <w:sz w:val="28"/>
          <w:szCs w:val="28"/>
        </w:rPr>
        <w:t xml:space="preserve"> имеют права общаться друг с </w:t>
      </w:r>
      <w:r w:rsidRPr="004C4B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ругом, свободно перемещаться по аудитории и ППЭ. Выходить во время экзамена из аудитории участник ГИА может с </w:t>
      </w:r>
      <w:r w:rsidRPr="004C4BC7">
        <w:rPr>
          <w:rFonts w:ascii="Times New Roman" w:hAnsi="Times New Roman" w:cs="Times New Roman"/>
          <w:sz w:val="28"/>
          <w:szCs w:val="28"/>
        </w:rPr>
        <w:t>разрешения организатора, а</w:t>
      </w:r>
      <w:r w:rsidR="004B0F1F">
        <w:rPr>
          <w:rFonts w:ascii="Times New Roman" w:hAnsi="Times New Roman" w:cs="Times New Roman"/>
          <w:sz w:val="28"/>
          <w:szCs w:val="28"/>
        </w:rPr>
        <w:t xml:space="preserve"> перемещаться по </w:t>
      </w:r>
      <w:r w:rsidRPr="004C4BC7">
        <w:rPr>
          <w:rFonts w:ascii="Times New Roman" w:hAnsi="Times New Roman" w:cs="Times New Roman"/>
          <w:sz w:val="28"/>
          <w:szCs w:val="28"/>
        </w:rPr>
        <w:t xml:space="preserve">ППЭ </w:t>
      </w:r>
      <w:r w:rsidR="004B0F1F">
        <w:rPr>
          <w:rFonts w:ascii="Times New Roman" w:hAnsi="Times New Roman" w:cs="Times New Roman"/>
          <w:sz w:val="28"/>
          <w:szCs w:val="28"/>
        </w:rPr>
        <w:t>–</w:t>
      </w:r>
      <w:r w:rsidRPr="004C4BC7">
        <w:rPr>
          <w:rFonts w:ascii="Times New Roman" w:hAnsi="Times New Roman" w:cs="Times New Roman"/>
          <w:sz w:val="28"/>
          <w:szCs w:val="28"/>
        </w:rPr>
        <w:t xml:space="preserve"> в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</w:rPr>
        <w:t>сопровождении одного из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</w:rPr>
        <w:t>организаторов. При выходе из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</w:rPr>
        <w:t>аудитории обучающиеся оставляют ЭМ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</w:rPr>
        <w:t>и черновики на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</w:rPr>
        <w:t>рабочем столе,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B0F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C4BC7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 проверяет комплектность </w:t>
      </w:r>
      <w:proofErr w:type="gramStart"/>
      <w:r w:rsidRPr="004C4BC7">
        <w:rPr>
          <w:rFonts w:ascii="Times New Roman" w:hAnsi="Times New Roman" w:cs="Times New Roman"/>
          <w:sz w:val="28"/>
          <w:szCs w:val="28"/>
          <w:lang w:eastAsia="en-US"/>
        </w:rPr>
        <w:t>оставленных</w:t>
      </w:r>
      <w:proofErr w:type="gramEnd"/>
      <w:r w:rsidRPr="004C4BC7">
        <w:rPr>
          <w:rFonts w:ascii="Times New Roman" w:hAnsi="Times New Roman" w:cs="Times New Roman"/>
          <w:sz w:val="28"/>
          <w:szCs w:val="28"/>
          <w:lang w:eastAsia="en-US"/>
        </w:rPr>
        <w:t xml:space="preserve"> ЭМ</w:t>
      </w:r>
      <w:r w:rsidRPr="004C4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0F" w:rsidRPr="004C4BC7" w:rsidRDefault="00670E0F" w:rsidP="004C4BC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0F">
        <w:rPr>
          <w:rFonts w:ascii="Times New Roman" w:eastAsia="Times New Roman" w:hAnsi="Times New Roman" w:cs="Times New Roman"/>
          <w:sz w:val="28"/>
          <w:szCs w:val="28"/>
        </w:rPr>
        <w:t xml:space="preserve">Если участник ГИА по состоянию здоровья или другим объективным причинам не может  завершить выполнение экзаменационной работы, то он досрочно </w:t>
      </w:r>
      <w:r w:rsidRPr="00670E0F">
        <w:rPr>
          <w:rFonts w:ascii="Times New Roman" w:eastAsia="Times New Roman" w:hAnsi="Times New Roman" w:cs="Times New Roman"/>
          <w:sz w:val="28"/>
          <w:szCs w:val="28"/>
        </w:rPr>
        <w:lastRenderedPageBreak/>
        <w:t>покидает аудиторию. В таком случае сотрудниками ППЭ составляется акт о досрочном завершении экзамена по объективным причинам.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E0F">
        <w:rPr>
          <w:rFonts w:ascii="Times New Roman" w:eastAsia="Times New Roman" w:hAnsi="Times New Roman" w:cs="Times New Roman"/>
          <w:sz w:val="28"/>
          <w:szCs w:val="28"/>
        </w:rPr>
        <w:t xml:space="preserve">Если экзамен </w:t>
      </w:r>
      <w:r w:rsidRPr="00670E0F">
        <w:rPr>
          <w:rFonts w:ascii="Times New Roman" w:hAnsi="Times New Roman" w:cs="Times New Roman"/>
          <w:sz w:val="28"/>
          <w:szCs w:val="28"/>
        </w:rPr>
        <w:t xml:space="preserve">прерван по уважительной причине (состояние здоровья), то в этот же день участник </w:t>
      </w:r>
      <w:r w:rsidR="00177DFE">
        <w:rPr>
          <w:rFonts w:ascii="Times New Roman" w:hAnsi="Times New Roman" w:cs="Times New Roman"/>
          <w:sz w:val="28"/>
          <w:szCs w:val="28"/>
        </w:rPr>
        <w:t>О</w:t>
      </w:r>
      <w:r w:rsidRPr="00670E0F">
        <w:rPr>
          <w:rFonts w:ascii="Times New Roman" w:hAnsi="Times New Roman" w:cs="Times New Roman"/>
          <w:sz w:val="28"/>
          <w:szCs w:val="28"/>
        </w:rPr>
        <w:t xml:space="preserve">ГЭ обязан обратиться в медицинское учреждение и </w:t>
      </w:r>
      <w:proofErr w:type="gramStart"/>
      <w:r w:rsidRPr="00670E0F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670E0F">
        <w:rPr>
          <w:rFonts w:ascii="Times New Roman" w:hAnsi="Times New Roman" w:cs="Times New Roman"/>
          <w:sz w:val="28"/>
          <w:szCs w:val="28"/>
        </w:rPr>
        <w:t xml:space="preserve"> о полученной медицинской помощи. </w:t>
      </w:r>
      <w:r w:rsidRPr="00670E0F">
        <w:rPr>
          <w:rFonts w:ascii="Times New Roman" w:eastAsia="Times New Roman" w:hAnsi="Times New Roman" w:cs="Times New Roman"/>
          <w:sz w:val="28"/>
          <w:szCs w:val="28"/>
        </w:rPr>
        <w:t>Такому участнику по решению ГЭК предоставляется право повторной сдачи экзамена в резервные дни.</w:t>
      </w:r>
    </w:p>
    <w:p w:rsidR="00D37482" w:rsidRPr="00EC7ABB" w:rsidRDefault="00D37482" w:rsidP="00974D41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П</w:t>
      </w:r>
      <w:r w:rsidR="004C4BC7">
        <w:rPr>
          <w:rFonts w:ascii="Times New Roman" w:hAnsi="Times New Roman" w:cs="Times New Roman"/>
          <w:sz w:val="28"/>
          <w:szCs w:val="28"/>
        </w:rPr>
        <w:t>ри установлении факта наличия у участников ГИА сре</w:t>
      </w:r>
      <w:proofErr w:type="gramStart"/>
      <w:r w:rsidR="004C4BC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C4BC7">
        <w:rPr>
          <w:rFonts w:ascii="Times New Roman" w:hAnsi="Times New Roman" w:cs="Times New Roman"/>
          <w:sz w:val="28"/>
          <w:szCs w:val="28"/>
        </w:rPr>
        <w:t xml:space="preserve">язи и </w:t>
      </w:r>
      <w:r w:rsidRPr="00EC7ABB">
        <w:rPr>
          <w:rFonts w:ascii="Times New Roman" w:hAnsi="Times New Roman" w:cs="Times New Roman"/>
          <w:sz w:val="28"/>
          <w:szCs w:val="28"/>
        </w:rPr>
        <w:t>электронно-вычисл</w:t>
      </w:r>
      <w:r w:rsidR="004C4BC7">
        <w:rPr>
          <w:rFonts w:ascii="Times New Roman" w:hAnsi="Times New Roman" w:cs="Times New Roman"/>
          <w:sz w:val="28"/>
          <w:szCs w:val="28"/>
        </w:rPr>
        <w:t xml:space="preserve">ительной техники, фото, аудио и </w:t>
      </w:r>
      <w:r w:rsidRPr="00EC7ABB">
        <w:rPr>
          <w:rFonts w:ascii="Times New Roman" w:hAnsi="Times New Roman" w:cs="Times New Roman"/>
          <w:sz w:val="28"/>
          <w:szCs w:val="28"/>
        </w:rPr>
        <w:t>видеоаппаратуры, справочных м</w:t>
      </w:r>
      <w:r w:rsidR="004C4BC7">
        <w:rPr>
          <w:rFonts w:ascii="Times New Roman" w:hAnsi="Times New Roman" w:cs="Times New Roman"/>
          <w:sz w:val="28"/>
          <w:szCs w:val="28"/>
        </w:rPr>
        <w:t xml:space="preserve">атериалов, письменных заметок и иных средств хранения и </w:t>
      </w:r>
      <w:r w:rsidRPr="00EC7ABB">
        <w:rPr>
          <w:rFonts w:ascii="Times New Roman" w:hAnsi="Times New Roman" w:cs="Times New Roman"/>
          <w:sz w:val="28"/>
          <w:szCs w:val="28"/>
        </w:rPr>
        <w:t>передачи информации во</w:t>
      </w:r>
      <w:r w:rsidR="004C4BC7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время проведения ГИА или иного нарушения ими установленного порядка проведения </w:t>
      </w:r>
      <w:r w:rsidR="004C4BC7">
        <w:rPr>
          <w:rFonts w:ascii="Times New Roman" w:hAnsi="Times New Roman" w:cs="Times New Roman"/>
          <w:sz w:val="28"/>
          <w:szCs w:val="28"/>
        </w:rPr>
        <w:t xml:space="preserve">ГИА, такой участник удаляется с </w:t>
      </w:r>
      <w:r w:rsidRPr="00EC7ABB">
        <w:rPr>
          <w:rFonts w:ascii="Times New Roman" w:hAnsi="Times New Roman" w:cs="Times New Roman"/>
          <w:sz w:val="28"/>
          <w:szCs w:val="28"/>
        </w:rPr>
        <w:t xml:space="preserve">экзамена. </w:t>
      </w:r>
    </w:p>
    <w:p w:rsidR="00807D95" w:rsidRDefault="00D37482" w:rsidP="004B0F1F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Для этого организаторы или общественные наблюдатели приглашают уполномоченных представителей ГЭК, которые составляют акт об</w:t>
      </w:r>
      <w:r w:rsidR="004C4BC7">
        <w:rPr>
          <w:rFonts w:ascii="Times New Roman" w:hAnsi="Times New Roman" w:cs="Times New Roman"/>
          <w:sz w:val="28"/>
          <w:szCs w:val="28"/>
        </w:rPr>
        <w:t xml:space="preserve"> удалении с </w:t>
      </w:r>
      <w:r w:rsidRPr="00EC7ABB">
        <w:rPr>
          <w:rFonts w:ascii="Times New Roman" w:hAnsi="Times New Roman" w:cs="Times New Roman"/>
          <w:sz w:val="28"/>
          <w:szCs w:val="28"/>
        </w:rPr>
        <w:t>экзамена и</w:t>
      </w:r>
      <w:r w:rsidR="004C4BC7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удаляют лиц, нарушивших установле</w:t>
      </w:r>
      <w:r w:rsidR="004C4BC7">
        <w:rPr>
          <w:rFonts w:ascii="Times New Roman" w:hAnsi="Times New Roman" w:cs="Times New Roman"/>
          <w:sz w:val="28"/>
          <w:szCs w:val="28"/>
        </w:rPr>
        <w:t xml:space="preserve">нный порядок проведения ГИА, из </w:t>
      </w:r>
      <w:r w:rsidRPr="00EC7ABB">
        <w:rPr>
          <w:rFonts w:ascii="Times New Roman" w:hAnsi="Times New Roman" w:cs="Times New Roman"/>
          <w:sz w:val="28"/>
          <w:szCs w:val="28"/>
        </w:rPr>
        <w:t>ППЭ.</w:t>
      </w:r>
      <w:r w:rsidR="004B0F1F">
        <w:rPr>
          <w:rFonts w:ascii="Times New Roman" w:hAnsi="Times New Roman" w:cs="Times New Roman"/>
          <w:sz w:val="28"/>
          <w:szCs w:val="28"/>
        </w:rPr>
        <w:t xml:space="preserve"> Р</w:t>
      </w:r>
      <w:r w:rsidR="00807D95" w:rsidRPr="00EC7ABB">
        <w:rPr>
          <w:rFonts w:ascii="Times New Roman" w:hAnsi="Times New Roman" w:cs="Times New Roman"/>
          <w:sz w:val="28"/>
          <w:szCs w:val="28"/>
        </w:rPr>
        <w:t>езультат</w:t>
      </w:r>
      <w:r w:rsidR="004B0F1F">
        <w:rPr>
          <w:rFonts w:ascii="Times New Roman" w:hAnsi="Times New Roman" w:cs="Times New Roman"/>
          <w:sz w:val="28"/>
          <w:szCs w:val="28"/>
        </w:rPr>
        <w:t>ы</w:t>
      </w:r>
      <w:r w:rsidR="00807D95" w:rsidRPr="00EC7ABB">
        <w:rPr>
          <w:rFonts w:ascii="Times New Roman" w:hAnsi="Times New Roman" w:cs="Times New Roman"/>
          <w:sz w:val="28"/>
          <w:szCs w:val="28"/>
        </w:rPr>
        <w:t xml:space="preserve"> участника экзамена по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="00807D95" w:rsidRPr="00EC7ABB">
        <w:rPr>
          <w:rFonts w:ascii="Times New Roman" w:hAnsi="Times New Roman" w:cs="Times New Roman"/>
          <w:sz w:val="28"/>
          <w:szCs w:val="28"/>
        </w:rPr>
        <w:t>соответствующему учебному предмету</w:t>
      </w:r>
      <w:r w:rsidR="004B0F1F">
        <w:rPr>
          <w:rFonts w:ascii="Times New Roman" w:hAnsi="Times New Roman" w:cs="Times New Roman"/>
          <w:sz w:val="28"/>
          <w:szCs w:val="28"/>
        </w:rPr>
        <w:t xml:space="preserve"> аннулируются</w:t>
      </w:r>
      <w:r w:rsidR="00807D95" w:rsidRPr="00EC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BB" w:rsidRPr="00EC7ABB" w:rsidRDefault="00EC7ABB" w:rsidP="004B0F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Участник ГИА</w:t>
      </w:r>
      <w:r w:rsidR="004B0F1F">
        <w:rPr>
          <w:sz w:val="28"/>
          <w:szCs w:val="28"/>
        </w:rPr>
        <w:t xml:space="preserve"> имеет право подать апелляцию в письменной форме о </w:t>
      </w:r>
      <w:r w:rsidRPr="00EC7ABB">
        <w:rPr>
          <w:sz w:val="28"/>
          <w:szCs w:val="28"/>
        </w:rPr>
        <w:t>нарушении установленного п</w:t>
      </w:r>
      <w:r w:rsidR="004B0F1F">
        <w:rPr>
          <w:sz w:val="28"/>
          <w:szCs w:val="28"/>
        </w:rPr>
        <w:t xml:space="preserve">орядка проведения ГИА и (или) о несогласии с </w:t>
      </w:r>
      <w:r w:rsidRPr="00EC7ABB">
        <w:rPr>
          <w:sz w:val="28"/>
          <w:szCs w:val="28"/>
        </w:rPr>
        <w:t>выставленными баллами.</w:t>
      </w:r>
    </w:p>
    <w:p w:rsidR="00EC7ABB" w:rsidRPr="00EC7ABB" w:rsidRDefault="004B0F1F" w:rsidP="004B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Апелляцию о </w:t>
      </w:r>
      <w:r w:rsidR="00EC7ABB" w:rsidRPr="00EC7ABB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экзамена участник ГИА подает в</w:t>
      </w:r>
      <w:r>
        <w:rPr>
          <w:rFonts w:ascii="Times New Roman" w:hAnsi="Times New Roman" w:cs="Times New Roman"/>
          <w:sz w:val="28"/>
          <w:szCs w:val="28"/>
        </w:rPr>
        <w:t xml:space="preserve"> день проведения экзамена по </w:t>
      </w:r>
      <w:r w:rsidR="00EC7ABB" w:rsidRPr="00EC7ABB">
        <w:rPr>
          <w:rFonts w:ascii="Times New Roman" w:hAnsi="Times New Roman" w:cs="Times New Roman"/>
          <w:sz w:val="28"/>
          <w:szCs w:val="28"/>
        </w:rPr>
        <w:t>соответствующему предмету уполномоченному представителю ГЭК,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BB" w:rsidRPr="00EC7ABB">
        <w:rPr>
          <w:rFonts w:ascii="Times New Roman" w:hAnsi="Times New Roman" w:cs="Times New Roman"/>
          <w:sz w:val="28"/>
          <w:szCs w:val="28"/>
        </w:rPr>
        <w:t xml:space="preserve">покидая </w:t>
      </w:r>
      <w:r>
        <w:rPr>
          <w:rFonts w:ascii="Times New Roman" w:hAnsi="Times New Roman" w:cs="Times New Roman"/>
          <w:sz w:val="28"/>
          <w:szCs w:val="28"/>
        </w:rPr>
        <w:t xml:space="preserve"> пункта проведения экзамена</w:t>
      </w:r>
      <w:r w:rsidR="00EC7ABB" w:rsidRPr="00EC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F1F" w:rsidRDefault="00EC7ABB" w:rsidP="004B0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Апелляция о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несогласии с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выставленными баллами подается в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 двух рабочих дней после официального дня объявления результатов экзамена по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="009C4E5F">
        <w:rPr>
          <w:rFonts w:ascii="Times New Roman" w:hAnsi="Times New Roman" w:cs="Times New Roman"/>
          <w:sz w:val="28"/>
          <w:szCs w:val="28"/>
        </w:rPr>
        <w:t>соответствующему предмету</w:t>
      </w:r>
      <w:r w:rsidR="004B0F1F">
        <w:rPr>
          <w:rFonts w:ascii="Times New Roman" w:hAnsi="Times New Roman" w:cs="Times New Roman"/>
          <w:sz w:val="28"/>
          <w:szCs w:val="28"/>
        </w:rPr>
        <w:t xml:space="preserve"> непосредственно в конфликтную комиссию в области или в образовательное учреждение, где они были допущены к </w:t>
      </w:r>
      <w:r w:rsidRPr="00EC7ABB">
        <w:rPr>
          <w:rFonts w:ascii="Times New Roman" w:hAnsi="Times New Roman" w:cs="Times New Roman"/>
          <w:sz w:val="28"/>
          <w:szCs w:val="28"/>
        </w:rPr>
        <w:t xml:space="preserve">ГИА. Руководитель </w:t>
      </w:r>
      <w:r w:rsidR="004B0F1F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C7ABB">
        <w:rPr>
          <w:rFonts w:ascii="Times New Roman" w:hAnsi="Times New Roman" w:cs="Times New Roman"/>
          <w:sz w:val="28"/>
          <w:szCs w:val="28"/>
        </w:rPr>
        <w:t>принявший апелляцию, незамедлительно передает ее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</w:t>
      </w:r>
      <w:r w:rsidR="004B0F1F"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:rsidR="00EC7ABB" w:rsidRPr="00EC7ABB" w:rsidRDefault="00EC7ABB" w:rsidP="004B0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Участники ОГЭ и (или) их</w:t>
      </w:r>
      <w:r w:rsidR="004B0F1F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B0F1F">
        <w:rPr>
          <w:rFonts w:ascii="Times New Roman" w:hAnsi="Times New Roman" w:cs="Times New Roman"/>
          <w:sz w:val="28"/>
          <w:szCs w:val="28"/>
        </w:rPr>
        <w:t xml:space="preserve">заблаговременно информируются о времени и </w:t>
      </w:r>
      <w:r w:rsidRPr="00EC7ABB">
        <w:rPr>
          <w:rFonts w:ascii="Times New Roman" w:hAnsi="Times New Roman" w:cs="Times New Roman"/>
          <w:sz w:val="28"/>
          <w:szCs w:val="28"/>
        </w:rPr>
        <w:t xml:space="preserve">месте рассмотрения апелляций. </w:t>
      </w:r>
      <w:r w:rsidRPr="00EC7ABB">
        <w:rPr>
          <w:rFonts w:ascii="Times New Roman" w:hAnsi="Times New Roman" w:cs="Times New Roman"/>
          <w:bCs/>
          <w:sz w:val="28"/>
          <w:szCs w:val="28"/>
        </w:rPr>
        <w:t>Решение конфликтной комиссии является окончательным и пересмотру не подлежит.</w:t>
      </w:r>
    </w:p>
    <w:p w:rsidR="00A918E3" w:rsidRPr="00EC7ABB" w:rsidRDefault="00A918E3" w:rsidP="004B0F1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Апелляция </w:t>
      </w:r>
      <w:r w:rsidRPr="00EC7ABB">
        <w:rPr>
          <w:b/>
          <w:bCs/>
          <w:sz w:val="28"/>
          <w:szCs w:val="28"/>
        </w:rPr>
        <w:t>не принимается</w:t>
      </w:r>
      <w:r w:rsidRPr="00EC7ABB">
        <w:rPr>
          <w:bCs/>
          <w:sz w:val="28"/>
          <w:szCs w:val="28"/>
        </w:rPr>
        <w:t>:</w:t>
      </w:r>
    </w:p>
    <w:p w:rsidR="00A918E3" w:rsidRPr="00EC7ABB" w:rsidRDefault="00A918E3" w:rsidP="004B0F1F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 по вопросам содержания и структуры</w:t>
      </w:r>
      <w:r w:rsidR="004B0F1F">
        <w:rPr>
          <w:bCs/>
          <w:sz w:val="28"/>
          <w:szCs w:val="28"/>
        </w:rPr>
        <w:t xml:space="preserve"> контрольно измерительных материалов</w:t>
      </w:r>
      <w:r w:rsidRPr="00EC7ABB">
        <w:rPr>
          <w:bCs/>
          <w:sz w:val="28"/>
          <w:szCs w:val="28"/>
        </w:rPr>
        <w:t xml:space="preserve"> по общеобразовательным предметам;</w:t>
      </w:r>
    </w:p>
    <w:p w:rsidR="00A918E3" w:rsidRPr="00EC7ABB" w:rsidRDefault="00A918E3" w:rsidP="004B0F1F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 xml:space="preserve"> по вопросам, связанным с нарушением участником </w:t>
      </w:r>
      <w:r w:rsidR="00177DFE">
        <w:rPr>
          <w:bCs/>
          <w:sz w:val="28"/>
          <w:szCs w:val="28"/>
        </w:rPr>
        <w:t>О</w:t>
      </w:r>
      <w:r w:rsidRPr="00EC7ABB">
        <w:rPr>
          <w:bCs/>
          <w:sz w:val="28"/>
          <w:szCs w:val="28"/>
        </w:rPr>
        <w:t>ГЭ Правил заполнения бланков ответов.</w:t>
      </w:r>
    </w:p>
    <w:p w:rsidR="00807D95" w:rsidRPr="00EC7ABB" w:rsidRDefault="00807D95" w:rsidP="004B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BB">
        <w:rPr>
          <w:rFonts w:ascii="Times New Roman" w:eastAsia="Calibri" w:hAnsi="Times New Roman" w:cs="Times New Roman"/>
          <w:sz w:val="28"/>
          <w:szCs w:val="28"/>
        </w:rPr>
        <w:t xml:space="preserve">Обработка экзаменационных работ (сканирование, верификация, распознавание) и их проверка осуществляется на региональном уровне и занимает не более десяти календарных дней. </w:t>
      </w:r>
    </w:p>
    <w:p w:rsidR="0093689F" w:rsidRPr="00EC7ABB" w:rsidRDefault="00807D95" w:rsidP="00306E2D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>Д</w:t>
      </w:r>
      <w:r w:rsidR="0093689F" w:rsidRPr="00EC7ABB">
        <w:rPr>
          <w:bCs/>
          <w:sz w:val="28"/>
          <w:szCs w:val="28"/>
        </w:rPr>
        <w:t>ля оценивания результатов выполнения работ учащимися применяютс</w:t>
      </w:r>
      <w:r w:rsidR="007A0BF5" w:rsidRPr="00EC7ABB">
        <w:rPr>
          <w:bCs/>
          <w:sz w:val="28"/>
          <w:szCs w:val="28"/>
        </w:rPr>
        <w:t>я два количественных показателя</w:t>
      </w:r>
      <w:r w:rsidR="0093689F" w:rsidRPr="00EC7ABB">
        <w:rPr>
          <w:bCs/>
          <w:sz w:val="28"/>
          <w:szCs w:val="28"/>
        </w:rPr>
        <w:t>: традиционная отметка «2», «3», «</w:t>
      </w:r>
      <w:r w:rsidR="00306E2D">
        <w:rPr>
          <w:bCs/>
          <w:sz w:val="28"/>
          <w:szCs w:val="28"/>
        </w:rPr>
        <w:t>4», «5» и рейтинг результатов (</w:t>
      </w:r>
      <w:r w:rsidR="001011AD" w:rsidRPr="00EC7ABB">
        <w:rPr>
          <w:bCs/>
          <w:sz w:val="28"/>
          <w:szCs w:val="28"/>
        </w:rPr>
        <w:t>первичный балл</w:t>
      </w:r>
      <w:r w:rsidR="0093689F" w:rsidRPr="00EC7ABB">
        <w:rPr>
          <w:bCs/>
          <w:sz w:val="28"/>
          <w:szCs w:val="28"/>
        </w:rPr>
        <w:t xml:space="preserve">). Порядок и шкала перевода в отметки устанавливаются Министерством </w:t>
      </w:r>
      <w:r w:rsidR="00432604">
        <w:rPr>
          <w:bCs/>
          <w:sz w:val="28"/>
          <w:szCs w:val="28"/>
        </w:rPr>
        <w:t>просвещения</w:t>
      </w:r>
      <w:r w:rsidR="0093689F" w:rsidRPr="00EC7ABB">
        <w:rPr>
          <w:bCs/>
          <w:sz w:val="28"/>
          <w:szCs w:val="28"/>
        </w:rPr>
        <w:t xml:space="preserve"> Российской Федерации.</w:t>
      </w:r>
    </w:p>
    <w:p w:rsidR="0093689F" w:rsidRPr="00EC7ABB" w:rsidRDefault="0093689F" w:rsidP="00306E2D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>Рейтинг выпускников формируется путем подсчета общего количества баллов, полученных учащимися за выполнение всей работы.</w:t>
      </w:r>
    </w:p>
    <w:p w:rsidR="00A918E3" w:rsidRPr="00EC7ABB" w:rsidRDefault="00A918E3" w:rsidP="004B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lastRenderedPageBreak/>
        <w:t>После у</w:t>
      </w:r>
      <w:r w:rsidR="00306E2D">
        <w:rPr>
          <w:rFonts w:ascii="Times New Roman" w:hAnsi="Times New Roman" w:cs="Times New Roman"/>
          <w:sz w:val="28"/>
          <w:szCs w:val="28"/>
        </w:rPr>
        <w:t xml:space="preserve">тверждения ГЭК результаты экзаменов в </w:t>
      </w:r>
      <w:r w:rsidRPr="00EC7ABB">
        <w:rPr>
          <w:rFonts w:ascii="Times New Roman" w:hAnsi="Times New Roman" w:cs="Times New Roman"/>
          <w:sz w:val="28"/>
          <w:szCs w:val="28"/>
        </w:rPr>
        <w:t>течение одного рабочего дня передаются в</w:t>
      </w:r>
      <w:r w:rsidR="00306E2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EC7ABB">
        <w:rPr>
          <w:rFonts w:ascii="Times New Roman" w:hAnsi="Times New Roman" w:cs="Times New Roman"/>
          <w:sz w:val="28"/>
          <w:szCs w:val="28"/>
        </w:rPr>
        <w:t>. Ознакомление обучающихся с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полученными ими результатами по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учебному предмету осуществляется в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одного рабочего дня со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дня их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передачи в</w:t>
      </w:r>
      <w:r w:rsidR="00306E2D"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организации. Указанный день считается официальным днем объявления результатов. </w:t>
      </w:r>
    </w:p>
    <w:p w:rsidR="001B7C10" w:rsidRPr="00EC7ABB" w:rsidRDefault="00306E2D" w:rsidP="004B0F1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3689F" w:rsidRPr="00EC7ABB">
        <w:rPr>
          <w:bCs/>
          <w:sz w:val="28"/>
          <w:szCs w:val="28"/>
        </w:rPr>
        <w:t xml:space="preserve">случае необходимости предоставления </w:t>
      </w:r>
      <w:r>
        <w:rPr>
          <w:bCs/>
          <w:sz w:val="28"/>
          <w:szCs w:val="28"/>
        </w:rPr>
        <w:t xml:space="preserve">результатов </w:t>
      </w:r>
      <w:r w:rsidR="0093689F" w:rsidRPr="00EC7ABB">
        <w:rPr>
          <w:bCs/>
          <w:sz w:val="28"/>
          <w:szCs w:val="28"/>
        </w:rPr>
        <w:t>в учреждения начального и среднего профессионального образования, куда выпускник пла</w:t>
      </w:r>
      <w:r>
        <w:rPr>
          <w:bCs/>
          <w:sz w:val="28"/>
          <w:szCs w:val="28"/>
        </w:rPr>
        <w:t xml:space="preserve">нирует поступать после 9 класса, </w:t>
      </w:r>
      <w:r w:rsidRPr="00EC7ABB">
        <w:rPr>
          <w:bCs/>
          <w:sz w:val="28"/>
          <w:szCs w:val="28"/>
        </w:rPr>
        <w:t>по его письменному заявлению</w:t>
      </w:r>
      <w:r w:rsidRPr="00306E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выдается в</w:t>
      </w:r>
      <w:r w:rsidRPr="00EC7ABB">
        <w:rPr>
          <w:bCs/>
          <w:sz w:val="28"/>
          <w:szCs w:val="28"/>
        </w:rPr>
        <w:t>ыписка из протокола экзамена</w:t>
      </w:r>
      <w:r>
        <w:rPr>
          <w:bCs/>
          <w:sz w:val="28"/>
          <w:szCs w:val="28"/>
        </w:rPr>
        <w:t>.</w:t>
      </w:r>
    </w:p>
    <w:p w:rsidR="0093689F" w:rsidRPr="00EC7ABB" w:rsidRDefault="0093689F" w:rsidP="00306E2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C7ABB">
        <w:rPr>
          <w:bCs/>
          <w:sz w:val="28"/>
          <w:szCs w:val="28"/>
        </w:rPr>
        <w:t>Выпускникам, прошедшим государс</w:t>
      </w:r>
      <w:r w:rsidR="00AA4FE5" w:rsidRPr="00EC7ABB">
        <w:rPr>
          <w:bCs/>
          <w:sz w:val="28"/>
          <w:szCs w:val="28"/>
        </w:rPr>
        <w:t xml:space="preserve">твенную итоговую </w:t>
      </w:r>
      <w:r w:rsidR="007A0BF5" w:rsidRPr="00EC7ABB">
        <w:rPr>
          <w:bCs/>
          <w:sz w:val="28"/>
          <w:szCs w:val="28"/>
        </w:rPr>
        <w:t>аттестацию</w:t>
      </w:r>
      <w:r w:rsidRPr="00EC7ABB">
        <w:rPr>
          <w:bCs/>
          <w:sz w:val="28"/>
          <w:szCs w:val="28"/>
        </w:rPr>
        <w:t>, выдается аттестат об основном общем образовании. Аттестат выдается общеобразовательным учреждением.</w:t>
      </w:r>
    </w:p>
    <w:p w:rsidR="00834997" w:rsidRPr="00FB7A07" w:rsidRDefault="00306E2D" w:rsidP="004B0F1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5247" w:rsidRPr="00EC7ABB">
        <w:rPr>
          <w:bCs/>
          <w:sz w:val="28"/>
          <w:szCs w:val="28"/>
        </w:rPr>
        <w:t xml:space="preserve">В общеобразовательных учреждениях района </w:t>
      </w:r>
      <w:r w:rsidR="0093689F" w:rsidRPr="00EC7ABB">
        <w:rPr>
          <w:bCs/>
          <w:sz w:val="28"/>
          <w:szCs w:val="28"/>
        </w:rPr>
        <w:t>началась активная подготовка к государс</w:t>
      </w:r>
      <w:r w:rsidR="0089308E" w:rsidRPr="00EC7ABB">
        <w:rPr>
          <w:bCs/>
          <w:sz w:val="28"/>
          <w:szCs w:val="28"/>
        </w:rPr>
        <w:t xml:space="preserve">твенной итоговой </w:t>
      </w:r>
      <w:r w:rsidR="004D73A8" w:rsidRPr="00306E2D">
        <w:rPr>
          <w:bCs/>
          <w:sz w:val="28"/>
          <w:szCs w:val="28"/>
        </w:rPr>
        <w:t>аттестации</w:t>
      </w:r>
      <w:r w:rsidR="00CB226B" w:rsidRPr="00306E2D">
        <w:rPr>
          <w:bCs/>
          <w:sz w:val="28"/>
          <w:szCs w:val="28"/>
        </w:rPr>
        <w:t>: изучается но</w:t>
      </w:r>
      <w:r>
        <w:rPr>
          <w:bCs/>
          <w:sz w:val="28"/>
          <w:szCs w:val="28"/>
        </w:rPr>
        <w:t>рмативно-</w:t>
      </w:r>
      <w:r w:rsidRPr="00FB7A07">
        <w:rPr>
          <w:bCs/>
          <w:sz w:val="28"/>
          <w:szCs w:val="28"/>
        </w:rPr>
        <w:t xml:space="preserve">правовая база, особое </w:t>
      </w:r>
      <w:r w:rsidR="00FB7A07" w:rsidRPr="00FB7A07">
        <w:rPr>
          <w:bCs/>
          <w:sz w:val="28"/>
          <w:szCs w:val="28"/>
        </w:rPr>
        <w:t>внимание уделяется изменениям, касающимся новых правил сдачи ОГЭ. Изменения вызваны переводом образования на систему по ФГОС и коснутся только заданий.</w:t>
      </w:r>
      <w:r w:rsidR="008F2772" w:rsidRPr="008F2772">
        <w:t xml:space="preserve"> </w:t>
      </w:r>
      <w:r w:rsidR="008F2772" w:rsidRPr="008F2772">
        <w:rPr>
          <w:sz w:val="28"/>
          <w:szCs w:val="28"/>
        </w:rPr>
        <w:t>Официальный документ ФИПИ гласит о том, что они будут меняться в подходе. Теперь будет недостаточно просто знать, полученные знания нужно будет применить для аргументации тезисов и систематизации. Свои действия Министерство просвещения аргументирует тем, что у детей, которые с 2010 года обучались по новому стандарту – другая программа, а это значит, что экзамены также должны быть другими.</w:t>
      </w:r>
      <w:r w:rsidR="00FB7A07" w:rsidRPr="008F2772">
        <w:rPr>
          <w:bCs/>
          <w:sz w:val="28"/>
          <w:szCs w:val="28"/>
        </w:rPr>
        <w:t xml:space="preserve"> Новшеств</w:t>
      </w:r>
      <w:r w:rsidR="00FB7A07" w:rsidRPr="00FB7A07">
        <w:rPr>
          <w:bCs/>
          <w:sz w:val="28"/>
          <w:szCs w:val="28"/>
        </w:rPr>
        <w:t xml:space="preserve"> по процедуре проведения экзаменов не предусматривается.</w:t>
      </w:r>
    </w:p>
    <w:p w:rsidR="00834997" w:rsidRPr="00EC7ABB" w:rsidRDefault="00EC48D1" w:rsidP="00EC48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7A07">
        <w:rPr>
          <w:bCs/>
          <w:sz w:val="28"/>
          <w:szCs w:val="28"/>
        </w:rPr>
        <w:t xml:space="preserve">Уважаемые родители! До итоговой аттестации осталось полгода. </w:t>
      </w:r>
      <w:r w:rsidR="00A918E3" w:rsidRPr="00FB7A07">
        <w:rPr>
          <w:sz w:val="28"/>
          <w:szCs w:val="28"/>
        </w:rPr>
        <w:t>В связи с этим прошу обратить ваше внимание на пропуски детьми занятий. В пропущенный день могут быть п</w:t>
      </w:r>
      <w:r w:rsidR="002046AA" w:rsidRPr="00FB7A07">
        <w:rPr>
          <w:sz w:val="28"/>
          <w:szCs w:val="28"/>
        </w:rPr>
        <w:t>ройдены новые темы, которые ребенку изучить самому</w:t>
      </w:r>
      <w:r w:rsidR="002046AA" w:rsidRPr="00EC7ABB">
        <w:rPr>
          <w:sz w:val="28"/>
          <w:szCs w:val="28"/>
        </w:rPr>
        <w:t xml:space="preserve"> будет уже нелегко.</w:t>
      </w:r>
      <w:r w:rsidR="000D01CD" w:rsidRPr="00EC7ABB">
        <w:rPr>
          <w:sz w:val="28"/>
          <w:szCs w:val="28"/>
        </w:rPr>
        <w:t xml:space="preserve"> </w:t>
      </w:r>
      <w:r w:rsidR="00A918E3" w:rsidRPr="00EC7ABB">
        <w:rPr>
          <w:sz w:val="28"/>
          <w:szCs w:val="28"/>
        </w:rPr>
        <w:t>И</w:t>
      </w:r>
      <w:r w:rsidR="000D01CD" w:rsidRPr="00EC7ABB">
        <w:rPr>
          <w:sz w:val="28"/>
          <w:szCs w:val="28"/>
        </w:rPr>
        <w:t>ногда дети пропускают уроки без уважительной причины, с Вашего молчаливого согласия</w:t>
      </w:r>
      <w:r>
        <w:rPr>
          <w:sz w:val="28"/>
          <w:szCs w:val="28"/>
        </w:rPr>
        <w:t>.</w:t>
      </w:r>
    </w:p>
    <w:p w:rsidR="00675C3F" w:rsidRPr="00EC7ABB" w:rsidRDefault="00675C3F" w:rsidP="00EC48D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Просим вас обратить внимание на то, какие предметы по выбору сдает ваш ребенок. </w:t>
      </w:r>
      <w:proofErr w:type="gramStart"/>
      <w:r w:rsidRPr="00EC7AB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C7ABB">
        <w:rPr>
          <w:rFonts w:ascii="Times New Roman" w:hAnsi="Times New Roman" w:cs="Times New Roman"/>
          <w:sz w:val="28"/>
          <w:szCs w:val="28"/>
        </w:rPr>
        <w:t xml:space="preserve"> обоснован выбор предметов? </w:t>
      </w:r>
    </w:p>
    <w:p w:rsidR="009D4969" w:rsidRDefault="00E95930" w:rsidP="00E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Ежегодно совершенствуется проведение ОГЭ. В ППЭ установлены камеры </w:t>
      </w:r>
      <w:proofErr w:type="spellStart"/>
      <w:r w:rsidRPr="00EC7ABB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Pr="00EC7ABB">
        <w:rPr>
          <w:rFonts w:ascii="Times New Roman" w:hAnsi="Times New Roman" w:cs="Times New Roman"/>
          <w:sz w:val="28"/>
          <w:szCs w:val="28"/>
        </w:rPr>
        <w:t xml:space="preserve">, при помощи которых отслеживается процедура проведения экзамена, ведется мониторинг интернет – пространства на возможность появления </w:t>
      </w:r>
      <w:proofErr w:type="spellStart"/>
      <w:r w:rsidRPr="00EC7AB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C7ABB">
        <w:rPr>
          <w:rFonts w:ascii="Times New Roman" w:hAnsi="Times New Roman" w:cs="Times New Roman"/>
          <w:sz w:val="28"/>
          <w:szCs w:val="28"/>
        </w:rPr>
        <w:t xml:space="preserve"> в социальных сетях, используются металлоискатели.</w:t>
      </w:r>
      <w:r w:rsidR="00556CBD">
        <w:rPr>
          <w:rFonts w:ascii="Times New Roman" w:hAnsi="Times New Roman" w:cs="Times New Roman"/>
          <w:sz w:val="28"/>
          <w:szCs w:val="28"/>
        </w:rPr>
        <w:t xml:space="preserve"> Для проведения ГИА в 20</w:t>
      </w:r>
      <w:r w:rsidR="009D4969">
        <w:rPr>
          <w:rFonts w:ascii="Times New Roman" w:hAnsi="Times New Roman" w:cs="Times New Roman"/>
          <w:sz w:val="28"/>
          <w:szCs w:val="28"/>
        </w:rPr>
        <w:t>20</w:t>
      </w:r>
      <w:r w:rsidR="00556CBD">
        <w:rPr>
          <w:rFonts w:ascii="Times New Roman" w:hAnsi="Times New Roman" w:cs="Times New Roman"/>
          <w:sz w:val="28"/>
          <w:szCs w:val="28"/>
        </w:rPr>
        <w:t xml:space="preserve"> году будут привлечены аккредитованные общественные наблюдатели.</w:t>
      </w:r>
      <w:r w:rsidRPr="00EC7ABB">
        <w:rPr>
          <w:rFonts w:ascii="Times New Roman" w:hAnsi="Times New Roman" w:cs="Times New Roman"/>
          <w:sz w:val="28"/>
          <w:szCs w:val="28"/>
        </w:rPr>
        <w:t xml:space="preserve"> Как видите</w:t>
      </w:r>
      <w:r w:rsidR="0042735C">
        <w:rPr>
          <w:rFonts w:ascii="Times New Roman" w:hAnsi="Times New Roman" w:cs="Times New Roman"/>
          <w:sz w:val="28"/>
          <w:szCs w:val="28"/>
        </w:rPr>
        <w:t xml:space="preserve">, </w:t>
      </w:r>
      <w:r w:rsidR="00EC48D1">
        <w:rPr>
          <w:rFonts w:ascii="Times New Roman" w:hAnsi="Times New Roman" w:cs="Times New Roman"/>
          <w:sz w:val="28"/>
          <w:szCs w:val="28"/>
        </w:rPr>
        <w:t xml:space="preserve">процедура проведения экзамена с каждым годом ужесточается. </w:t>
      </w:r>
    </w:p>
    <w:p w:rsidR="00E95930" w:rsidRPr="00EC7ABB" w:rsidRDefault="00E95930" w:rsidP="00E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Действенную помощь в подготовк</w:t>
      </w:r>
      <w:r w:rsidR="0042735C">
        <w:rPr>
          <w:rFonts w:ascii="Times New Roman" w:hAnsi="Times New Roman" w:cs="Times New Roman"/>
          <w:sz w:val="28"/>
          <w:szCs w:val="28"/>
        </w:rPr>
        <w:t>е</w:t>
      </w:r>
      <w:r w:rsidRPr="00EC7ABB">
        <w:rPr>
          <w:rFonts w:ascii="Times New Roman" w:hAnsi="Times New Roman" w:cs="Times New Roman"/>
          <w:sz w:val="28"/>
          <w:szCs w:val="28"/>
        </w:rPr>
        <w:t xml:space="preserve"> к ГИА вам может оказать использование  банка заданий Федерального института педагогических измерений (ФИПИ). Найти данный ресурс легко, набрав </w:t>
      </w:r>
      <w:r w:rsidR="00C67D17" w:rsidRPr="00EC7ABB">
        <w:rPr>
          <w:rFonts w:ascii="Times New Roman" w:hAnsi="Times New Roman" w:cs="Times New Roman"/>
          <w:sz w:val="28"/>
          <w:szCs w:val="28"/>
        </w:rPr>
        <w:t>абб</w:t>
      </w:r>
      <w:r w:rsidRPr="00EC7ABB">
        <w:rPr>
          <w:rFonts w:ascii="Times New Roman" w:hAnsi="Times New Roman" w:cs="Times New Roman"/>
          <w:sz w:val="28"/>
          <w:szCs w:val="28"/>
        </w:rPr>
        <w:t>ревиатуру</w:t>
      </w:r>
      <w:r w:rsidR="00C67D17" w:rsidRPr="00EC7ABB">
        <w:rPr>
          <w:rFonts w:ascii="Times New Roman" w:hAnsi="Times New Roman" w:cs="Times New Roman"/>
          <w:sz w:val="28"/>
          <w:szCs w:val="28"/>
        </w:rPr>
        <w:t xml:space="preserve"> «ФИПИ»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поисковике. </w:t>
      </w:r>
      <w:r w:rsidR="00C67D17" w:rsidRPr="00EC7ABB">
        <w:rPr>
          <w:rFonts w:ascii="Times New Roman" w:hAnsi="Times New Roman" w:cs="Times New Roman"/>
          <w:sz w:val="28"/>
          <w:szCs w:val="28"/>
        </w:rPr>
        <w:t>В вашем распоряжении окажутся нормативные документы, демоверсии, спецификации, кодификаторы, а самое главное - открытый банк заданий ОГЭ.</w:t>
      </w:r>
    </w:p>
    <w:p w:rsidR="00556CBD" w:rsidRDefault="004E7230" w:rsidP="006431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ГИА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ГИА с учетом его реальных возможностей и дальнейших жизненных перспектив.</w:t>
      </w:r>
      <w:r w:rsidR="00F371C3" w:rsidRPr="00EC7ABB">
        <w:rPr>
          <w:sz w:val="28"/>
          <w:szCs w:val="28"/>
        </w:rPr>
        <w:t xml:space="preserve"> Поэтому </w:t>
      </w:r>
      <w:r w:rsidR="00F371C3" w:rsidRPr="00EC7ABB">
        <w:rPr>
          <w:sz w:val="28"/>
          <w:szCs w:val="28"/>
        </w:rPr>
        <w:lastRenderedPageBreak/>
        <w:t>Вам</w:t>
      </w:r>
      <w:r w:rsidR="00623164" w:rsidRPr="00EC7ABB">
        <w:rPr>
          <w:sz w:val="28"/>
          <w:szCs w:val="28"/>
        </w:rPr>
        <w:t>, уважаемые родители следует задуматься над целесообразностью обучения д</w:t>
      </w:r>
      <w:r w:rsidR="0089308E" w:rsidRPr="00EC7ABB">
        <w:rPr>
          <w:sz w:val="28"/>
          <w:szCs w:val="28"/>
        </w:rPr>
        <w:t>етей на уровне среднего общего образования</w:t>
      </w:r>
      <w:r w:rsidR="00623164" w:rsidRPr="00EC7ABB">
        <w:rPr>
          <w:sz w:val="28"/>
          <w:szCs w:val="28"/>
        </w:rPr>
        <w:t xml:space="preserve">, стоит ли терять время и не лучше ли получить профессиональное образование, т.к. существует опасность </w:t>
      </w:r>
      <w:r w:rsidR="00F371C3" w:rsidRPr="00EC7ABB">
        <w:rPr>
          <w:sz w:val="28"/>
          <w:szCs w:val="28"/>
        </w:rPr>
        <w:t>око</w:t>
      </w:r>
      <w:r w:rsidR="00485F57" w:rsidRPr="00EC7ABB">
        <w:rPr>
          <w:sz w:val="28"/>
          <w:szCs w:val="28"/>
        </w:rPr>
        <w:t>нчания школы Вашими детьми без получения аттестата.</w:t>
      </w:r>
      <w:r w:rsidR="002046AA" w:rsidRPr="00EC7ABB">
        <w:rPr>
          <w:sz w:val="28"/>
          <w:szCs w:val="28"/>
        </w:rPr>
        <w:t xml:space="preserve"> </w:t>
      </w:r>
      <w:r w:rsidR="00485F57" w:rsidRPr="00EC7ABB">
        <w:rPr>
          <w:sz w:val="28"/>
          <w:szCs w:val="28"/>
        </w:rPr>
        <w:t>Есть еще время, чтобы не только задуматься, но и принять меры по консолидации общих усилий по подготовке выпускник</w:t>
      </w:r>
      <w:r w:rsidR="00E9027B" w:rsidRPr="00EC7ABB">
        <w:rPr>
          <w:sz w:val="28"/>
          <w:szCs w:val="28"/>
        </w:rPr>
        <w:t xml:space="preserve">ов к сдаче экзаменов </w:t>
      </w:r>
      <w:r w:rsidR="00F371C3" w:rsidRPr="00EC7ABB">
        <w:rPr>
          <w:sz w:val="28"/>
          <w:szCs w:val="28"/>
        </w:rPr>
        <w:t xml:space="preserve"> в 20</w:t>
      </w:r>
      <w:r w:rsidR="009D4969">
        <w:rPr>
          <w:sz w:val="28"/>
          <w:szCs w:val="28"/>
        </w:rPr>
        <w:t>20</w:t>
      </w:r>
      <w:r w:rsidR="00196C17" w:rsidRPr="00EC7ABB">
        <w:rPr>
          <w:sz w:val="28"/>
          <w:szCs w:val="28"/>
        </w:rPr>
        <w:t xml:space="preserve"> </w:t>
      </w:r>
      <w:r w:rsidR="00485F57" w:rsidRPr="00EC7ABB">
        <w:rPr>
          <w:sz w:val="28"/>
          <w:szCs w:val="28"/>
        </w:rPr>
        <w:t>году</w:t>
      </w:r>
      <w:r w:rsidR="00E9027B" w:rsidRPr="00EC7ABB">
        <w:rPr>
          <w:sz w:val="28"/>
          <w:szCs w:val="28"/>
        </w:rPr>
        <w:t>.</w:t>
      </w:r>
    </w:p>
    <w:p w:rsidR="006431A0" w:rsidRPr="00EC7ABB" w:rsidRDefault="006431A0" w:rsidP="006431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ABB">
        <w:rPr>
          <w:sz w:val="28"/>
          <w:szCs w:val="28"/>
        </w:rPr>
        <w:t>Уважаемые родители,</w:t>
      </w:r>
      <w:r>
        <w:rPr>
          <w:sz w:val="28"/>
          <w:szCs w:val="28"/>
        </w:rPr>
        <w:t xml:space="preserve"> подводя итог всему вышесказанному</w:t>
      </w:r>
      <w:r w:rsidRPr="00EC7ABB">
        <w:rPr>
          <w:sz w:val="28"/>
          <w:szCs w:val="28"/>
        </w:rPr>
        <w:t>, я хочу ответить на вопрос: «Что же требуется ребенку для успешной сдачи экзаменов?». Это знания по предмету, внимание, память, ло</w:t>
      </w:r>
      <w:r>
        <w:rPr>
          <w:sz w:val="28"/>
          <w:szCs w:val="28"/>
        </w:rPr>
        <w:t>гическое мышление, терпеливость.</w:t>
      </w:r>
      <w:r w:rsidRPr="00EC7ABB">
        <w:rPr>
          <w:sz w:val="28"/>
          <w:szCs w:val="28"/>
        </w:rPr>
        <w:t xml:space="preserve"> А с вашей стороны: комфортные условия, контроль  и ваша психологическая  поддержка. </w:t>
      </w:r>
    </w:p>
    <w:p w:rsidR="008F2772" w:rsidRDefault="008F2772" w:rsidP="006431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руководители! Быстро </w:t>
      </w:r>
      <w:proofErr w:type="gramStart"/>
      <w:r>
        <w:rPr>
          <w:sz w:val="28"/>
          <w:szCs w:val="28"/>
        </w:rPr>
        <w:t>пролетят экзамены и перед Вашими детьми станет</w:t>
      </w:r>
      <w:proofErr w:type="gramEnd"/>
      <w:r>
        <w:rPr>
          <w:sz w:val="28"/>
          <w:szCs w:val="28"/>
        </w:rPr>
        <w:t xml:space="preserve"> выбор: куда пойти учиться. С этого года отдел образования</w:t>
      </w:r>
      <w:r w:rsidR="00812874">
        <w:rPr>
          <w:sz w:val="28"/>
          <w:szCs w:val="28"/>
        </w:rPr>
        <w:t xml:space="preserve"> выдает целевые направления в педагогические учебные заведения и выпускникам 9-х классов.</w:t>
      </w:r>
    </w:p>
    <w:p w:rsidR="00812874" w:rsidRDefault="00812874" w:rsidP="0064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выдачи направлений проходит следующим образом. Между отделом образования и родителем</w:t>
      </w:r>
      <w:r w:rsidR="00090976">
        <w:rPr>
          <w:rFonts w:ascii="Times New Roman" w:hAnsi="Times New Roman" w:cs="Times New Roman"/>
          <w:sz w:val="28"/>
          <w:szCs w:val="28"/>
        </w:rPr>
        <w:t xml:space="preserve"> или ребенком (если он совершеннолетний)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договор о том, что ваш ребенок поступает на педагогическую</w:t>
      </w:r>
      <w:r w:rsidR="00090976">
        <w:rPr>
          <w:rFonts w:ascii="Times New Roman" w:hAnsi="Times New Roman" w:cs="Times New Roman"/>
          <w:sz w:val="28"/>
          <w:szCs w:val="28"/>
        </w:rPr>
        <w:t xml:space="preserve"> специальность на бюджетной основе. При этом  ему</w:t>
      </w:r>
      <w:r w:rsidR="006431A0">
        <w:rPr>
          <w:rFonts w:ascii="Times New Roman" w:hAnsi="Times New Roman" w:cs="Times New Roman"/>
          <w:sz w:val="28"/>
          <w:szCs w:val="28"/>
        </w:rPr>
        <w:t xml:space="preserve"> в период обучения</w:t>
      </w:r>
      <w:r w:rsidR="0009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976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090976">
        <w:rPr>
          <w:rFonts w:ascii="Times New Roman" w:hAnsi="Times New Roman" w:cs="Times New Roman"/>
          <w:sz w:val="28"/>
          <w:szCs w:val="28"/>
        </w:rPr>
        <w:t xml:space="preserve"> </w:t>
      </w:r>
      <w:r w:rsidR="006431A0">
        <w:rPr>
          <w:rFonts w:ascii="Times New Roman" w:hAnsi="Times New Roman" w:cs="Times New Roman"/>
          <w:sz w:val="28"/>
          <w:szCs w:val="28"/>
        </w:rPr>
        <w:t>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0976">
        <w:rPr>
          <w:rFonts w:ascii="Times New Roman" w:hAnsi="Times New Roman" w:cs="Times New Roman"/>
          <w:sz w:val="28"/>
          <w:szCs w:val="28"/>
        </w:rPr>
        <w:t>в соответствии с районным положением выплачивается ежемесячно 500 руб. на проезд).</w:t>
      </w:r>
      <w:r w:rsidR="006431A0">
        <w:rPr>
          <w:rFonts w:ascii="Times New Roman" w:hAnsi="Times New Roman" w:cs="Times New Roman"/>
          <w:sz w:val="28"/>
          <w:szCs w:val="28"/>
        </w:rPr>
        <w:t xml:space="preserve"> По условиям договора гражданин по окончании учебного заведения обязан отработать в образовательных учреждениях района не мене 3-х лет.</w:t>
      </w:r>
      <w:r>
        <w:rPr>
          <w:rFonts w:ascii="Times New Roman" w:hAnsi="Times New Roman" w:cs="Times New Roman"/>
          <w:sz w:val="28"/>
          <w:szCs w:val="28"/>
        </w:rPr>
        <w:t xml:space="preserve"> Если гражданин не исполнит обязательство по трудоустройству в организацию, то он будет обязан в полном объеме возместить</w:t>
      </w:r>
      <w:r w:rsidR="006431A0">
        <w:rPr>
          <w:rFonts w:ascii="Times New Roman" w:hAnsi="Times New Roman" w:cs="Times New Roman"/>
          <w:sz w:val="28"/>
          <w:szCs w:val="28"/>
        </w:rPr>
        <w:t xml:space="preserve"> государству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</w:t>
      </w:r>
      <w:r w:rsidR="006431A0">
        <w:rPr>
          <w:rFonts w:ascii="Times New Roman" w:hAnsi="Times New Roman" w:cs="Times New Roman"/>
          <w:sz w:val="28"/>
          <w:szCs w:val="28"/>
        </w:rPr>
        <w:t xml:space="preserve">обучением, и району за предоставленные меры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643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A0">
        <w:rPr>
          <w:rFonts w:ascii="Times New Roman" w:hAnsi="Times New Roman" w:cs="Times New Roman"/>
          <w:sz w:val="28"/>
          <w:szCs w:val="28"/>
        </w:rPr>
        <w:t>Более подробную информацию о получении направления на целевой прием можно получить в отделе образования по телефону 2-12-98.</w:t>
      </w:r>
    </w:p>
    <w:sectPr w:rsidR="00812874" w:rsidSect="00A970B0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9B1"/>
    <w:multiLevelType w:val="multilevel"/>
    <w:tmpl w:val="EE1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4F6"/>
    <w:multiLevelType w:val="multilevel"/>
    <w:tmpl w:val="A36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2F67"/>
    <w:multiLevelType w:val="hybridMultilevel"/>
    <w:tmpl w:val="803285E6"/>
    <w:lvl w:ilvl="0" w:tplc="6E1EF2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A9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AB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F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8E5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EA9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F6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5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66E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22B3D"/>
    <w:multiLevelType w:val="hybridMultilevel"/>
    <w:tmpl w:val="DE4C8A9C"/>
    <w:lvl w:ilvl="0" w:tplc="066EF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AD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68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20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609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6C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B22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F6B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A3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5E275E"/>
    <w:multiLevelType w:val="hybridMultilevel"/>
    <w:tmpl w:val="D64CD036"/>
    <w:lvl w:ilvl="0" w:tplc="223A8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B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C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B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AC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60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E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B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27512"/>
    <w:multiLevelType w:val="multilevel"/>
    <w:tmpl w:val="10A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E4F90"/>
    <w:multiLevelType w:val="hybridMultilevel"/>
    <w:tmpl w:val="249A7BAA"/>
    <w:lvl w:ilvl="0" w:tplc="AE08D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23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50A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EA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84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2E1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0A0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078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AE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4C2CCC"/>
    <w:multiLevelType w:val="multilevel"/>
    <w:tmpl w:val="A12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D75B7"/>
    <w:multiLevelType w:val="multilevel"/>
    <w:tmpl w:val="6B9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63B8C"/>
    <w:multiLevelType w:val="multilevel"/>
    <w:tmpl w:val="575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42195"/>
    <w:multiLevelType w:val="hybridMultilevel"/>
    <w:tmpl w:val="28084118"/>
    <w:lvl w:ilvl="0" w:tplc="87843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42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60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6B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A4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E0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CB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A0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0C1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266B26"/>
    <w:multiLevelType w:val="hybridMultilevel"/>
    <w:tmpl w:val="DB4A2676"/>
    <w:lvl w:ilvl="0" w:tplc="E0F00D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A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CF4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E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2C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6EA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60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4C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6E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81E00"/>
    <w:multiLevelType w:val="hybridMultilevel"/>
    <w:tmpl w:val="2CA64454"/>
    <w:lvl w:ilvl="0" w:tplc="A49E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C0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4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C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4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D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2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A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E3412F"/>
    <w:multiLevelType w:val="hybridMultilevel"/>
    <w:tmpl w:val="CE7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D5DDC"/>
    <w:multiLevelType w:val="hybridMultilevel"/>
    <w:tmpl w:val="0D24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F5165"/>
    <w:multiLevelType w:val="multilevel"/>
    <w:tmpl w:val="A606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3039C"/>
    <w:multiLevelType w:val="hybridMultilevel"/>
    <w:tmpl w:val="5E8CA1D6"/>
    <w:lvl w:ilvl="0" w:tplc="41CA3D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ED2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C2C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CD0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0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CF5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C1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CBC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D69AF"/>
    <w:multiLevelType w:val="multilevel"/>
    <w:tmpl w:val="5B1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C15BF"/>
    <w:multiLevelType w:val="hybridMultilevel"/>
    <w:tmpl w:val="C444EBDC"/>
    <w:lvl w:ilvl="0" w:tplc="D4A2C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7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EC6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ED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62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45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62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A7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C5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7F2095"/>
    <w:multiLevelType w:val="multilevel"/>
    <w:tmpl w:val="4BB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85A69"/>
    <w:multiLevelType w:val="hybridMultilevel"/>
    <w:tmpl w:val="5E60EDAC"/>
    <w:lvl w:ilvl="0" w:tplc="64C084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B0AA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8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3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07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094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8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4DE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8F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0"/>
  </w:num>
  <w:num w:numId="5">
    <w:abstractNumId w:val="11"/>
  </w:num>
  <w:num w:numId="6">
    <w:abstractNumId w:val="2"/>
  </w:num>
  <w:num w:numId="7">
    <w:abstractNumId w:val="4"/>
  </w:num>
  <w:num w:numId="8">
    <w:abstractNumId w:val="19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8F4"/>
    <w:rsid w:val="00057BA5"/>
    <w:rsid w:val="0008517F"/>
    <w:rsid w:val="000856EA"/>
    <w:rsid w:val="00090976"/>
    <w:rsid w:val="000A7029"/>
    <w:rsid w:val="000A7C42"/>
    <w:rsid w:val="000B11DD"/>
    <w:rsid w:val="000B4D27"/>
    <w:rsid w:val="000B5C1E"/>
    <w:rsid w:val="000C5D0F"/>
    <w:rsid w:val="000D01CD"/>
    <w:rsid w:val="000D0253"/>
    <w:rsid w:val="000D316B"/>
    <w:rsid w:val="000D4F96"/>
    <w:rsid w:val="000E3EB9"/>
    <w:rsid w:val="000F7F92"/>
    <w:rsid w:val="001011AD"/>
    <w:rsid w:val="00112444"/>
    <w:rsid w:val="00170C41"/>
    <w:rsid w:val="001758A8"/>
    <w:rsid w:val="00177DFE"/>
    <w:rsid w:val="00196C17"/>
    <w:rsid w:val="001B7C10"/>
    <w:rsid w:val="001C0EFD"/>
    <w:rsid w:val="001C6640"/>
    <w:rsid w:val="001E3309"/>
    <w:rsid w:val="001E3EDD"/>
    <w:rsid w:val="0020315B"/>
    <w:rsid w:val="002046AA"/>
    <w:rsid w:val="00204F4E"/>
    <w:rsid w:val="00225B80"/>
    <w:rsid w:val="00266C3F"/>
    <w:rsid w:val="00284A15"/>
    <w:rsid w:val="002A27C4"/>
    <w:rsid w:val="002B1741"/>
    <w:rsid w:val="002D1317"/>
    <w:rsid w:val="002E7B6D"/>
    <w:rsid w:val="00306E2D"/>
    <w:rsid w:val="00313E6A"/>
    <w:rsid w:val="00334D3E"/>
    <w:rsid w:val="0036498A"/>
    <w:rsid w:val="003802BB"/>
    <w:rsid w:val="003A1693"/>
    <w:rsid w:val="003B5BBF"/>
    <w:rsid w:val="003D2167"/>
    <w:rsid w:val="003D39CA"/>
    <w:rsid w:val="00412F7D"/>
    <w:rsid w:val="0042735C"/>
    <w:rsid w:val="00432604"/>
    <w:rsid w:val="004454B7"/>
    <w:rsid w:val="00445AAB"/>
    <w:rsid w:val="00454F43"/>
    <w:rsid w:val="004563BF"/>
    <w:rsid w:val="0046281A"/>
    <w:rsid w:val="0046313B"/>
    <w:rsid w:val="00485F57"/>
    <w:rsid w:val="004B085E"/>
    <w:rsid w:val="004B0F1F"/>
    <w:rsid w:val="004C096A"/>
    <w:rsid w:val="004C4BC7"/>
    <w:rsid w:val="004D73A8"/>
    <w:rsid w:val="004E7230"/>
    <w:rsid w:val="00526281"/>
    <w:rsid w:val="005329FB"/>
    <w:rsid w:val="00534AEB"/>
    <w:rsid w:val="00543564"/>
    <w:rsid w:val="00543663"/>
    <w:rsid w:val="005467BE"/>
    <w:rsid w:val="00556CBD"/>
    <w:rsid w:val="00577668"/>
    <w:rsid w:val="005F6C1A"/>
    <w:rsid w:val="0061652F"/>
    <w:rsid w:val="0062167C"/>
    <w:rsid w:val="00622905"/>
    <w:rsid w:val="00623164"/>
    <w:rsid w:val="00632B12"/>
    <w:rsid w:val="00641CD6"/>
    <w:rsid w:val="006431A0"/>
    <w:rsid w:val="00670E0F"/>
    <w:rsid w:val="0067388B"/>
    <w:rsid w:val="00675C3F"/>
    <w:rsid w:val="0069323C"/>
    <w:rsid w:val="006974DA"/>
    <w:rsid w:val="006B2ACC"/>
    <w:rsid w:val="006B30CF"/>
    <w:rsid w:val="006C6DDA"/>
    <w:rsid w:val="006D1E7C"/>
    <w:rsid w:val="006D4005"/>
    <w:rsid w:val="007006A7"/>
    <w:rsid w:val="007313A3"/>
    <w:rsid w:val="007628F4"/>
    <w:rsid w:val="00764492"/>
    <w:rsid w:val="00765671"/>
    <w:rsid w:val="007744B2"/>
    <w:rsid w:val="007A0BF5"/>
    <w:rsid w:val="007C5247"/>
    <w:rsid w:val="007D3357"/>
    <w:rsid w:val="007E1874"/>
    <w:rsid w:val="00807D95"/>
    <w:rsid w:val="00812874"/>
    <w:rsid w:val="00834997"/>
    <w:rsid w:val="00836C85"/>
    <w:rsid w:val="00850019"/>
    <w:rsid w:val="00862E31"/>
    <w:rsid w:val="0089308E"/>
    <w:rsid w:val="008A5645"/>
    <w:rsid w:val="008D3CAB"/>
    <w:rsid w:val="008D480F"/>
    <w:rsid w:val="008E744E"/>
    <w:rsid w:val="008F2772"/>
    <w:rsid w:val="00900FF8"/>
    <w:rsid w:val="009152D9"/>
    <w:rsid w:val="00920E42"/>
    <w:rsid w:val="00923C17"/>
    <w:rsid w:val="00932883"/>
    <w:rsid w:val="0093689F"/>
    <w:rsid w:val="00960092"/>
    <w:rsid w:val="00974D41"/>
    <w:rsid w:val="009A0AB7"/>
    <w:rsid w:val="009C4E5F"/>
    <w:rsid w:val="009D218A"/>
    <w:rsid w:val="009D4969"/>
    <w:rsid w:val="009D5578"/>
    <w:rsid w:val="009F3684"/>
    <w:rsid w:val="00A02439"/>
    <w:rsid w:val="00A24003"/>
    <w:rsid w:val="00A25105"/>
    <w:rsid w:val="00A3545D"/>
    <w:rsid w:val="00A430BD"/>
    <w:rsid w:val="00A52FF0"/>
    <w:rsid w:val="00A77FCE"/>
    <w:rsid w:val="00A918E3"/>
    <w:rsid w:val="00A93C7A"/>
    <w:rsid w:val="00A970B0"/>
    <w:rsid w:val="00AA4FE5"/>
    <w:rsid w:val="00AB2AD8"/>
    <w:rsid w:val="00B11B80"/>
    <w:rsid w:val="00B135FC"/>
    <w:rsid w:val="00B2132D"/>
    <w:rsid w:val="00B27B90"/>
    <w:rsid w:val="00B302C4"/>
    <w:rsid w:val="00B37C37"/>
    <w:rsid w:val="00B70C9D"/>
    <w:rsid w:val="00B7565B"/>
    <w:rsid w:val="00B768BD"/>
    <w:rsid w:val="00B90B36"/>
    <w:rsid w:val="00B93E61"/>
    <w:rsid w:val="00BA2F73"/>
    <w:rsid w:val="00BC2E80"/>
    <w:rsid w:val="00BD4001"/>
    <w:rsid w:val="00BD77ED"/>
    <w:rsid w:val="00BF0CDD"/>
    <w:rsid w:val="00BF76A9"/>
    <w:rsid w:val="00C10AE1"/>
    <w:rsid w:val="00C21B8D"/>
    <w:rsid w:val="00C27B60"/>
    <w:rsid w:val="00C314F9"/>
    <w:rsid w:val="00C67D17"/>
    <w:rsid w:val="00C93ECB"/>
    <w:rsid w:val="00CA27A0"/>
    <w:rsid w:val="00CA2E0B"/>
    <w:rsid w:val="00CB058B"/>
    <w:rsid w:val="00CB226B"/>
    <w:rsid w:val="00CE3A63"/>
    <w:rsid w:val="00CE777C"/>
    <w:rsid w:val="00D03D22"/>
    <w:rsid w:val="00D06B30"/>
    <w:rsid w:val="00D079BB"/>
    <w:rsid w:val="00D10AAD"/>
    <w:rsid w:val="00D12070"/>
    <w:rsid w:val="00D246C7"/>
    <w:rsid w:val="00D37482"/>
    <w:rsid w:val="00D418CE"/>
    <w:rsid w:val="00D53218"/>
    <w:rsid w:val="00D57695"/>
    <w:rsid w:val="00D6284A"/>
    <w:rsid w:val="00D70B6D"/>
    <w:rsid w:val="00DA26EF"/>
    <w:rsid w:val="00DA32A7"/>
    <w:rsid w:val="00DA3D52"/>
    <w:rsid w:val="00DB358A"/>
    <w:rsid w:val="00DB7279"/>
    <w:rsid w:val="00DC42B6"/>
    <w:rsid w:val="00DC664F"/>
    <w:rsid w:val="00DE7DEC"/>
    <w:rsid w:val="00DF14BD"/>
    <w:rsid w:val="00DF2922"/>
    <w:rsid w:val="00E30753"/>
    <w:rsid w:val="00E35746"/>
    <w:rsid w:val="00E35F3D"/>
    <w:rsid w:val="00E820C8"/>
    <w:rsid w:val="00E9027B"/>
    <w:rsid w:val="00E95930"/>
    <w:rsid w:val="00EB36D4"/>
    <w:rsid w:val="00EC48D1"/>
    <w:rsid w:val="00EC6AC7"/>
    <w:rsid w:val="00EC7ABB"/>
    <w:rsid w:val="00ED4E63"/>
    <w:rsid w:val="00EF6D13"/>
    <w:rsid w:val="00F13351"/>
    <w:rsid w:val="00F36356"/>
    <w:rsid w:val="00F371C3"/>
    <w:rsid w:val="00F4450C"/>
    <w:rsid w:val="00F465C8"/>
    <w:rsid w:val="00F473A7"/>
    <w:rsid w:val="00F50BA7"/>
    <w:rsid w:val="00F70F3F"/>
    <w:rsid w:val="00F97C52"/>
    <w:rsid w:val="00FA5A6C"/>
    <w:rsid w:val="00FB0BD1"/>
    <w:rsid w:val="00FB52C4"/>
    <w:rsid w:val="00FB7A07"/>
    <w:rsid w:val="00FB7CBC"/>
    <w:rsid w:val="00FE3C46"/>
    <w:rsid w:val="00FE4269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1A"/>
  </w:style>
  <w:style w:type="paragraph" w:styleId="2">
    <w:name w:val="heading 2"/>
    <w:basedOn w:val="a"/>
    <w:link w:val="20"/>
    <w:uiPriority w:val="9"/>
    <w:qFormat/>
    <w:rsid w:val="00D24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4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13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46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46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D246C7"/>
    <w:rPr>
      <w:b/>
      <w:bCs/>
    </w:rPr>
  </w:style>
  <w:style w:type="paragraph" w:styleId="a9">
    <w:name w:val="List Paragraph"/>
    <w:basedOn w:val="a"/>
    <w:uiPriority w:val="34"/>
    <w:qFormat/>
    <w:rsid w:val="007D3357"/>
    <w:pPr>
      <w:ind w:left="720"/>
      <w:contextualSpacing/>
    </w:pPr>
  </w:style>
  <w:style w:type="paragraph" w:styleId="aa">
    <w:name w:val="Plain Text"/>
    <w:basedOn w:val="a"/>
    <w:link w:val="ab"/>
    <w:rsid w:val="00F4450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445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3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4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5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2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9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8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0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25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8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8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19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2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9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4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8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5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4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4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91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6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4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3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5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A847-267F-4E00-9E3E-59D07D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Specialist1</Company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гммназия</cp:lastModifiedBy>
  <cp:revision>57</cp:revision>
  <cp:lastPrinted>2019-12-13T10:46:00Z</cp:lastPrinted>
  <dcterms:created xsi:type="dcterms:W3CDTF">2013-03-11T09:23:00Z</dcterms:created>
  <dcterms:modified xsi:type="dcterms:W3CDTF">2020-03-05T10:00:00Z</dcterms:modified>
</cp:coreProperties>
</file>